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D8" w:rsidRPr="00EE49D8" w:rsidRDefault="00EE49D8" w:rsidP="00EE49D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ПОВІДОМИТИ ПРО КОРУПЦІЙНЕ ПРАВОПОРУШЕННЯ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E49D8" w:rsidRPr="00EE49D8" w:rsidRDefault="00EE49D8" w:rsidP="00EE4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ХАРКІВСЬКИЙ РЕСПУБЛІКАНСЬКИЙ ЛІЦЕЙ-ІНТЕРНАТ СПОРТИВНОГО ПРОФІЛЮ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співпрацює з особами, які добросовісно повідомляють про можливі факти корупційних або пов’язаних з корупцією правопорушень, інших порушень Закону України «Про запобігання корупції». Особи, які надають допомогу в запобіганні і протидії корупції, перебувають під захистом держави.</w:t>
      </w:r>
    </w:p>
    <w:p w:rsidR="00EE49D8" w:rsidRDefault="00EE49D8" w:rsidP="00EE49D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корупцію можна подати через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49D8" w:rsidRPr="00EE49D8" w:rsidRDefault="00EE49D8" w:rsidP="00EE49D8">
      <w:pPr>
        <w:pStyle w:val="justifyfull"/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E49D8">
        <w:rPr>
          <w:rStyle w:val="a5"/>
          <w:b w:val="0"/>
          <w:sz w:val="28"/>
          <w:szCs w:val="28"/>
        </w:rPr>
        <w:t xml:space="preserve">1. </w:t>
      </w:r>
      <w:r w:rsidRPr="00EE49D8">
        <w:rPr>
          <w:rStyle w:val="a5"/>
          <w:b w:val="0"/>
          <w:sz w:val="28"/>
          <w:szCs w:val="28"/>
        </w:rPr>
        <w:t>Поштова адреса</w:t>
      </w:r>
      <w:r w:rsidRPr="00EE49D8">
        <w:rPr>
          <w:rStyle w:val="a5"/>
          <w:sz w:val="28"/>
          <w:szCs w:val="28"/>
        </w:rPr>
        <w:t>:</w:t>
      </w:r>
      <w:r w:rsidRPr="00EE49D8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пр.Героїв</w:t>
      </w:r>
      <w:proofErr w:type="spellEnd"/>
      <w:r>
        <w:rPr>
          <w:sz w:val="28"/>
          <w:szCs w:val="28"/>
        </w:rPr>
        <w:t xml:space="preserve"> Харкова 246-А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 xml:space="preserve"> 61095.</w:t>
      </w:r>
      <w:r w:rsidRPr="00EE49D8">
        <w:rPr>
          <w:sz w:val="28"/>
          <w:szCs w:val="28"/>
        </w:rPr>
        <w:t xml:space="preserve"> У разі направлення повідомлення поштою у ньому слід робити позначку такого змісту: «Про корупцію».</w:t>
      </w:r>
    </w:p>
    <w:p w:rsidR="00EE49D8" w:rsidRPr="00872137" w:rsidRDefault="00EE49D8" w:rsidP="00EE49D8">
      <w:pPr>
        <w:pStyle w:val="justifyfull"/>
        <w:shd w:val="clear" w:color="auto" w:fill="FFFFFF"/>
        <w:spacing w:line="300" w:lineRule="atLeast"/>
        <w:jc w:val="both"/>
        <w:rPr>
          <w:sz w:val="28"/>
          <w:szCs w:val="28"/>
          <w:u w:val="single"/>
        </w:rPr>
      </w:pPr>
      <w:r w:rsidRPr="00872137">
        <w:rPr>
          <w:sz w:val="28"/>
          <w:szCs w:val="28"/>
        </w:rPr>
        <w:t>2</w:t>
      </w:r>
      <w:r w:rsidRPr="00872137">
        <w:rPr>
          <w:b/>
          <w:sz w:val="28"/>
          <w:szCs w:val="28"/>
        </w:rPr>
        <w:t>. </w:t>
      </w:r>
      <w:r w:rsidRPr="00872137">
        <w:rPr>
          <w:rStyle w:val="a5"/>
          <w:b w:val="0"/>
          <w:sz w:val="28"/>
          <w:szCs w:val="28"/>
        </w:rPr>
        <w:t>Єдиний Портал повідомлень викривачів:</w:t>
      </w:r>
      <w:r w:rsidRPr="00872137">
        <w:rPr>
          <w:b/>
          <w:sz w:val="28"/>
          <w:szCs w:val="28"/>
        </w:rPr>
        <w:t> </w:t>
      </w:r>
      <w:bookmarkStart w:id="0" w:name="_GoBack"/>
      <w:r w:rsidRPr="00872137">
        <w:rPr>
          <w:sz w:val="28"/>
          <w:szCs w:val="28"/>
          <w:u w:val="single"/>
        </w:rPr>
        <w:fldChar w:fldCharType="begin"/>
      </w:r>
      <w:r w:rsidRPr="00872137">
        <w:rPr>
          <w:sz w:val="28"/>
          <w:szCs w:val="28"/>
          <w:u w:val="single"/>
        </w:rPr>
        <w:instrText xml:space="preserve"> HYPERLINK "https://whistleblowers.nazk.gov.ua/" \t "_blank" </w:instrText>
      </w:r>
      <w:r w:rsidRPr="00872137">
        <w:rPr>
          <w:sz w:val="28"/>
          <w:szCs w:val="28"/>
          <w:u w:val="single"/>
        </w:rPr>
        <w:fldChar w:fldCharType="separate"/>
      </w:r>
      <w:r w:rsidRPr="00872137">
        <w:rPr>
          <w:rStyle w:val="a4"/>
          <w:color w:val="auto"/>
          <w:sz w:val="28"/>
          <w:szCs w:val="28"/>
        </w:rPr>
        <w:t>https://whistleblowers.nazk.gov.ua/</w:t>
      </w:r>
      <w:r w:rsidRPr="00872137">
        <w:rPr>
          <w:sz w:val="28"/>
          <w:szCs w:val="28"/>
          <w:u w:val="single"/>
        </w:rPr>
        <w:fldChar w:fldCharType="end"/>
      </w:r>
    </w:p>
    <w:bookmarkEnd w:id="0"/>
    <w:p w:rsid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На 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електронну пошту (</w:t>
      </w:r>
      <w:r w:rsidRPr="00EE49D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0677526037@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ukr</w:t>
      </w:r>
      <w:proofErr w:type="spellEnd"/>
      <w:r w:rsidRPr="00EE49D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net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телефоном (057</w:t>
      </w:r>
      <w:r w:rsidRPr="00EE49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EE49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94-76-35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(відповідальна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Пройдакова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Юлія Юріївна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у повідомленні </w:t>
      </w:r>
      <w:r w:rsidRPr="00EE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має містити одну або декілька з таких ознак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Pr="00EE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повідомлень про корупцію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факти про порушення вимог Закону особами, визначеними у статті 3 Закону, зокрема:</w:t>
      </w:r>
    </w:p>
    <w:p w:rsidR="00EE49D8" w:rsidRPr="00EE49D8" w:rsidRDefault="00EE49D8" w:rsidP="00EE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 обмежень щодо отримання подарунка, передбачені статтею 23 Закону;</w:t>
      </w:r>
    </w:p>
    <w:p w:rsidR="00EE49D8" w:rsidRPr="00EE49D8" w:rsidRDefault="00EE49D8" w:rsidP="00EE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 та врегулювання конфлікту інтересів;</w:t>
      </w:r>
    </w:p>
    <w:p w:rsidR="00EE49D8" w:rsidRPr="00EE49D8" w:rsidRDefault="00EE49D8" w:rsidP="00EE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 вимог щодо обмеження спільної роботи близьких осіб, передбачені статтею 27 Закону;</w:t>
      </w:r>
    </w:p>
    <w:p w:rsidR="00EE49D8" w:rsidRPr="00EE49D8" w:rsidRDefault="00EE49D8" w:rsidP="00EE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 вимог стосовно обмеження щодо сумісництва та суміщення з іншими видами діяльності, передбачені статтею 25 Закону;</w:t>
      </w:r>
    </w:p>
    <w:p w:rsidR="00EE49D8" w:rsidRPr="00EE49D8" w:rsidRDefault="00EE49D8" w:rsidP="00EE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 вимог фінансового контролю, передбаченого статтями 45-46, 48-52 Закону;</w:t>
      </w:r>
    </w:p>
    <w:p w:rsidR="00EE49D8" w:rsidRPr="00EE49D8" w:rsidRDefault="00EE49D8" w:rsidP="00EE4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порушення, пов’язані з організацією роботи із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апобігання і виявлення корупції</w:t>
      </w: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УВАГА! ПОВІДОМЛЕННЯ ПІДЛЯГАЮТЬ РОЗГЛЯДУ ЗА НАЯВНОСТІ ТАКИХ РЕКВІЗИТІВ:</w:t>
      </w:r>
    </w:p>
    <w:p w:rsidR="00EE49D8" w:rsidRPr="00EE49D8" w:rsidRDefault="00EE49D8" w:rsidP="00EE4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прізвища, ім’я, по батькові особи, яка ймовірно вчинила правопорушення, її посада та місце роботи;</w:t>
      </w:r>
    </w:p>
    <w:p w:rsidR="00EE49D8" w:rsidRPr="00EE49D8" w:rsidRDefault="00EE49D8" w:rsidP="00EE4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тексту повідомлення, що містить інформацію про факти вчинення корупційного або пов’язаного з корупцією правопорушення, іншого порушення Закону, яка може бути перевірена;</w:t>
      </w:r>
    </w:p>
    <w:p w:rsidR="00EE49D8" w:rsidRPr="00EE49D8" w:rsidRDefault="00EE49D8" w:rsidP="00EE4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прізвища, ім’я, по батькові, адреси та підпису особи, яка надіслала повідомлення (автор повідомлення).</w:t>
      </w:r>
    </w:p>
    <w:p w:rsidR="00EE49D8" w:rsidRPr="00EE49D8" w:rsidRDefault="00EE49D8" w:rsidP="00EE4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Звертаємо увагу, що повідомлення, які надходять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на </w:t>
      </w:r>
      <w:r w:rsidRPr="00EE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електронну пошту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ХРЛ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ІСП</w:t>
      </w:r>
      <w:r w:rsidRPr="00EE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направляються з підписом у сканованому вигляді.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E49D8" w:rsidRPr="00EE49D8" w:rsidRDefault="00EE49D8" w:rsidP="00EE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9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анонімних повідомлень про корупцію та порядок їх розгляду визначаються частиною п’ятою статті 53 України «Про запобігання корупції».</w:t>
      </w:r>
    </w:p>
    <w:p w:rsidR="001B5F82" w:rsidRPr="00EE49D8" w:rsidRDefault="001B5F82">
      <w:pPr>
        <w:rPr>
          <w:rFonts w:ascii="Times New Roman" w:hAnsi="Times New Roman" w:cs="Times New Roman"/>
          <w:sz w:val="28"/>
          <w:szCs w:val="28"/>
        </w:rPr>
      </w:pPr>
    </w:p>
    <w:sectPr w:rsidR="001B5F82" w:rsidRPr="00EE4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0574"/>
    <w:multiLevelType w:val="multilevel"/>
    <w:tmpl w:val="ABB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5C62A8"/>
    <w:multiLevelType w:val="multilevel"/>
    <w:tmpl w:val="391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D8"/>
    <w:rsid w:val="001B5F82"/>
    <w:rsid w:val="00872137"/>
    <w:rsid w:val="00E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0923"/>
  <w15:chartTrackingRefBased/>
  <w15:docId w15:val="{2B98B599-A8C5-439D-A61C-AA650184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49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49D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49D8"/>
    <w:rPr>
      <w:color w:val="0000FF"/>
      <w:u w:val="single"/>
    </w:rPr>
  </w:style>
  <w:style w:type="character" w:styleId="a5">
    <w:name w:val="Strong"/>
    <w:basedOn w:val="a0"/>
    <w:uiPriority w:val="22"/>
    <w:qFormat/>
    <w:rsid w:val="00EE49D8"/>
    <w:rPr>
      <w:b/>
      <w:bCs/>
    </w:rPr>
  </w:style>
  <w:style w:type="paragraph" w:customStyle="1" w:styleId="justifyfull">
    <w:name w:val="justifyfull"/>
    <w:basedOn w:val="a"/>
    <w:rsid w:val="00E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2024-10-21T09:37:00Z</dcterms:created>
  <dcterms:modified xsi:type="dcterms:W3CDTF">2024-10-21T09:51:00Z</dcterms:modified>
</cp:coreProperties>
</file>