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0" w:type="dxa"/>
        <w:tblInd w:w="-252" w:type="dxa"/>
        <w:tblLook w:val="0000" w:firstRow="0" w:lastRow="0" w:firstColumn="0" w:lastColumn="0" w:noHBand="0" w:noVBand="0"/>
      </w:tblPr>
      <w:tblGrid>
        <w:gridCol w:w="4896"/>
        <w:gridCol w:w="5064"/>
      </w:tblGrid>
      <w:tr w:rsidR="00D12008" w:rsidRPr="007B66CD" w14:paraId="06B22C14" w14:textId="77777777" w:rsidTr="00D46933">
        <w:trPr>
          <w:trHeight w:val="2980"/>
        </w:trPr>
        <w:tc>
          <w:tcPr>
            <w:tcW w:w="4896" w:type="dxa"/>
          </w:tcPr>
          <w:p w14:paraId="7E396459" w14:textId="77C2305A" w:rsidR="00D12008" w:rsidRPr="00D46933" w:rsidRDefault="007B66CD" w:rsidP="007B66CD">
            <w:pPr>
              <w:spacing w:after="0" w:line="240" w:lineRule="auto"/>
              <w:rPr>
                <w:rFonts w:ascii="Times New Roman" w:hAnsi="Times New Roman" w:cs="Times New Roman"/>
                <w:sz w:val="24"/>
                <w:szCs w:val="24"/>
                <w:lang w:val="uk-UA"/>
              </w:rPr>
            </w:pPr>
            <w:r w:rsidRPr="00D46933">
              <w:rPr>
                <w:rFonts w:ascii="Times New Roman" w:hAnsi="Times New Roman" w:cs="Times New Roman"/>
                <w:sz w:val="24"/>
                <w:szCs w:val="24"/>
                <w:lang w:val="uk-UA"/>
              </w:rPr>
              <w:t>СХВАЛЕНО</w:t>
            </w:r>
          </w:p>
          <w:p w14:paraId="24EFCF4F" w14:textId="52FD53F8" w:rsidR="007B66CD" w:rsidRPr="00D46933" w:rsidRDefault="007B66CD" w:rsidP="007B66CD">
            <w:pPr>
              <w:spacing w:after="0" w:line="240" w:lineRule="auto"/>
              <w:rPr>
                <w:rFonts w:ascii="Times New Roman" w:hAnsi="Times New Roman" w:cs="Times New Roman"/>
                <w:sz w:val="24"/>
                <w:szCs w:val="24"/>
                <w:lang w:val="uk-UA"/>
              </w:rPr>
            </w:pPr>
            <w:r w:rsidRPr="00D46933">
              <w:rPr>
                <w:rFonts w:ascii="Times New Roman" w:hAnsi="Times New Roman" w:cs="Times New Roman"/>
                <w:sz w:val="24"/>
                <w:szCs w:val="24"/>
                <w:lang w:val="uk-UA"/>
              </w:rPr>
              <w:t>педагогічною радою Харківського республіканського ліцею-інтернату спортивного профілю (протокол № 12 від 07.06.2024)</w:t>
            </w:r>
          </w:p>
          <w:p w14:paraId="67AE65AB" w14:textId="368C684B" w:rsidR="007B66CD" w:rsidRPr="00D46933" w:rsidRDefault="007B66CD" w:rsidP="007B66CD">
            <w:pPr>
              <w:spacing w:after="0" w:line="240" w:lineRule="auto"/>
              <w:rPr>
                <w:sz w:val="24"/>
                <w:szCs w:val="24"/>
                <w:lang w:val="uk-UA"/>
              </w:rPr>
            </w:pPr>
            <w:r w:rsidRPr="00D46933">
              <w:rPr>
                <w:sz w:val="24"/>
                <w:szCs w:val="24"/>
                <w:lang w:val="uk-UA"/>
              </w:rPr>
              <w:t xml:space="preserve">     </w:t>
            </w:r>
          </w:p>
          <w:p w14:paraId="7ACBA6A3" w14:textId="77777777" w:rsidR="00D12008" w:rsidRPr="00D46933" w:rsidRDefault="00D12008" w:rsidP="007B66CD">
            <w:pPr>
              <w:rPr>
                <w:bCs/>
                <w:sz w:val="24"/>
                <w:szCs w:val="24"/>
              </w:rPr>
            </w:pPr>
          </w:p>
        </w:tc>
        <w:tc>
          <w:tcPr>
            <w:tcW w:w="5064" w:type="dxa"/>
          </w:tcPr>
          <w:p w14:paraId="3F8EFB23" w14:textId="77777777" w:rsidR="007B66CD" w:rsidRPr="00D46933" w:rsidRDefault="007B66CD" w:rsidP="007B66CD">
            <w:pPr>
              <w:pStyle w:val="a3"/>
              <w:rPr>
                <w:sz w:val="24"/>
                <w:szCs w:val="24"/>
              </w:rPr>
            </w:pPr>
            <w:r w:rsidRPr="00D46933">
              <w:rPr>
                <w:sz w:val="24"/>
                <w:szCs w:val="24"/>
              </w:rPr>
              <w:t>ЗАТВЕРДЖЕНО</w:t>
            </w:r>
          </w:p>
          <w:p w14:paraId="3411036C" w14:textId="77777777" w:rsidR="008544D4" w:rsidRDefault="007B66CD" w:rsidP="007B66CD">
            <w:pPr>
              <w:pStyle w:val="a3"/>
              <w:rPr>
                <w:sz w:val="24"/>
                <w:szCs w:val="24"/>
              </w:rPr>
            </w:pPr>
            <w:r w:rsidRPr="00D46933">
              <w:rPr>
                <w:sz w:val="24"/>
                <w:szCs w:val="24"/>
              </w:rPr>
              <w:t xml:space="preserve">наказом Харківського республіканського ліцею-інтернату спортивного профілю </w:t>
            </w:r>
          </w:p>
          <w:p w14:paraId="657DD2BE" w14:textId="11F40405" w:rsidR="00D12008" w:rsidRPr="00D46933" w:rsidRDefault="007B66CD" w:rsidP="007B66CD">
            <w:pPr>
              <w:pStyle w:val="a3"/>
              <w:rPr>
                <w:sz w:val="24"/>
                <w:szCs w:val="24"/>
              </w:rPr>
            </w:pPr>
            <w:r w:rsidRPr="00D46933">
              <w:rPr>
                <w:sz w:val="24"/>
                <w:szCs w:val="24"/>
              </w:rPr>
              <w:t>від 07.06.2024 №</w:t>
            </w:r>
            <w:r w:rsidR="00F45D7B">
              <w:rPr>
                <w:sz w:val="24"/>
                <w:szCs w:val="24"/>
              </w:rPr>
              <w:t xml:space="preserve"> 38</w:t>
            </w:r>
            <w:bookmarkStart w:id="0" w:name="_GoBack"/>
            <w:bookmarkEnd w:id="0"/>
          </w:p>
          <w:p w14:paraId="154D2086" w14:textId="77777777" w:rsidR="007B66CD" w:rsidRPr="00D46933" w:rsidRDefault="007B66CD" w:rsidP="007B66CD">
            <w:pPr>
              <w:pStyle w:val="a3"/>
              <w:rPr>
                <w:sz w:val="24"/>
                <w:szCs w:val="24"/>
              </w:rPr>
            </w:pPr>
          </w:p>
          <w:p w14:paraId="77138B87" w14:textId="4C652B29" w:rsidR="007B66CD" w:rsidRPr="00D46933" w:rsidRDefault="007B66CD" w:rsidP="007B66CD">
            <w:pPr>
              <w:pStyle w:val="a3"/>
              <w:rPr>
                <w:sz w:val="24"/>
                <w:szCs w:val="24"/>
              </w:rPr>
            </w:pPr>
            <w:proofErr w:type="spellStart"/>
            <w:r w:rsidRPr="00D46933">
              <w:rPr>
                <w:sz w:val="24"/>
                <w:szCs w:val="24"/>
              </w:rPr>
              <w:t>В.о</w:t>
            </w:r>
            <w:proofErr w:type="spellEnd"/>
            <w:r w:rsidRPr="00D46933">
              <w:rPr>
                <w:sz w:val="24"/>
                <w:szCs w:val="24"/>
              </w:rPr>
              <w:t>. директора ХРЛІСП</w:t>
            </w:r>
          </w:p>
          <w:p w14:paraId="3B8F6212" w14:textId="6092570E" w:rsidR="007B66CD" w:rsidRPr="00D46933" w:rsidRDefault="007B66CD" w:rsidP="007B66CD">
            <w:pPr>
              <w:pStyle w:val="a3"/>
              <w:rPr>
                <w:bCs/>
                <w:sz w:val="24"/>
                <w:szCs w:val="24"/>
              </w:rPr>
            </w:pPr>
            <w:proofErr w:type="spellStart"/>
            <w:r w:rsidRPr="00D46933">
              <w:rPr>
                <w:sz w:val="24"/>
                <w:szCs w:val="24"/>
              </w:rPr>
              <w:t>______________Мико</w:t>
            </w:r>
            <w:proofErr w:type="spellEnd"/>
            <w:r w:rsidRPr="00D46933">
              <w:rPr>
                <w:sz w:val="24"/>
                <w:szCs w:val="24"/>
              </w:rPr>
              <w:t>ла ГАЛАШКО</w:t>
            </w:r>
          </w:p>
        </w:tc>
      </w:tr>
    </w:tbl>
    <w:p w14:paraId="7C519F14" w14:textId="43DCB66D" w:rsidR="009B66E4" w:rsidRPr="00F957B6" w:rsidRDefault="009B66E4" w:rsidP="00D71874">
      <w:pPr>
        <w:pStyle w:val="a3"/>
        <w:tabs>
          <w:tab w:val="clear" w:pos="4153"/>
          <w:tab w:val="clear" w:pos="8306"/>
        </w:tabs>
        <w:rPr>
          <w:b/>
          <w:color w:val="262626"/>
          <w:szCs w:val="28"/>
        </w:rPr>
      </w:pPr>
      <w:r w:rsidRPr="00F957B6">
        <w:rPr>
          <w:b/>
          <w:color w:val="262626"/>
          <w:szCs w:val="28"/>
        </w:rPr>
        <w:tab/>
      </w:r>
      <w:r w:rsidRPr="00F957B6">
        <w:rPr>
          <w:b/>
          <w:color w:val="262626"/>
          <w:szCs w:val="28"/>
        </w:rPr>
        <w:tab/>
        <w:t xml:space="preserve">       </w:t>
      </w:r>
      <w:r w:rsidRPr="00F957B6">
        <w:rPr>
          <w:b/>
          <w:color w:val="262626"/>
          <w:szCs w:val="28"/>
          <w:lang w:val="ru-RU"/>
        </w:rPr>
        <w:tab/>
      </w:r>
      <w:r w:rsidRPr="00F957B6">
        <w:rPr>
          <w:b/>
          <w:color w:val="262626"/>
          <w:szCs w:val="28"/>
          <w:lang w:val="ru-RU"/>
        </w:rPr>
        <w:tab/>
      </w:r>
      <w:r w:rsidRPr="00F957B6">
        <w:rPr>
          <w:b/>
          <w:color w:val="262626"/>
          <w:szCs w:val="28"/>
          <w:lang w:val="ru-RU"/>
        </w:rPr>
        <w:tab/>
      </w:r>
      <w:r w:rsidRPr="00F957B6">
        <w:rPr>
          <w:b/>
          <w:color w:val="262626"/>
          <w:szCs w:val="28"/>
          <w:lang w:val="ru-RU"/>
        </w:rPr>
        <w:tab/>
      </w:r>
      <w:r w:rsidRPr="00F957B6">
        <w:rPr>
          <w:b/>
          <w:color w:val="262626"/>
          <w:szCs w:val="28"/>
        </w:rPr>
        <w:t xml:space="preserve"> </w:t>
      </w:r>
    </w:p>
    <w:p w14:paraId="6250BBB9" w14:textId="77777777" w:rsidR="00476BFB" w:rsidRPr="005948BA" w:rsidRDefault="009B66E4" w:rsidP="00D71874">
      <w:pPr>
        <w:pStyle w:val="a3"/>
        <w:tabs>
          <w:tab w:val="clear" w:pos="4153"/>
          <w:tab w:val="clear" w:pos="8306"/>
        </w:tabs>
        <w:rPr>
          <w:b/>
        </w:rPr>
      </w:pPr>
      <w:r w:rsidRPr="00F957B6">
        <w:rPr>
          <w:b/>
          <w:color w:val="262626"/>
          <w:szCs w:val="28"/>
        </w:rPr>
        <w:tab/>
      </w:r>
      <w:r w:rsidRPr="00F957B6">
        <w:rPr>
          <w:b/>
          <w:color w:val="262626"/>
          <w:szCs w:val="28"/>
        </w:rPr>
        <w:tab/>
        <w:t xml:space="preserve">        </w:t>
      </w:r>
      <w:r w:rsidRPr="00F957B6">
        <w:rPr>
          <w:b/>
          <w:color w:val="262626"/>
          <w:szCs w:val="28"/>
          <w:lang w:val="ru-RU"/>
        </w:rPr>
        <w:tab/>
      </w:r>
      <w:r w:rsidRPr="00F957B6">
        <w:rPr>
          <w:b/>
          <w:color w:val="262626"/>
          <w:szCs w:val="28"/>
          <w:lang w:val="ru-RU"/>
        </w:rPr>
        <w:tab/>
      </w:r>
      <w:r w:rsidRPr="00F957B6">
        <w:rPr>
          <w:b/>
          <w:color w:val="262626"/>
          <w:szCs w:val="28"/>
          <w:lang w:val="ru-RU"/>
        </w:rPr>
        <w:tab/>
      </w:r>
      <w:r w:rsidRPr="00F957B6">
        <w:rPr>
          <w:b/>
          <w:color w:val="262626"/>
          <w:szCs w:val="28"/>
          <w:lang w:val="ru-RU"/>
        </w:rPr>
        <w:tab/>
      </w:r>
      <w:r w:rsidRPr="00F957B6">
        <w:rPr>
          <w:b/>
          <w:color w:val="262626"/>
          <w:szCs w:val="28"/>
          <w:lang w:val="ru-RU"/>
        </w:rPr>
        <w:tab/>
      </w:r>
    </w:p>
    <w:p w14:paraId="4E3E92FB" w14:textId="77777777" w:rsidR="009B66E4" w:rsidRPr="005948BA" w:rsidRDefault="009B66E4"/>
    <w:p w14:paraId="51997ACE" w14:textId="77777777" w:rsidR="009B66E4" w:rsidRPr="005948BA" w:rsidRDefault="009B66E4"/>
    <w:p w14:paraId="0808FF97" w14:textId="77777777" w:rsidR="00F957B6" w:rsidRDefault="00F957B6" w:rsidP="009B66E4">
      <w:pPr>
        <w:jc w:val="center"/>
        <w:rPr>
          <w:rFonts w:ascii="Times New Roman" w:hAnsi="Times New Roman" w:cs="Times New Roman"/>
          <w:b/>
          <w:sz w:val="28"/>
          <w:szCs w:val="28"/>
          <w:lang w:val="uk-UA"/>
        </w:rPr>
      </w:pPr>
    </w:p>
    <w:p w14:paraId="5C41F3A9" w14:textId="77777777" w:rsidR="00F957B6" w:rsidRDefault="00F957B6" w:rsidP="009B66E4">
      <w:pPr>
        <w:jc w:val="center"/>
        <w:rPr>
          <w:rFonts w:ascii="Times New Roman" w:hAnsi="Times New Roman" w:cs="Times New Roman"/>
          <w:b/>
          <w:sz w:val="28"/>
          <w:szCs w:val="28"/>
          <w:lang w:val="uk-UA"/>
        </w:rPr>
      </w:pPr>
    </w:p>
    <w:p w14:paraId="692D6FE3" w14:textId="77777777" w:rsidR="009B66E4" w:rsidRPr="00C94974" w:rsidRDefault="00D71874" w:rsidP="009B66E4">
      <w:pPr>
        <w:jc w:val="center"/>
        <w:rPr>
          <w:rFonts w:ascii="Times New Roman" w:hAnsi="Times New Roman" w:cs="Times New Roman"/>
          <w:b/>
          <w:sz w:val="28"/>
          <w:szCs w:val="28"/>
          <w:lang w:val="uk-UA"/>
        </w:rPr>
      </w:pPr>
      <w:r>
        <w:rPr>
          <w:rFonts w:ascii="Times New Roman" w:hAnsi="Times New Roman" w:cs="Times New Roman"/>
          <w:b/>
          <w:sz w:val="28"/>
          <w:szCs w:val="28"/>
          <w:lang w:val="uk-UA"/>
        </w:rPr>
        <w:t>ОСВІТНЯ ПРОГРАМА</w:t>
      </w:r>
    </w:p>
    <w:p w14:paraId="0F2A3AF9" w14:textId="77777777" w:rsidR="00DD5E78" w:rsidRDefault="003475D9" w:rsidP="009B66E4">
      <w:pPr>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ХАРКІВСЬКОГО РЕСПУБЛІКАНСЬКОГО ЛІЦЕЮ-ІНТЕРНАТУ СПОРТИВНОГО ПРОФІЛЮ</w:t>
      </w:r>
    </w:p>
    <w:p w14:paraId="62251E53" w14:textId="3E3924B8" w:rsidR="003144C1" w:rsidRPr="003475D9" w:rsidRDefault="003144C1" w:rsidP="009B66E4">
      <w:pPr>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w:t>
      </w:r>
      <w:r w:rsidR="00D46933">
        <w:rPr>
          <w:rFonts w:ascii="Times New Roman" w:hAnsi="Times New Roman" w:cs="Times New Roman"/>
          <w:b/>
          <w:sz w:val="28"/>
          <w:szCs w:val="28"/>
          <w:lang w:val="uk-UA"/>
        </w:rPr>
        <w:t>4</w:t>
      </w:r>
      <w:r>
        <w:rPr>
          <w:rFonts w:ascii="Times New Roman" w:hAnsi="Times New Roman" w:cs="Times New Roman"/>
          <w:b/>
          <w:sz w:val="28"/>
          <w:szCs w:val="28"/>
          <w:lang w:val="uk-UA"/>
        </w:rPr>
        <w:t>/202</w:t>
      </w:r>
      <w:r w:rsidR="00D46933">
        <w:rPr>
          <w:rFonts w:ascii="Times New Roman" w:hAnsi="Times New Roman" w:cs="Times New Roman"/>
          <w:b/>
          <w:sz w:val="28"/>
          <w:szCs w:val="28"/>
          <w:lang w:val="uk-UA"/>
        </w:rPr>
        <w:t>5</w:t>
      </w:r>
      <w:r>
        <w:rPr>
          <w:rFonts w:ascii="Times New Roman" w:hAnsi="Times New Roman" w:cs="Times New Roman"/>
          <w:b/>
          <w:sz w:val="28"/>
          <w:szCs w:val="28"/>
          <w:lang w:val="uk-UA"/>
        </w:rPr>
        <w:t xml:space="preserve"> навчальний рік</w:t>
      </w:r>
    </w:p>
    <w:p w14:paraId="45093503" w14:textId="77777777" w:rsidR="00FA66C3" w:rsidRPr="00824F76" w:rsidRDefault="00FA66C3" w:rsidP="009B66E4">
      <w:pPr>
        <w:jc w:val="center"/>
        <w:rPr>
          <w:rFonts w:ascii="Times New Roman" w:hAnsi="Times New Roman" w:cs="Times New Roman"/>
          <w:b/>
          <w:sz w:val="28"/>
          <w:szCs w:val="28"/>
        </w:rPr>
      </w:pPr>
    </w:p>
    <w:p w14:paraId="0D438C49" w14:textId="77777777" w:rsidR="009B66E4" w:rsidRPr="00DD5E78" w:rsidRDefault="009B66E4"/>
    <w:p w14:paraId="736977FA" w14:textId="77777777" w:rsidR="009B66E4" w:rsidRPr="00DD5E78" w:rsidRDefault="009B66E4" w:rsidP="00DD5E78">
      <w:pPr>
        <w:tabs>
          <w:tab w:val="left" w:pos="4395"/>
          <w:tab w:val="left" w:pos="4536"/>
        </w:tabs>
      </w:pPr>
    </w:p>
    <w:p w14:paraId="302C9926" w14:textId="77777777" w:rsidR="009B66E4" w:rsidRDefault="009B66E4">
      <w:pPr>
        <w:rPr>
          <w:lang w:val="uk-UA"/>
        </w:rPr>
      </w:pPr>
    </w:p>
    <w:p w14:paraId="39FC0CDD" w14:textId="77777777" w:rsidR="00DD5E78" w:rsidRPr="00DD5E78" w:rsidRDefault="00DD5E78">
      <w:pPr>
        <w:rPr>
          <w:lang w:val="uk-UA"/>
        </w:rPr>
      </w:pPr>
    </w:p>
    <w:p w14:paraId="32435D59" w14:textId="77777777" w:rsidR="00DD5E78" w:rsidRPr="00F957B6" w:rsidRDefault="00DD5E78" w:rsidP="009B66E4">
      <w:pPr>
        <w:shd w:val="clear" w:color="auto" w:fill="FFFFFF"/>
        <w:tabs>
          <w:tab w:val="left" w:leader="underscore" w:pos="6610"/>
        </w:tabs>
        <w:spacing w:after="0" w:line="360" w:lineRule="auto"/>
        <w:ind w:right="-79" w:firstLine="3544"/>
        <w:jc w:val="both"/>
        <w:rPr>
          <w:rFonts w:ascii="Times New Roman" w:hAnsi="Times New Roman"/>
          <w:b/>
          <w:color w:val="000000"/>
          <w:spacing w:val="-1"/>
          <w:sz w:val="28"/>
          <w:szCs w:val="28"/>
          <w:lang w:val="uk-UA"/>
        </w:rPr>
      </w:pPr>
    </w:p>
    <w:p w14:paraId="5D610023" w14:textId="77777777" w:rsidR="00DD5E78" w:rsidRPr="00F957B6" w:rsidRDefault="00DD5E78" w:rsidP="009B66E4">
      <w:pPr>
        <w:shd w:val="clear" w:color="auto" w:fill="FFFFFF"/>
        <w:tabs>
          <w:tab w:val="left" w:leader="underscore" w:pos="6610"/>
        </w:tabs>
        <w:spacing w:after="0" w:line="360" w:lineRule="auto"/>
        <w:ind w:right="-79" w:firstLine="3544"/>
        <w:jc w:val="both"/>
        <w:rPr>
          <w:rFonts w:ascii="Times New Roman" w:hAnsi="Times New Roman"/>
          <w:b/>
          <w:color w:val="000000"/>
          <w:spacing w:val="-1"/>
          <w:sz w:val="28"/>
          <w:szCs w:val="28"/>
          <w:lang w:val="uk-UA"/>
        </w:rPr>
      </w:pPr>
    </w:p>
    <w:p w14:paraId="08D606C5" w14:textId="77777777" w:rsidR="00D46933" w:rsidRDefault="00D46933" w:rsidP="00DD5E78">
      <w:pPr>
        <w:spacing w:after="0" w:line="360" w:lineRule="auto"/>
        <w:ind w:right="85"/>
        <w:jc w:val="center"/>
        <w:rPr>
          <w:rFonts w:ascii="Times New Roman" w:hAnsi="Times New Roman"/>
          <w:b/>
          <w:color w:val="000000"/>
          <w:spacing w:val="-1"/>
          <w:sz w:val="28"/>
          <w:szCs w:val="28"/>
          <w:lang w:val="uk-UA"/>
        </w:rPr>
      </w:pPr>
    </w:p>
    <w:p w14:paraId="15CE60FA" w14:textId="77777777" w:rsidR="00D46933" w:rsidRDefault="00D46933" w:rsidP="00DD5E78">
      <w:pPr>
        <w:spacing w:after="0" w:line="360" w:lineRule="auto"/>
        <w:ind w:right="85"/>
        <w:jc w:val="center"/>
        <w:rPr>
          <w:rFonts w:ascii="Times New Roman" w:hAnsi="Times New Roman"/>
          <w:b/>
          <w:color w:val="000000"/>
          <w:spacing w:val="-1"/>
          <w:sz w:val="28"/>
          <w:szCs w:val="28"/>
          <w:lang w:val="uk-UA"/>
        </w:rPr>
      </w:pPr>
    </w:p>
    <w:p w14:paraId="296B0D25" w14:textId="77777777" w:rsidR="00D46933" w:rsidRDefault="00D46933" w:rsidP="00DD5E78">
      <w:pPr>
        <w:spacing w:after="0" w:line="360" w:lineRule="auto"/>
        <w:ind w:right="85"/>
        <w:jc w:val="center"/>
        <w:rPr>
          <w:rFonts w:ascii="Times New Roman" w:hAnsi="Times New Roman"/>
          <w:b/>
          <w:color w:val="000000"/>
          <w:spacing w:val="-1"/>
          <w:sz w:val="28"/>
          <w:szCs w:val="28"/>
          <w:lang w:val="uk-UA"/>
        </w:rPr>
      </w:pPr>
    </w:p>
    <w:p w14:paraId="0AE4125F" w14:textId="77777777" w:rsidR="00D46933" w:rsidRDefault="00D46933" w:rsidP="00DD5E78">
      <w:pPr>
        <w:spacing w:after="0" w:line="360" w:lineRule="auto"/>
        <w:ind w:right="85"/>
        <w:jc w:val="center"/>
        <w:rPr>
          <w:rFonts w:ascii="Times New Roman" w:hAnsi="Times New Roman"/>
          <w:b/>
          <w:color w:val="000000"/>
          <w:spacing w:val="-1"/>
          <w:sz w:val="28"/>
          <w:szCs w:val="28"/>
          <w:lang w:val="uk-UA"/>
        </w:rPr>
      </w:pPr>
    </w:p>
    <w:p w14:paraId="6AA17663" w14:textId="77777777" w:rsidR="00D46933" w:rsidRDefault="00D46933" w:rsidP="00DD5E78">
      <w:pPr>
        <w:spacing w:after="0" w:line="360" w:lineRule="auto"/>
        <w:ind w:right="85"/>
        <w:jc w:val="center"/>
        <w:rPr>
          <w:rFonts w:ascii="Times New Roman" w:hAnsi="Times New Roman"/>
          <w:b/>
          <w:color w:val="000000"/>
          <w:spacing w:val="-1"/>
          <w:sz w:val="28"/>
          <w:szCs w:val="28"/>
          <w:lang w:val="uk-UA"/>
        </w:rPr>
      </w:pPr>
    </w:p>
    <w:p w14:paraId="4F47B6CA" w14:textId="77777777" w:rsidR="00D46933" w:rsidRDefault="00D46933" w:rsidP="00DD5E78">
      <w:pPr>
        <w:spacing w:after="0" w:line="360" w:lineRule="auto"/>
        <w:ind w:right="85"/>
        <w:jc w:val="center"/>
        <w:rPr>
          <w:rFonts w:ascii="Times New Roman" w:hAnsi="Times New Roman"/>
          <w:b/>
          <w:color w:val="000000"/>
          <w:spacing w:val="-1"/>
          <w:sz w:val="28"/>
          <w:szCs w:val="28"/>
          <w:lang w:val="uk-UA"/>
        </w:rPr>
      </w:pPr>
    </w:p>
    <w:p w14:paraId="38BA14D2" w14:textId="039E2CC4" w:rsidR="001E4683" w:rsidRDefault="00D46933" w:rsidP="001E4683">
      <w:pPr>
        <w:spacing w:after="0" w:line="360" w:lineRule="auto"/>
        <w:ind w:right="85"/>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lastRenderedPageBreak/>
        <w:t>Вступ</w:t>
      </w:r>
    </w:p>
    <w:p w14:paraId="10A8F9B1" w14:textId="737D0A8E" w:rsidR="00A0297B" w:rsidRPr="00D71874" w:rsidRDefault="00D46933" w:rsidP="00A0297B">
      <w:pPr>
        <w:tabs>
          <w:tab w:val="left" w:pos="567"/>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71874">
        <w:rPr>
          <w:rFonts w:ascii="Times New Roman" w:hAnsi="Times New Roman" w:cs="Times New Roman"/>
          <w:sz w:val="28"/>
          <w:szCs w:val="28"/>
          <w:lang w:val="uk-UA"/>
        </w:rPr>
        <w:t>Харківський республіканський ліцей-інтер</w:t>
      </w:r>
      <w:r>
        <w:rPr>
          <w:rFonts w:ascii="Times New Roman" w:hAnsi="Times New Roman" w:cs="Times New Roman"/>
          <w:sz w:val="28"/>
          <w:szCs w:val="28"/>
          <w:lang w:val="uk-UA"/>
        </w:rPr>
        <w:t xml:space="preserve">нат спортивного профілю    (далі  </w:t>
      </w:r>
      <w:r w:rsidRPr="00D71874">
        <w:rPr>
          <w:rFonts w:ascii="Times New Roman" w:hAnsi="Times New Roman" w:cs="Times New Roman"/>
          <w:sz w:val="28"/>
          <w:szCs w:val="28"/>
          <w:lang w:val="uk-UA"/>
        </w:rPr>
        <w:t>ліцей-інтернат) – є спеціалізованим закладом загальної середньої освіти спортивного профілю, який забезпечує відбір та спортивну підготовку обдарованих дітей, створює умови для розвитку їх індивідуальних здібностей з метою досягнення високих спортивних результатів та поповнення національних збірних команд у поєднанні із здобуттям учнями загальної середньої освіти.</w:t>
      </w:r>
    </w:p>
    <w:p w14:paraId="3D7FAE7A" w14:textId="1F0ADCAE" w:rsidR="00A0297B" w:rsidRPr="00D71874" w:rsidRDefault="00A0297B" w:rsidP="00A0297B">
      <w:pPr>
        <w:tabs>
          <w:tab w:val="left" w:pos="360"/>
          <w:tab w:val="left" w:pos="567"/>
          <w:tab w:val="left" w:pos="709"/>
        </w:tabs>
        <w:spacing w:after="0" w:line="240" w:lineRule="auto"/>
        <w:jc w:val="both"/>
        <w:rPr>
          <w:rFonts w:ascii="Times New Roman" w:hAnsi="Times New Roman" w:cs="Times New Roman"/>
          <w:sz w:val="28"/>
          <w:szCs w:val="28"/>
          <w:lang w:val="uk-UA"/>
        </w:rPr>
      </w:pPr>
      <w:r w:rsidRPr="00D71874">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sidRPr="00D71874">
        <w:rPr>
          <w:rFonts w:ascii="Times New Roman" w:hAnsi="Times New Roman" w:cs="Times New Roman"/>
          <w:sz w:val="28"/>
          <w:szCs w:val="28"/>
          <w:lang w:val="uk-UA"/>
        </w:rPr>
        <w:t xml:space="preserve">Ліцей-інтернат – заклад загальної середньої освіти ІІІ ступеня, який надає освітні послуги ІІ ступеня починаючи з 8 класу та забезпечує здобуття учнями відповідно базової та повної загальної середньої освіти і поглиблену спортивну підготовку. </w:t>
      </w:r>
    </w:p>
    <w:p w14:paraId="0D180F26" w14:textId="5F89BE28" w:rsidR="00747B5B" w:rsidRDefault="00A0297B" w:rsidP="00747B5B">
      <w:pPr>
        <w:tabs>
          <w:tab w:val="left" w:pos="567"/>
        </w:tabs>
        <w:spacing w:after="0" w:line="240" w:lineRule="auto"/>
        <w:ind w:right="85"/>
        <w:jc w:val="both"/>
        <w:rPr>
          <w:rFonts w:ascii="Times New Roman" w:eastAsia="Calibri" w:hAnsi="Times New Roman" w:cs="Times New Roman"/>
          <w:bCs/>
          <w:sz w:val="28"/>
          <w:szCs w:val="28"/>
          <w:lang w:val="uk-UA"/>
        </w:rPr>
      </w:pPr>
      <w:r>
        <w:rPr>
          <w:rFonts w:ascii="Times New Roman" w:eastAsia="Calibri" w:hAnsi="Times New Roman" w:cs="Times New Roman"/>
          <w:b/>
          <w:bCs/>
          <w:sz w:val="28"/>
          <w:szCs w:val="28"/>
          <w:lang w:val="uk-UA"/>
        </w:rPr>
        <w:tab/>
      </w:r>
      <w:r>
        <w:rPr>
          <w:rFonts w:ascii="Times New Roman" w:eastAsia="Calibri" w:hAnsi="Times New Roman" w:cs="Times New Roman"/>
          <w:bCs/>
          <w:sz w:val="28"/>
          <w:szCs w:val="28"/>
          <w:lang w:val="uk-UA"/>
        </w:rPr>
        <w:t xml:space="preserve">Відповідно до Закону України «Про освіту» </w:t>
      </w:r>
      <w:r w:rsidR="00747B5B">
        <w:rPr>
          <w:rFonts w:ascii="Times New Roman" w:eastAsia="Calibri" w:hAnsi="Times New Roman" w:cs="Times New Roman"/>
          <w:bCs/>
          <w:sz w:val="28"/>
          <w:szCs w:val="28"/>
          <w:lang w:val="uk-UA"/>
        </w:rPr>
        <w:t>м</w:t>
      </w:r>
      <w:r w:rsidR="00747B5B" w:rsidRPr="00747B5B">
        <w:rPr>
          <w:rFonts w:ascii="Times New Roman" w:eastAsia="Calibri" w:hAnsi="Times New Roman" w:cs="Times New Roman"/>
          <w:bCs/>
          <w:sz w:val="28"/>
          <w:szCs w:val="28"/>
          <w:lang w:val="uk-UA"/>
        </w:rPr>
        <w:t>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bookmarkStart w:id="1" w:name="n188"/>
      <w:bookmarkEnd w:id="1"/>
      <w:r w:rsidR="00747B5B">
        <w:rPr>
          <w:rFonts w:ascii="Times New Roman" w:eastAsia="Calibri" w:hAnsi="Times New Roman" w:cs="Times New Roman"/>
          <w:bCs/>
          <w:sz w:val="28"/>
          <w:szCs w:val="28"/>
          <w:lang w:val="uk-UA"/>
        </w:rPr>
        <w:t xml:space="preserve"> </w:t>
      </w:r>
      <w:r w:rsidR="00747B5B" w:rsidRPr="00747B5B">
        <w:rPr>
          <w:rFonts w:ascii="Times New Roman" w:eastAsia="Calibri" w:hAnsi="Times New Roman" w:cs="Times New Roman"/>
          <w:bCs/>
          <w:sz w:val="28"/>
          <w:szCs w:val="28"/>
          <w:lang w:val="uk-UA"/>
        </w:rPr>
        <w:t xml:space="preserve">Досягнення цієї мети забезпечується </w:t>
      </w:r>
      <w:r w:rsidR="00747B5B">
        <w:rPr>
          <w:rFonts w:ascii="Times New Roman" w:eastAsia="Calibri" w:hAnsi="Times New Roman" w:cs="Times New Roman"/>
          <w:bCs/>
          <w:sz w:val="28"/>
          <w:szCs w:val="28"/>
          <w:lang w:val="uk-UA"/>
        </w:rPr>
        <w:t>через</w:t>
      </w:r>
      <w:r w:rsidR="00747B5B" w:rsidRPr="00747B5B">
        <w:rPr>
          <w:rFonts w:ascii="Times New Roman" w:eastAsia="Calibri" w:hAnsi="Times New Roman" w:cs="Times New Roman"/>
          <w:bCs/>
          <w:sz w:val="28"/>
          <w:szCs w:val="28"/>
          <w:lang w:val="uk-UA"/>
        </w:rPr>
        <w:t xml:space="preserve"> формування ключових </w:t>
      </w:r>
      <w:proofErr w:type="spellStart"/>
      <w:r w:rsidR="00747B5B" w:rsidRPr="00747B5B">
        <w:rPr>
          <w:rFonts w:ascii="Times New Roman" w:eastAsia="Calibri" w:hAnsi="Times New Roman" w:cs="Times New Roman"/>
          <w:bCs/>
          <w:sz w:val="28"/>
          <w:szCs w:val="28"/>
          <w:lang w:val="uk-UA"/>
        </w:rPr>
        <w:t>компетентностей</w:t>
      </w:r>
      <w:proofErr w:type="spellEnd"/>
      <w:r w:rsidR="00747B5B" w:rsidRPr="00747B5B">
        <w:rPr>
          <w:rFonts w:ascii="Times New Roman" w:eastAsia="Calibri" w:hAnsi="Times New Roman" w:cs="Times New Roman"/>
          <w:bCs/>
          <w:sz w:val="28"/>
          <w:szCs w:val="28"/>
          <w:lang w:val="uk-UA"/>
        </w:rPr>
        <w:t>, необхідних кожній сучасній люди</w:t>
      </w:r>
      <w:r w:rsidR="00747B5B">
        <w:rPr>
          <w:rFonts w:ascii="Times New Roman" w:eastAsia="Calibri" w:hAnsi="Times New Roman" w:cs="Times New Roman"/>
          <w:bCs/>
          <w:sz w:val="28"/>
          <w:szCs w:val="28"/>
          <w:lang w:val="uk-UA"/>
        </w:rPr>
        <w:t>ні для успішної життєдіяльності.</w:t>
      </w:r>
    </w:p>
    <w:p w14:paraId="6F3F0402" w14:textId="375885BA" w:rsidR="00747B5B" w:rsidRDefault="00747B5B" w:rsidP="00747B5B">
      <w:pPr>
        <w:tabs>
          <w:tab w:val="left" w:pos="567"/>
        </w:tabs>
        <w:spacing w:after="0" w:line="240" w:lineRule="auto"/>
        <w:ind w:right="85"/>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ab/>
        <w:t>Для реалізації мети повної загальної середньої освіти, а також належної організації освітнього процесу ліцей-інтернат розробляє та використовує у своїй діяльності освітню програму.</w:t>
      </w:r>
    </w:p>
    <w:p w14:paraId="22302A55" w14:textId="72192C39" w:rsidR="00747B5B" w:rsidRDefault="00747B5B" w:rsidP="00747B5B">
      <w:pPr>
        <w:tabs>
          <w:tab w:val="left" w:pos="567"/>
        </w:tabs>
        <w:spacing w:after="0" w:line="240" w:lineRule="auto"/>
        <w:ind w:firstLine="567"/>
        <w:jc w:val="both"/>
        <w:rPr>
          <w:rFonts w:ascii="Times New Roman" w:eastAsia="Calibri" w:hAnsi="Times New Roman" w:cs="Times New Roman"/>
          <w:sz w:val="28"/>
          <w:szCs w:val="28"/>
          <w:lang w:val="uk-UA"/>
        </w:rPr>
      </w:pPr>
      <w:r w:rsidRPr="00D71874">
        <w:rPr>
          <w:rFonts w:ascii="Times New Roman" w:eastAsia="Calibri" w:hAnsi="Times New Roman" w:cs="Times New Roman"/>
          <w:sz w:val="28"/>
          <w:szCs w:val="28"/>
          <w:lang w:val="uk-UA"/>
        </w:rPr>
        <w:t xml:space="preserve">Освітня програма </w:t>
      </w:r>
      <w:r>
        <w:rPr>
          <w:rFonts w:ascii="Times New Roman" w:eastAsia="Calibri" w:hAnsi="Times New Roman" w:cs="Times New Roman"/>
          <w:sz w:val="28"/>
          <w:szCs w:val="28"/>
          <w:lang w:val="uk-UA"/>
        </w:rPr>
        <w:t xml:space="preserve">Харківського республіканського ліцею-інтернату спортивного профілю </w:t>
      </w:r>
      <w:r w:rsidRPr="00D71874">
        <w:rPr>
          <w:rFonts w:ascii="Times New Roman" w:eastAsia="Calibri" w:hAnsi="Times New Roman" w:cs="Times New Roman"/>
          <w:sz w:val="28"/>
          <w:szCs w:val="28"/>
          <w:lang w:val="uk-UA"/>
        </w:rPr>
        <w:t>окреслює рекомендовані</w:t>
      </w:r>
      <w:r w:rsidRPr="00523D1A">
        <w:rPr>
          <w:rFonts w:ascii="Times New Roman" w:eastAsia="Calibri" w:hAnsi="Times New Roman" w:cs="Times New Roman"/>
          <w:sz w:val="28"/>
          <w:szCs w:val="28"/>
          <w:lang w:val="uk-UA"/>
        </w:rPr>
        <w:t xml:space="preserve">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w:t>
      </w:r>
      <w:r>
        <w:rPr>
          <w:rFonts w:ascii="Times New Roman" w:eastAsia="Calibri" w:hAnsi="Times New Roman" w:cs="Times New Roman"/>
          <w:sz w:val="28"/>
          <w:szCs w:val="28"/>
          <w:lang w:val="uk-UA"/>
        </w:rPr>
        <w:t>освіти.</w:t>
      </w:r>
    </w:p>
    <w:p w14:paraId="6316AE63" w14:textId="1C5E412E" w:rsidR="00747B5B" w:rsidRDefault="00DC77D3" w:rsidP="00747B5B">
      <w:pPr>
        <w:tabs>
          <w:tab w:val="left" w:pos="567"/>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Освітня програма розроблена на виконання:</w:t>
      </w:r>
    </w:p>
    <w:p w14:paraId="66F741C6" w14:textId="3615044D" w:rsidR="00DC77D3" w:rsidRDefault="00DC77D3" w:rsidP="00DC77D3">
      <w:pPr>
        <w:pStyle w:val="a5"/>
        <w:numPr>
          <w:ilvl w:val="0"/>
          <w:numId w:val="9"/>
        </w:numPr>
        <w:tabs>
          <w:tab w:val="left" w:pos="567"/>
          <w:tab w:val="left" w:pos="851"/>
        </w:tabs>
        <w:spacing w:after="0" w:line="240" w:lineRule="auto"/>
        <w:ind w:hanging="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Закону України «Про освіту»;</w:t>
      </w:r>
    </w:p>
    <w:p w14:paraId="2E6DF843" w14:textId="77777777" w:rsidR="00DC77D3" w:rsidRDefault="00DC77D3" w:rsidP="00DC77D3">
      <w:pPr>
        <w:pStyle w:val="a5"/>
        <w:numPr>
          <w:ilvl w:val="0"/>
          <w:numId w:val="9"/>
        </w:numPr>
        <w:tabs>
          <w:tab w:val="left" w:pos="567"/>
          <w:tab w:val="left" w:pos="851"/>
        </w:tabs>
        <w:spacing w:after="0" w:line="240" w:lineRule="auto"/>
        <w:ind w:hanging="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Закону України «Про повну загальну середню освіту»;</w:t>
      </w:r>
    </w:p>
    <w:p w14:paraId="3F4EE7B4" w14:textId="3B44483E" w:rsidR="00DC77D3" w:rsidRDefault="00DC77D3" w:rsidP="00DC77D3">
      <w:pPr>
        <w:pStyle w:val="a5"/>
        <w:numPr>
          <w:ilvl w:val="0"/>
          <w:numId w:val="9"/>
        </w:numPr>
        <w:tabs>
          <w:tab w:val="left" w:pos="0"/>
          <w:tab w:val="left" w:pos="851"/>
        </w:tabs>
        <w:spacing w:after="0" w:line="240" w:lineRule="auto"/>
        <w:ind w:left="0" w:firstLine="567"/>
        <w:jc w:val="both"/>
        <w:rPr>
          <w:rFonts w:ascii="Times New Roman" w:eastAsia="Calibri" w:hAnsi="Times New Roman" w:cs="Times New Roman"/>
          <w:sz w:val="28"/>
          <w:szCs w:val="28"/>
          <w:lang w:val="uk-UA"/>
        </w:rPr>
      </w:pPr>
      <w:r w:rsidRPr="00DC77D3">
        <w:rPr>
          <w:rFonts w:ascii="Times New Roman" w:eastAsia="Calibri" w:hAnsi="Times New Roman" w:cs="Times New Roman"/>
          <w:sz w:val="28"/>
          <w:szCs w:val="28"/>
          <w:lang w:val="uk-UA"/>
        </w:rPr>
        <w:t>Концепції реалізації державної політики у сфері реформування загальної середньої освіти “Нова українська школа” на період до 2029 року</w:t>
      </w:r>
      <w:r>
        <w:rPr>
          <w:rFonts w:ascii="Times New Roman" w:eastAsia="Calibri" w:hAnsi="Times New Roman" w:cs="Times New Roman"/>
          <w:sz w:val="28"/>
          <w:szCs w:val="28"/>
          <w:lang w:val="uk-UA"/>
        </w:rPr>
        <w:t xml:space="preserve"> (схвалена розпорядженням Кабінету Міністрів України</w:t>
      </w:r>
      <w:r w:rsidR="00B8367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від 14.12.2016 № 988-р (із змінами);</w:t>
      </w:r>
    </w:p>
    <w:p w14:paraId="4E7047DB" w14:textId="77777777" w:rsidR="00DC77D3" w:rsidRPr="00DC77D3" w:rsidRDefault="00DC77D3" w:rsidP="00DC77D3">
      <w:pPr>
        <w:pStyle w:val="a5"/>
        <w:numPr>
          <w:ilvl w:val="0"/>
          <w:numId w:val="9"/>
        </w:numPr>
        <w:tabs>
          <w:tab w:val="left" w:pos="0"/>
          <w:tab w:val="left" w:pos="851"/>
        </w:tabs>
        <w:spacing w:after="0" w:line="240" w:lineRule="auto"/>
        <w:ind w:left="0" w:firstLine="567"/>
        <w:jc w:val="both"/>
        <w:rPr>
          <w:rFonts w:ascii="Times New Roman" w:eastAsia="Calibri" w:hAnsi="Times New Roman" w:cs="Times New Roman"/>
          <w:sz w:val="28"/>
          <w:szCs w:val="28"/>
          <w:lang w:val="uk-UA"/>
        </w:rPr>
      </w:pPr>
      <w:r w:rsidRPr="00DC77D3">
        <w:rPr>
          <w:rFonts w:ascii="Times New Roman" w:hAnsi="Times New Roman" w:cs="Times New Roman"/>
          <w:sz w:val="28"/>
          <w:szCs w:val="28"/>
          <w:lang w:val="uk-UA"/>
        </w:rPr>
        <w:t xml:space="preserve">Державного стандарту базової і повної загальної середньої освіти, </w:t>
      </w:r>
      <w:proofErr w:type="spellStart"/>
      <w:r w:rsidRPr="00DC77D3">
        <w:rPr>
          <w:rFonts w:ascii="Times New Roman" w:hAnsi="Times New Roman" w:cs="Times New Roman"/>
          <w:sz w:val="28"/>
          <w:szCs w:val="28"/>
        </w:rPr>
        <w:t>затвердженого</w:t>
      </w:r>
      <w:proofErr w:type="spellEnd"/>
      <w:r w:rsidRPr="00DC77D3">
        <w:rPr>
          <w:rFonts w:ascii="Times New Roman" w:hAnsi="Times New Roman" w:cs="Times New Roman"/>
          <w:sz w:val="28"/>
          <w:szCs w:val="28"/>
        </w:rPr>
        <w:t xml:space="preserve"> </w:t>
      </w:r>
      <w:proofErr w:type="spellStart"/>
      <w:r w:rsidRPr="00DC77D3">
        <w:rPr>
          <w:rFonts w:ascii="Times New Roman" w:hAnsi="Times New Roman" w:cs="Times New Roman"/>
          <w:sz w:val="28"/>
          <w:szCs w:val="28"/>
        </w:rPr>
        <w:t>Постановою</w:t>
      </w:r>
      <w:proofErr w:type="spellEnd"/>
      <w:r w:rsidRPr="00DC77D3">
        <w:rPr>
          <w:rFonts w:ascii="Times New Roman" w:hAnsi="Times New Roman" w:cs="Times New Roman"/>
          <w:sz w:val="28"/>
          <w:szCs w:val="28"/>
        </w:rPr>
        <w:t xml:space="preserve"> КМУ </w:t>
      </w:r>
      <w:proofErr w:type="spellStart"/>
      <w:r w:rsidRPr="00DC77D3">
        <w:rPr>
          <w:rFonts w:ascii="Times New Roman" w:hAnsi="Times New Roman" w:cs="Times New Roman"/>
          <w:sz w:val="28"/>
          <w:szCs w:val="28"/>
        </w:rPr>
        <w:t>від</w:t>
      </w:r>
      <w:proofErr w:type="spellEnd"/>
      <w:r w:rsidRPr="00DC77D3">
        <w:rPr>
          <w:rFonts w:ascii="Times New Roman" w:hAnsi="Times New Roman" w:cs="Times New Roman"/>
          <w:sz w:val="28"/>
          <w:szCs w:val="28"/>
        </w:rPr>
        <w:t xml:space="preserve"> 23 листопада 2011 року №1392</w:t>
      </w:r>
      <w:r w:rsidRPr="00DC77D3">
        <w:rPr>
          <w:rFonts w:ascii="Times New Roman" w:hAnsi="Times New Roman" w:cs="Times New Roman"/>
          <w:sz w:val="28"/>
          <w:szCs w:val="28"/>
          <w:lang w:val="uk-UA"/>
        </w:rPr>
        <w:t xml:space="preserve"> (зі змінами);</w:t>
      </w:r>
      <w:r w:rsidRPr="00DC77D3">
        <w:rPr>
          <w:rFonts w:ascii="Times New Roman" w:hAnsi="Times New Roman" w:cs="Times New Roman"/>
          <w:sz w:val="28"/>
          <w:szCs w:val="28"/>
        </w:rPr>
        <w:t xml:space="preserve"> </w:t>
      </w:r>
    </w:p>
    <w:p w14:paraId="5DCBA7F8" w14:textId="77777777" w:rsidR="00AB4A08" w:rsidRPr="00AB4A08" w:rsidRDefault="00DC77D3" w:rsidP="00AB4A08">
      <w:pPr>
        <w:pStyle w:val="a5"/>
        <w:numPr>
          <w:ilvl w:val="0"/>
          <w:numId w:val="9"/>
        </w:numPr>
        <w:tabs>
          <w:tab w:val="left" w:pos="0"/>
          <w:tab w:val="left" w:pos="851"/>
        </w:tabs>
        <w:spacing w:after="0" w:line="240" w:lineRule="auto"/>
        <w:ind w:left="0" w:firstLine="567"/>
        <w:jc w:val="both"/>
        <w:rPr>
          <w:rFonts w:ascii="Times New Roman" w:eastAsia="Calibri" w:hAnsi="Times New Roman" w:cs="Times New Roman"/>
          <w:sz w:val="28"/>
          <w:szCs w:val="28"/>
          <w:lang w:val="uk-UA"/>
        </w:rPr>
      </w:pPr>
      <w:r w:rsidRPr="00DC77D3">
        <w:rPr>
          <w:rFonts w:ascii="Times New Roman" w:hAnsi="Times New Roman" w:cs="Times New Roman"/>
          <w:sz w:val="28"/>
          <w:szCs w:val="28"/>
          <w:lang w:val="uk-UA"/>
        </w:rPr>
        <w:t xml:space="preserve">Положення про спеціалізований навчальний заклад спортивного профілю, затвердженого постановою Кабінету Міністрів України від 05.11.1999 №2061 </w:t>
      </w:r>
      <w:r>
        <w:rPr>
          <w:rFonts w:ascii="Times New Roman" w:hAnsi="Times New Roman" w:cs="Times New Roman"/>
          <w:sz w:val="28"/>
          <w:szCs w:val="28"/>
          <w:lang w:val="uk-UA"/>
        </w:rPr>
        <w:t>(</w:t>
      </w:r>
      <w:r w:rsidRPr="00DC77D3">
        <w:rPr>
          <w:rFonts w:ascii="Times New Roman" w:hAnsi="Times New Roman" w:cs="Times New Roman"/>
          <w:sz w:val="28"/>
          <w:szCs w:val="28"/>
          <w:lang w:val="uk-UA"/>
        </w:rPr>
        <w:t>із змінами</w:t>
      </w:r>
      <w:r w:rsidR="00AB4A08">
        <w:rPr>
          <w:rFonts w:ascii="Times New Roman" w:hAnsi="Times New Roman" w:cs="Times New Roman"/>
          <w:sz w:val="28"/>
          <w:szCs w:val="28"/>
          <w:lang w:val="uk-UA"/>
        </w:rPr>
        <w:t>)</w:t>
      </w:r>
      <w:r w:rsidRPr="00DC77D3">
        <w:rPr>
          <w:rFonts w:ascii="Times New Roman" w:hAnsi="Times New Roman" w:cs="Times New Roman"/>
          <w:sz w:val="28"/>
          <w:szCs w:val="28"/>
          <w:lang w:val="uk-UA"/>
        </w:rPr>
        <w:t>;</w:t>
      </w:r>
    </w:p>
    <w:p w14:paraId="00E5E275" w14:textId="2069BC1F" w:rsidR="00DC77D3" w:rsidRPr="00AB4A08" w:rsidRDefault="00DC77D3" w:rsidP="00AB4A08">
      <w:pPr>
        <w:pStyle w:val="a5"/>
        <w:numPr>
          <w:ilvl w:val="0"/>
          <w:numId w:val="9"/>
        </w:numPr>
        <w:tabs>
          <w:tab w:val="left" w:pos="0"/>
          <w:tab w:val="left" w:pos="851"/>
        </w:tabs>
        <w:spacing w:after="0" w:line="240" w:lineRule="auto"/>
        <w:ind w:left="0" w:firstLine="567"/>
        <w:jc w:val="both"/>
        <w:rPr>
          <w:rFonts w:ascii="Times New Roman" w:eastAsia="Calibri" w:hAnsi="Times New Roman" w:cs="Times New Roman"/>
          <w:sz w:val="28"/>
          <w:szCs w:val="28"/>
          <w:lang w:val="uk-UA"/>
        </w:rPr>
      </w:pPr>
      <w:proofErr w:type="spellStart"/>
      <w:r w:rsidRPr="00AB4A08">
        <w:rPr>
          <w:rFonts w:ascii="Times New Roman" w:hAnsi="Times New Roman" w:cs="Times New Roman"/>
          <w:sz w:val="28"/>
          <w:szCs w:val="28"/>
        </w:rPr>
        <w:t>Положення</w:t>
      </w:r>
      <w:proofErr w:type="spellEnd"/>
      <w:r w:rsidRPr="00AB4A08">
        <w:rPr>
          <w:rFonts w:ascii="Times New Roman" w:hAnsi="Times New Roman" w:cs="Times New Roman"/>
          <w:sz w:val="28"/>
          <w:szCs w:val="28"/>
        </w:rPr>
        <w:t xml:space="preserve"> про </w:t>
      </w:r>
      <w:proofErr w:type="spellStart"/>
      <w:r w:rsidRPr="00AB4A08">
        <w:rPr>
          <w:rFonts w:ascii="Times New Roman" w:hAnsi="Times New Roman" w:cs="Times New Roman"/>
          <w:sz w:val="28"/>
          <w:szCs w:val="28"/>
        </w:rPr>
        <w:t>дистанційну</w:t>
      </w:r>
      <w:proofErr w:type="spellEnd"/>
      <w:r w:rsidRPr="00AB4A08">
        <w:rPr>
          <w:rFonts w:ascii="Times New Roman" w:hAnsi="Times New Roman" w:cs="Times New Roman"/>
          <w:sz w:val="28"/>
          <w:szCs w:val="28"/>
        </w:rPr>
        <w:t xml:space="preserve"> форму </w:t>
      </w:r>
      <w:proofErr w:type="spellStart"/>
      <w:r w:rsidRPr="00AB4A08">
        <w:rPr>
          <w:rFonts w:ascii="Times New Roman" w:hAnsi="Times New Roman" w:cs="Times New Roman"/>
          <w:sz w:val="28"/>
          <w:szCs w:val="28"/>
        </w:rPr>
        <w:t>здобуття</w:t>
      </w:r>
      <w:proofErr w:type="spellEnd"/>
      <w:r w:rsidRPr="00AB4A08">
        <w:rPr>
          <w:rFonts w:ascii="Times New Roman" w:hAnsi="Times New Roman" w:cs="Times New Roman"/>
          <w:sz w:val="28"/>
          <w:szCs w:val="28"/>
        </w:rPr>
        <w:t xml:space="preserve"> </w:t>
      </w:r>
      <w:proofErr w:type="spellStart"/>
      <w:r w:rsidRPr="00AB4A08">
        <w:rPr>
          <w:rFonts w:ascii="Times New Roman" w:hAnsi="Times New Roman" w:cs="Times New Roman"/>
          <w:sz w:val="28"/>
          <w:szCs w:val="28"/>
        </w:rPr>
        <w:t>повної</w:t>
      </w:r>
      <w:proofErr w:type="spellEnd"/>
      <w:r w:rsidRPr="00AB4A08">
        <w:rPr>
          <w:rFonts w:ascii="Times New Roman" w:hAnsi="Times New Roman" w:cs="Times New Roman"/>
          <w:sz w:val="28"/>
          <w:szCs w:val="28"/>
        </w:rPr>
        <w:t xml:space="preserve"> </w:t>
      </w:r>
      <w:proofErr w:type="spellStart"/>
      <w:r w:rsidRPr="00AB4A08">
        <w:rPr>
          <w:rFonts w:ascii="Times New Roman" w:hAnsi="Times New Roman" w:cs="Times New Roman"/>
          <w:sz w:val="28"/>
          <w:szCs w:val="28"/>
        </w:rPr>
        <w:t>загальної</w:t>
      </w:r>
      <w:proofErr w:type="spellEnd"/>
      <w:r w:rsidRPr="00AB4A08">
        <w:rPr>
          <w:rFonts w:ascii="Times New Roman" w:hAnsi="Times New Roman" w:cs="Times New Roman"/>
          <w:sz w:val="28"/>
          <w:szCs w:val="28"/>
        </w:rPr>
        <w:t xml:space="preserve"> </w:t>
      </w:r>
      <w:proofErr w:type="spellStart"/>
      <w:r w:rsidRPr="00AB4A08">
        <w:rPr>
          <w:rFonts w:ascii="Times New Roman" w:hAnsi="Times New Roman" w:cs="Times New Roman"/>
          <w:sz w:val="28"/>
          <w:szCs w:val="28"/>
        </w:rPr>
        <w:t>середньої</w:t>
      </w:r>
      <w:proofErr w:type="spellEnd"/>
      <w:r w:rsidRPr="00AB4A08">
        <w:rPr>
          <w:rFonts w:ascii="Times New Roman" w:hAnsi="Times New Roman" w:cs="Times New Roman"/>
          <w:sz w:val="28"/>
          <w:szCs w:val="28"/>
        </w:rPr>
        <w:t xml:space="preserve"> </w:t>
      </w:r>
      <w:proofErr w:type="spellStart"/>
      <w:r w:rsidRPr="00AB4A08">
        <w:rPr>
          <w:rFonts w:ascii="Times New Roman" w:hAnsi="Times New Roman" w:cs="Times New Roman"/>
          <w:sz w:val="28"/>
          <w:szCs w:val="28"/>
        </w:rPr>
        <w:t>освіти</w:t>
      </w:r>
      <w:proofErr w:type="spellEnd"/>
      <w:r w:rsidRPr="00AB4A08">
        <w:rPr>
          <w:rFonts w:ascii="Times New Roman" w:hAnsi="Times New Roman" w:cs="Times New Roman"/>
          <w:sz w:val="28"/>
          <w:szCs w:val="28"/>
        </w:rPr>
        <w:t xml:space="preserve">, </w:t>
      </w:r>
      <w:proofErr w:type="spellStart"/>
      <w:r w:rsidRPr="00AB4A08">
        <w:rPr>
          <w:rFonts w:ascii="Times New Roman" w:hAnsi="Times New Roman" w:cs="Times New Roman"/>
          <w:sz w:val="28"/>
          <w:szCs w:val="28"/>
        </w:rPr>
        <w:t>затвердженого</w:t>
      </w:r>
      <w:proofErr w:type="spellEnd"/>
      <w:r w:rsidRPr="00AB4A08">
        <w:rPr>
          <w:rFonts w:ascii="Times New Roman" w:hAnsi="Times New Roman" w:cs="Times New Roman"/>
          <w:sz w:val="28"/>
          <w:szCs w:val="28"/>
        </w:rPr>
        <w:t xml:space="preserve"> наказом </w:t>
      </w:r>
      <w:proofErr w:type="spellStart"/>
      <w:r w:rsidRPr="00AB4A08">
        <w:rPr>
          <w:rFonts w:ascii="Times New Roman" w:hAnsi="Times New Roman" w:cs="Times New Roman"/>
          <w:sz w:val="28"/>
          <w:szCs w:val="28"/>
        </w:rPr>
        <w:t>Міністерства</w:t>
      </w:r>
      <w:proofErr w:type="spellEnd"/>
      <w:r w:rsidRPr="00AB4A08">
        <w:rPr>
          <w:rFonts w:ascii="Times New Roman" w:hAnsi="Times New Roman" w:cs="Times New Roman"/>
          <w:sz w:val="28"/>
          <w:szCs w:val="28"/>
        </w:rPr>
        <w:t xml:space="preserve"> </w:t>
      </w:r>
      <w:proofErr w:type="spellStart"/>
      <w:r w:rsidRPr="00AB4A08">
        <w:rPr>
          <w:rFonts w:ascii="Times New Roman" w:hAnsi="Times New Roman" w:cs="Times New Roman"/>
          <w:sz w:val="28"/>
          <w:szCs w:val="28"/>
        </w:rPr>
        <w:t>освіти</w:t>
      </w:r>
      <w:proofErr w:type="spellEnd"/>
      <w:r w:rsidRPr="00AB4A08">
        <w:rPr>
          <w:rFonts w:ascii="Times New Roman" w:hAnsi="Times New Roman" w:cs="Times New Roman"/>
          <w:sz w:val="28"/>
          <w:szCs w:val="28"/>
        </w:rPr>
        <w:t xml:space="preserve"> і науки </w:t>
      </w:r>
      <w:proofErr w:type="spellStart"/>
      <w:r w:rsidRPr="00AB4A08">
        <w:rPr>
          <w:rFonts w:ascii="Times New Roman" w:hAnsi="Times New Roman" w:cs="Times New Roman"/>
          <w:sz w:val="28"/>
          <w:szCs w:val="28"/>
        </w:rPr>
        <w:t>України</w:t>
      </w:r>
      <w:proofErr w:type="spellEnd"/>
      <w:r w:rsidRPr="00AB4A08">
        <w:rPr>
          <w:rFonts w:ascii="Times New Roman" w:hAnsi="Times New Roman" w:cs="Times New Roman"/>
          <w:sz w:val="28"/>
          <w:szCs w:val="28"/>
        </w:rPr>
        <w:t xml:space="preserve"> </w:t>
      </w:r>
      <w:r w:rsidRPr="00AB4A08">
        <w:rPr>
          <w:rFonts w:ascii="Times New Roman" w:hAnsi="Times New Roman" w:cs="Times New Roman"/>
          <w:sz w:val="28"/>
          <w:szCs w:val="28"/>
          <w:lang w:val="uk-UA"/>
        </w:rPr>
        <w:t xml:space="preserve">                </w:t>
      </w:r>
      <w:proofErr w:type="spellStart"/>
      <w:r w:rsidRPr="00AB4A08">
        <w:rPr>
          <w:rFonts w:ascii="Times New Roman" w:hAnsi="Times New Roman" w:cs="Times New Roman"/>
          <w:sz w:val="28"/>
          <w:szCs w:val="28"/>
        </w:rPr>
        <w:lastRenderedPageBreak/>
        <w:t>від</w:t>
      </w:r>
      <w:proofErr w:type="spellEnd"/>
      <w:r w:rsidRPr="00AB4A08">
        <w:rPr>
          <w:rFonts w:ascii="Times New Roman" w:hAnsi="Times New Roman" w:cs="Times New Roman"/>
          <w:sz w:val="28"/>
          <w:szCs w:val="28"/>
        </w:rPr>
        <w:t xml:space="preserve"> 08.09. 2020 № 1115, </w:t>
      </w:r>
      <w:proofErr w:type="spellStart"/>
      <w:r w:rsidRPr="00AB4A08">
        <w:rPr>
          <w:rFonts w:ascii="Times New Roman" w:hAnsi="Times New Roman" w:cs="Times New Roman"/>
          <w:sz w:val="28"/>
          <w:szCs w:val="28"/>
        </w:rPr>
        <w:t>зареєстрован</w:t>
      </w:r>
      <w:r w:rsidRPr="00AB4A08">
        <w:rPr>
          <w:rFonts w:ascii="Times New Roman" w:hAnsi="Times New Roman" w:cs="Times New Roman"/>
          <w:sz w:val="28"/>
          <w:szCs w:val="28"/>
          <w:lang w:val="uk-UA"/>
        </w:rPr>
        <w:t>ого</w:t>
      </w:r>
      <w:proofErr w:type="spellEnd"/>
      <w:r w:rsidRPr="00AB4A08">
        <w:rPr>
          <w:rFonts w:ascii="Times New Roman" w:hAnsi="Times New Roman" w:cs="Times New Roman"/>
          <w:sz w:val="28"/>
          <w:szCs w:val="28"/>
        </w:rPr>
        <w:t xml:space="preserve"> в </w:t>
      </w:r>
      <w:proofErr w:type="spellStart"/>
      <w:r w:rsidRPr="00AB4A08">
        <w:rPr>
          <w:rFonts w:ascii="Times New Roman" w:hAnsi="Times New Roman" w:cs="Times New Roman"/>
          <w:sz w:val="28"/>
          <w:szCs w:val="28"/>
        </w:rPr>
        <w:t>Міністерстві</w:t>
      </w:r>
      <w:proofErr w:type="spellEnd"/>
      <w:r w:rsidRPr="00AB4A08">
        <w:rPr>
          <w:rFonts w:ascii="Times New Roman" w:hAnsi="Times New Roman" w:cs="Times New Roman"/>
          <w:sz w:val="28"/>
          <w:szCs w:val="28"/>
        </w:rPr>
        <w:t xml:space="preserve"> </w:t>
      </w:r>
      <w:proofErr w:type="spellStart"/>
      <w:r w:rsidRPr="00AB4A08">
        <w:rPr>
          <w:rFonts w:ascii="Times New Roman" w:hAnsi="Times New Roman" w:cs="Times New Roman"/>
          <w:sz w:val="28"/>
          <w:szCs w:val="28"/>
        </w:rPr>
        <w:t>юстиції</w:t>
      </w:r>
      <w:proofErr w:type="spellEnd"/>
      <w:r w:rsidRPr="00AB4A08">
        <w:rPr>
          <w:rFonts w:ascii="Times New Roman" w:hAnsi="Times New Roman" w:cs="Times New Roman"/>
          <w:sz w:val="28"/>
          <w:szCs w:val="28"/>
        </w:rPr>
        <w:t xml:space="preserve"> </w:t>
      </w:r>
      <w:proofErr w:type="spellStart"/>
      <w:r w:rsidRPr="00AB4A08">
        <w:rPr>
          <w:rFonts w:ascii="Times New Roman" w:hAnsi="Times New Roman" w:cs="Times New Roman"/>
          <w:sz w:val="28"/>
          <w:szCs w:val="28"/>
        </w:rPr>
        <w:t>України</w:t>
      </w:r>
      <w:proofErr w:type="spellEnd"/>
      <w:r w:rsidRPr="00AB4A08">
        <w:rPr>
          <w:rFonts w:ascii="Times New Roman" w:hAnsi="Times New Roman" w:cs="Times New Roman"/>
          <w:sz w:val="28"/>
          <w:szCs w:val="28"/>
        </w:rPr>
        <w:t xml:space="preserve"> </w:t>
      </w:r>
      <w:r w:rsidRPr="00AB4A08">
        <w:rPr>
          <w:rFonts w:ascii="Times New Roman" w:hAnsi="Times New Roman" w:cs="Times New Roman"/>
          <w:sz w:val="28"/>
          <w:szCs w:val="28"/>
          <w:lang w:val="uk-UA"/>
        </w:rPr>
        <w:t xml:space="preserve">           </w:t>
      </w:r>
      <w:r w:rsidRPr="00AB4A08">
        <w:rPr>
          <w:rFonts w:ascii="Times New Roman" w:hAnsi="Times New Roman" w:cs="Times New Roman"/>
          <w:sz w:val="28"/>
          <w:szCs w:val="28"/>
        </w:rPr>
        <w:t xml:space="preserve">28 </w:t>
      </w:r>
      <w:proofErr w:type="spellStart"/>
      <w:r w:rsidRPr="00AB4A08">
        <w:rPr>
          <w:rFonts w:ascii="Times New Roman" w:hAnsi="Times New Roman" w:cs="Times New Roman"/>
          <w:sz w:val="28"/>
          <w:szCs w:val="28"/>
        </w:rPr>
        <w:t>вересня</w:t>
      </w:r>
      <w:proofErr w:type="spellEnd"/>
      <w:r w:rsidRPr="00AB4A08">
        <w:rPr>
          <w:rFonts w:ascii="Times New Roman" w:hAnsi="Times New Roman" w:cs="Times New Roman"/>
          <w:sz w:val="28"/>
          <w:szCs w:val="28"/>
        </w:rPr>
        <w:t xml:space="preserve"> 2020 р. </w:t>
      </w:r>
      <w:r w:rsidR="008544D4" w:rsidRPr="00AB4A08">
        <w:rPr>
          <w:rFonts w:ascii="Times New Roman" w:hAnsi="Times New Roman" w:cs="Times New Roman"/>
          <w:sz w:val="28"/>
          <w:szCs w:val="28"/>
        </w:rPr>
        <w:t>З</w:t>
      </w:r>
      <w:r w:rsidRPr="00AB4A08">
        <w:rPr>
          <w:rFonts w:ascii="Times New Roman" w:hAnsi="Times New Roman" w:cs="Times New Roman"/>
          <w:sz w:val="28"/>
          <w:szCs w:val="28"/>
        </w:rPr>
        <w:t>а № 941/35224</w:t>
      </w:r>
      <w:r w:rsidRPr="00AB4A08">
        <w:rPr>
          <w:rFonts w:ascii="Times New Roman" w:hAnsi="Times New Roman" w:cs="Times New Roman"/>
          <w:sz w:val="28"/>
          <w:szCs w:val="28"/>
          <w:lang w:val="uk-UA"/>
        </w:rPr>
        <w:t xml:space="preserve"> (зі змінами)</w:t>
      </w:r>
      <w:r w:rsidRPr="00AB4A08">
        <w:rPr>
          <w:rFonts w:ascii="Times New Roman" w:hAnsi="Times New Roman" w:cs="Times New Roman"/>
          <w:sz w:val="28"/>
          <w:szCs w:val="28"/>
        </w:rPr>
        <w:t xml:space="preserve">; </w:t>
      </w:r>
    </w:p>
    <w:p w14:paraId="54F323CF" w14:textId="77777777" w:rsidR="00AB4A08" w:rsidRDefault="00AB4A08" w:rsidP="00AB4A08">
      <w:pPr>
        <w:pStyle w:val="a5"/>
        <w:numPr>
          <w:ilvl w:val="0"/>
          <w:numId w:val="9"/>
        </w:numPr>
        <w:tabs>
          <w:tab w:val="left" w:pos="0"/>
          <w:tab w:val="left" w:pos="851"/>
        </w:tabs>
        <w:spacing w:after="0" w:line="240" w:lineRule="auto"/>
        <w:ind w:left="0" w:firstLine="567"/>
        <w:jc w:val="both"/>
        <w:rPr>
          <w:rFonts w:ascii="Times New Roman" w:eastAsia="Calibri" w:hAnsi="Times New Roman" w:cs="Times New Roman"/>
          <w:sz w:val="28"/>
          <w:szCs w:val="28"/>
          <w:lang w:val="uk-UA"/>
        </w:rPr>
      </w:pPr>
      <w:r w:rsidRPr="00AB4A08">
        <w:rPr>
          <w:rFonts w:ascii="Times New Roman" w:hAnsi="Times New Roman" w:cs="Times New Roman"/>
          <w:sz w:val="28"/>
          <w:szCs w:val="28"/>
          <w:lang w:val="uk-UA"/>
        </w:rPr>
        <w:t>Типової освітньої програми закладів загальної середньої освіти ІІ ступеня, затвердженої наказом Міністерства освіти і науки України від 20.04.2018 №405</w:t>
      </w:r>
      <w:r>
        <w:rPr>
          <w:rFonts w:ascii="Times New Roman" w:hAnsi="Times New Roman" w:cs="Times New Roman"/>
          <w:sz w:val="28"/>
          <w:szCs w:val="28"/>
          <w:lang w:val="uk-UA"/>
        </w:rPr>
        <w:t>:</w:t>
      </w:r>
      <w:r w:rsidRPr="00AB4A08">
        <w:rPr>
          <w:rFonts w:ascii="Times New Roman" w:eastAsia="Calibri" w:hAnsi="Times New Roman" w:cs="Times New Roman"/>
          <w:sz w:val="28"/>
          <w:szCs w:val="28"/>
          <w:lang w:val="uk-UA"/>
        </w:rPr>
        <w:t xml:space="preserve"> </w:t>
      </w:r>
    </w:p>
    <w:p w14:paraId="19BF6B40" w14:textId="0EB1A2EE" w:rsidR="00AB4A08" w:rsidRDefault="00AB4A08" w:rsidP="00AB4A08">
      <w:pPr>
        <w:pStyle w:val="a5"/>
        <w:numPr>
          <w:ilvl w:val="0"/>
          <w:numId w:val="9"/>
        </w:numPr>
        <w:tabs>
          <w:tab w:val="left" w:pos="0"/>
          <w:tab w:val="left" w:pos="851"/>
        </w:tabs>
        <w:spacing w:after="0" w:line="240" w:lineRule="auto"/>
        <w:ind w:left="0" w:firstLine="567"/>
        <w:jc w:val="both"/>
        <w:rPr>
          <w:rFonts w:ascii="Times New Roman" w:eastAsia="Calibri" w:hAnsi="Times New Roman" w:cs="Times New Roman"/>
          <w:sz w:val="28"/>
          <w:szCs w:val="28"/>
          <w:lang w:val="uk-UA"/>
        </w:rPr>
      </w:pPr>
      <w:r w:rsidRPr="006B561D">
        <w:rPr>
          <w:rFonts w:ascii="Times New Roman" w:eastAsia="Calibri" w:hAnsi="Times New Roman" w:cs="Times New Roman"/>
          <w:sz w:val="28"/>
          <w:szCs w:val="28"/>
          <w:lang w:val="uk-UA"/>
        </w:rPr>
        <w:t xml:space="preserve">Типової освітньої програми закладів загальної середньої освіти ІІІ ступеня (затвердженої наказом Міністерства освіти і науки України від 20.04. </w:t>
      </w:r>
      <w:proofErr w:type="gramStart"/>
      <w:r w:rsidRPr="006B561D">
        <w:rPr>
          <w:rFonts w:ascii="Times New Roman" w:eastAsia="Calibri" w:hAnsi="Times New Roman" w:cs="Times New Roman"/>
          <w:sz w:val="28"/>
          <w:szCs w:val="28"/>
        </w:rPr>
        <w:t xml:space="preserve">2018 № 408 у </w:t>
      </w:r>
      <w:proofErr w:type="spellStart"/>
      <w:r w:rsidRPr="006B561D">
        <w:rPr>
          <w:rFonts w:ascii="Times New Roman" w:eastAsia="Calibri" w:hAnsi="Times New Roman" w:cs="Times New Roman"/>
          <w:sz w:val="28"/>
          <w:szCs w:val="28"/>
        </w:rPr>
        <w:t>редакції</w:t>
      </w:r>
      <w:proofErr w:type="spellEnd"/>
      <w:r w:rsidRPr="006B561D">
        <w:rPr>
          <w:rFonts w:ascii="Times New Roman" w:eastAsia="Calibri" w:hAnsi="Times New Roman" w:cs="Times New Roman"/>
          <w:sz w:val="28"/>
          <w:szCs w:val="28"/>
        </w:rPr>
        <w:t xml:space="preserve"> наказу </w:t>
      </w:r>
      <w:proofErr w:type="spellStart"/>
      <w:r w:rsidRPr="006B561D">
        <w:rPr>
          <w:rFonts w:ascii="Times New Roman" w:eastAsia="Calibri" w:hAnsi="Times New Roman" w:cs="Times New Roman"/>
          <w:sz w:val="28"/>
          <w:szCs w:val="28"/>
        </w:rPr>
        <w:t>Міністерства</w:t>
      </w:r>
      <w:proofErr w:type="spellEnd"/>
      <w:r w:rsidRPr="006B561D">
        <w:rPr>
          <w:rFonts w:ascii="Times New Roman" w:eastAsia="Calibri" w:hAnsi="Times New Roman" w:cs="Times New Roman"/>
          <w:sz w:val="28"/>
          <w:szCs w:val="28"/>
        </w:rPr>
        <w:t xml:space="preserve"> </w:t>
      </w:r>
      <w:proofErr w:type="spellStart"/>
      <w:r w:rsidRPr="006B561D">
        <w:rPr>
          <w:rFonts w:ascii="Times New Roman" w:eastAsia="Calibri" w:hAnsi="Times New Roman" w:cs="Times New Roman"/>
          <w:sz w:val="28"/>
          <w:szCs w:val="28"/>
        </w:rPr>
        <w:t>освіти</w:t>
      </w:r>
      <w:proofErr w:type="spellEnd"/>
      <w:r w:rsidRPr="006B561D">
        <w:rPr>
          <w:rFonts w:ascii="Times New Roman" w:eastAsia="Calibri" w:hAnsi="Times New Roman" w:cs="Times New Roman"/>
          <w:sz w:val="28"/>
          <w:szCs w:val="28"/>
        </w:rPr>
        <w:t xml:space="preserve"> і науки </w:t>
      </w:r>
      <w:proofErr w:type="spellStart"/>
      <w:r w:rsidRPr="006B561D">
        <w:rPr>
          <w:rFonts w:ascii="Times New Roman" w:eastAsia="Calibri" w:hAnsi="Times New Roman" w:cs="Times New Roman"/>
          <w:sz w:val="28"/>
          <w:szCs w:val="28"/>
        </w:rPr>
        <w:t>України</w:t>
      </w:r>
      <w:proofErr w:type="spellEnd"/>
      <w:r w:rsidRPr="006B561D">
        <w:rPr>
          <w:rFonts w:ascii="Times New Roman" w:eastAsia="Calibri" w:hAnsi="Times New Roman" w:cs="Times New Roman"/>
          <w:sz w:val="28"/>
          <w:szCs w:val="28"/>
        </w:rPr>
        <w:t xml:space="preserve"> </w:t>
      </w:r>
      <w:proofErr w:type="spellStart"/>
      <w:r w:rsidRPr="006B561D">
        <w:rPr>
          <w:rFonts w:ascii="Times New Roman" w:eastAsia="Calibri" w:hAnsi="Times New Roman" w:cs="Times New Roman"/>
          <w:sz w:val="28"/>
          <w:szCs w:val="28"/>
        </w:rPr>
        <w:t>від</w:t>
      </w:r>
      <w:proofErr w:type="spellEnd"/>
      <w:r w:rsidRPr="006B561D">
        <w:rPr>
          <w:rFonts w:ascii="Times New Roman" w:eastAsia="Calibri" w:hAnsi="Times New Roman" w:cs="Times New Roman"/>
          <w:sz w:val="28"/>
          <w:szCs w:val="28"/>
        </w:rPr>
        <w:t xml:space="preserve"> 28.11.2019 № 1493 </w:t>
      </w:r>
      <w:proofErr w:type="spellStart"/>
      <w:r w:rsidRPr="006B561D">
        <w:rPr>
          <w:rFonts w:ascii="Times New Roman" w:eastAsia="Calibri" w:hAnsi="Times New Roman" w:cs="Times New Roman"/>
          <w:sz w:val="28"/>
          <w:szCs w:val="28"/>
        </w:rPr>
        <w:t>зі</w:t>
      </w:r>
      <w:proofErr w:type="spellEnd"/>
      <w:r w:rsidRPr="006B561D">
        <w:rPr>
          <w:rFonts w:ascii="Times New Roman" w:eastAsia="Calibri" w:hAnsi="Times New Roman" w:cs="Times New Roman"/>
          <w:sz w:val="28"/>
          <w:szCs w:val="28"/>
        </w:rPr>
        <w:t xml:space="preserve"> </w:t>
      </w:r>
      <w:proofErr w:type="spellStart"/>
      <w:r w:rsidRPr="006B561D">
        <w:rPr>
          <w:rFonts w:ascii="Times New Roman" w:eastAsia="Calibri" w:hAnsi="Times New Roman" w:cs="Times New Roman"/>
          <w:sz w:val="28"/>
          <w:szCs w:val="28"/>
        </w:rPr>
        <w:t>змінами</w:t>
      </w:r>
      <w:proofErr w:type="spellEnd"/>
      <w:r w:rsidRPr="006B561D">
        <w:rPr>
          <w:rFonts w:ascii="Times New Roman" w:eastAsia="Calibri" w:hAnsi="Times New Roman" w:cs="Times New Roman"/>
          <w:sz w:val="28"/>
          <w:szCs w:val="28"/>
        </w:rPr>
        <w:t>)</w:t>
      </w:r>
      <w:r w:rsidRPr="00523D1A">
        <w:rPr>
          <w:rFonts w:ascii="Times New Roman" w:eastAsia="Calibri" w:hAnsi="Times New Roman" w:cs="Times New Roman"/>
          <w:sz w:val="28"/>
          <w:szCs w:val="28"/>
          <w:lang w:val="uk-UA"/>
        </w:rPr>
        <w:t>.</w:t>
      </w:r>
      <w:proofErr w:type="gramEnd"/>
    </w:p>
    <w:p w14:paraId="20F6CE57" w14:textId="6C92F81D" w:rsidR="00DC77D3" w:rsidRDefault="00AB4A08" w:rsidP="00AB4A08">
      <w:pPr>
        <w:pStyle w:val="a5"/>
        <w:tabs>
          <w:tab w:val="left" w:pos="567"/>
          <w:tab w:val="left" w:pos="851"/>
        </w:tabs>
        <w:spacing w:after="0" w:line="240" w:lineRule="auto"/>
        <w:ind w:left="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Освітня програма Харківського республіканського ліцею-інтернату спортивного </w:t>
      </w:r>
      <w:r w:rsidR="008544D4">
        <w:rPr>
          <w:rFonts w:ascii="Times New Roman" w:eastAsia="Calibri" w:hAnsi="Times New Roman" w:cs="Times New Roman"/>
          <w:sz w:val="28"/>
          <w:szCs w:val="28"/>
          <w:lang w:val="uk-UA"/>
        </w:rPr>
        <w:t>профілю складається з 2-х частин:</w:t>
      </w:r>
    </w:p>
    <w:p w14:paraId="5D455CBB" w14:textId="0BE3BD3C" w:rsidR="008544D4" w:rsidRDefault="008544D4" w:rsidP="008544D4">
      <w:pPr>
        <w:pStyle w:val="a5"/>
        <w:numPr>
          <w:ilvl w:val="0"/>
          <w:numId w:val="9"/>
        </w:numPr>
        <w:tabs>
          <w:tab w:val="left" w:pos="567"/>
          <w:tab w:val="left" w:pos="851"/>
        </w:tabs>
        <w:spacing w:after="0" w:line="240" w:lineRule="auto"/>
        <w:ind w:hanging="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Освітня програма ІІ ступеня (8-9 класи);</w:t>
      </w:r>
    </w:p>
    <w:p w14:paraId="3ADF6A62" w14:textId="41A13976" w:rsidR="008544D4" w:rsidRDefault="008544D4" w:rsidP="008544D4">
      <w:pPr>
        <w:pStyle w:val="a5"/>
        <w:numPr>
          <w:ilvl w:val="0"/>
          <w:numId w:val="9"/>
        </w:numPr>
        <w:tabs>
          <w:tab w:val="left" w:pos="567"/>
          <w:tab w:val="left" w:pos="851"/>
        </w:tabs>
        <w:spacing w:after="0" w:line="240" w:lineRule="auto"/>
        <w:ind w:hanging="72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Освітня програма ІІІ ступеня (10-11 класи).</w:t>
      </w:r>
    </w:p>
    <w:p w14:paraId="612641AD"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0106E71D"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00DCE52F"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3550DE8B"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7A764EBF"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27B7FB8C"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5839F95B"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43200D8C"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3FB48681"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0B98EA1E"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045A3FEB"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1552C4A2"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234E3F6A"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0BE380B4"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31CD3FE6"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2A193179"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238BBD69"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42EE1F70"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492CB504" w14:textId="77777777" w:rsidR="00393BAD" w:rsidRDefault="00393BAD"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53292AC7" w14:textId="77777777" w:rsidR="00393BAD" w:rsidRDefault="00393BAD"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6D5AE357" w14:textId="77777777" w:rsidR="00393BAD" w:rsidRDefault="00393BAD"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52D072A5" w14:textId="77777777" w:rsidR="00393BAD" w:rsidRDefault="00393BAD"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21CB0F77" w14:textId="77777777" w:rsidR="00393BAD" w:rsidRDefault="00393BAD"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061D14D0" w14:textId="77777777" w:rsidR="00393BAD" w:rsidRDefault="00393BAD"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24B4151B" w14:textId="77777777" w:rsidR="00393BAD" w:rsidRDefault="00393BAD"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2B9A605C" w14:textId="77777777" w:rsidR="00393BAD" w:rsidRDefault="00393BAD"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5C6F8210" w14:textId="77777777" w:rsidR="00393BAD" w:rsidRDefault="00393BAD"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1362BD8B" w14:textId="77777777" w:rsidR="008544D4" w:rsidRDefault="008544D4" w:rsidP="008544D4">
      <w:pPr>
        <w:tabs>
          <w:tab w:val="left" w:pos="567"/>
          <w:tab w:val="left" w:pos="851"/>
        </w:tabs>
        <w:spacing w:after="0" w:line="240" w:lineRule="auto"/>
        <w:ind w:left="567"/>
        <w:jc w:val="center"/>
        <w:rPr>
          <w:rFonts w:ascii="Times New Roman" w:eastAsia="Calibri" w:hAnsi="Times New Roman" w:cs="Times New Roman"/>
          <w:sz w:val="28"/>
          <w:szCs w:val="28"/>
          <w:lang w:val="uk-UA"/>
        </w:rPr>
      </w:pPr>
    </w:p>
    <w:p w14:paraId="04E3038C" w14:textId="77777777" w:rsidR="008544D4" w:rsidRPr="008544D4" w:rsidRDefault="008544D4" w:rsidP="008544D4">
      <w:pPr>
        <w:tabs>
          <w:tab w:val="left" w:pos="567"/>
          <w:tab w:val="left" w:pos="851"/>
        </w:tabs>
        <w:spacing w:after="0" w:line="240" w:lineRule="auto"/>
        <w:ind w:left="567"/>
        <w:jc w:val="center"/>
        <w:rPr>
          <w:rFonts w:ascii="Times New Roman" w:eastAsia="Calibri" w:hAnsi="Times New Roman" w:cs="Times New Roman"/>
          <w:b/>
          <w:sz w:val="28"/>
          <w:szCs w:val="28"/>
          <w:lang w:val="uk-UA"/>
        </w:rPr>
      </w:pPr>
      <w:r w:rsidRPr="008544D4">
        <w:rPr>
          <w:rFonts w:ascii="Times New Roman" w:eastAsia="Calibri" w:hAnsi="Times New Roman" w:cs="Times New Roman"/>
          <w:b/>
          <w:sz w:val="28"/>
          <w:szCs w:val="28"/>
          <w:lang w:val="uk-UA"/>
        </w:rPr>
        <w:lastRenderedPageBreak/>
        <w:t xml:space="preserve">Освітня програма </w:t>
      </w:r>
    </w:p>
    <w:p w14:paraId="79A359E6" w14:textId="77777777" w:rsidR="008544D4" w:rsidRPr="008544D4" w:rsidRDefault="008544D4" w:rsidP="008544D4">
      <w:pPr>
        <w:tabs>
          <w:tab w:val="left" w:pos="567"/>
          <w:tab w:val="left" w:pos="851"/>
        </w:tabs>
        <w:spacing w:after="0" w:line="240" w:lineRule="auto"/>
        <w:ind w:left="567"/>
        <w:jc w:val="center"/>
        <w:rPr>
          <w:rFonts w:ascii="Times New Roman" w:eastAsia="Calibri" w:hAnsi="Times New Roman" w:cs="Times New Roman"/>
          <w:b/>
          <w:sz w:val="28"/>
          <w:szCs w:val="28"/>
          <w:lang w:val="uk-UA"/>
        </w:rPr>
      </w:pPr>
      <w:r w:rsidRPr="008544D4">
        <w:rPr>
          <w:rFonts w:ascii="Times New Roman" w:eastAsia="Calibri" w:hAnsi="Times New Roman" w:cs="Times New Roman"/>
          <w:b/>
          <w:sz w:val="28"/>
          <w:szCs w:val="28"/>
          <w:lang w:val="uk-UA"/>
        </w:rPr>
        <w:t>Харківського республіканського  ліцею-інтернату спортивного профілю</w:t>
      </w:r>
    </w:p>
    <w:p w14:paraId="133D7129" w14:textId="25118FF2" w:rsidR="008544D4" w:rsidRPr="008544D4" w:rsidRDefault="008544D4" w:rsidP="008544D4">
      <w:pPr>
        <w:tabs>
          <w:tab w:val="left" w:pos="567"/>
          <w:tab w:val="left" w:pos="851"/>
        </w:tabs>
        <w:spacing w:after="0" w:line="240" w:lineRule="auto"/>
        <w:ind w:left="567"/>
        <w:jc w:val="center"/>
        <w:rPr>
          <w:rFonts w:ascii="Times New Roman" w:eastAsia="Calibri" w:hAnsi="Times New Roman" w:cs="Times New Roman"/>
          <w:b/>
          <w:sz w:val="28"/>
          <w:szCs w:val="28"/>
          <w:lang w:val="uk-UA"/>
        </w:rPr>
      </w:pPr>
      <w:r w:rsidRPr="008544D4">
        <w:rPr>
          <w:rFonts w:ascii="Times New Roman" w:eastAsia="Calibri" w:hAnsi="Times New Roman" w:cs="Times New Roman"/>
          <w:b/>
          <w:sz w:val="28"/>
          <w:szCs w:val="28"/>
          <w:lang w:val="uk-UA"/>
        </w:rPr>
        <w:t xml:space="preserve"> ІІ ступеня (8-9 класи)</w:t>
      </w:r>
    </w:p>
    <w:p w14:paraId="372AF016" w14:textId="77777777" w:rsidR="008544D4" w:rsidRDefault="008544D4" w:rsidP="008544D4">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4EF9C725" w14:textId="36F7A4F7" w:rsidR="006A3991" w:rsidRDefault="006A3991" w:rsidP="006A3991">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 xml:space="preserve">Освітня програма Харківського республіканського ліцею-інтернату спортивного профілю ІІ ступеня (базова середня освіта) (8-9 класи) </w:t>
      </w:r>
      <w:r w:rsidR="00DD5E78" w:rsidRPr="00523D1A">
        <w:rPr>
          <w:rFonts w:ascii="Times New Roman" w:eastAsia="Calibri" w:hAnsi="Times New Roman" w:cs="Times New Roman"/>
          <w:sz w:val="28"/>
          <w:szCs w:val="28"/>
          <w:lang w:val="uk-UA"/>
        </w:rPr>
        <w:t xml:space="preserve">розроблена на </w:t>
      </w:r>
      <w:r>
        <w:rPr>
          <w:rFonts w:ascii="Times New Roman" w:eastAsia="Calibri" w:hAnsi="Times New Roman" w:cs="Times New Roman"/>
          <w:sz w:val="28"/>
          <w:szCs w:val="28"/>
          <w:lang w:val="uk-UA"/>
        </w:rPr>
        <w:t>основі</w:t>
      </w:r>
      <w:r w:rsidR="001E4683">
        <w:rPr>
          <w:rFonts w:ascii="Times New Roman" w:eastAsia="Calibri" w:hAnsi="Times New Roman" w:cs="Times New Roman"/>
          <w:sz w:val="28"/>
          <w:szCs w:val="28"/>
          <w:lang w:val="uk-UA"/>
        </w:rPr>
        <w:t xml:space="preserve"> Типової освітньої програми закладів загальної середньої освіти ІІ ступеня, затвердженої наказом Міністерства освіти і науки України від 20.04.2018 №405</w:t>
      </w:r>
      <w:r w:rsidR="0000074B">
        <w:rPr>
          <w:rFonts w:ascii="Times New Roman" w:eastAsia="Calibri" w:hAnsi="Times New Roman" w:cs="Times New Roman"/>
          <w:sz w:val="28"/>
          <w:szCs w:val="28"/>
          <w:lang w:val="uk-UA"/>
        </w:rPr>
        <w:t>.</w:t>
      </w:r>
    </w:p>
    <w:p w14:paraId="0F6A1417" w14:textId="73916DCD" w:rsidR="006A3991" w:rsidRPr="00523D1A" w:rsidRDefault="006A3991" w:rsidP="006A399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D71874">
        <w:rPr>
          <w:rFonts w:ascii="Times New Roman" w:eastAsia="Calibri" w:hAnsi="Times New Roman" w:cs="Times New Roman"/>
          <w:sz w:val="28"/>
          <w:szCs w:val="28"/>
          <w:lang w:val="uk-UA"/>
        </w:rPr>
        <w:t xml:space="preserve">Освітня програма </w:t>
      </w:r>
      <w:r>
        <w:rPr>
          <w:rFonts w:ascii="Times New Roman" w:eastAsia="Calibri" w:hAnsi="Times New Roman" w:cs="Times New Roman"/>
          <w:sz w:val="28"/>
          <w:szCs w:val="28"/>
          <w:lang w:val="uk-UA"/>
        </w:rPr>
        <w:t>Харківського республіканського ліцею-інтернату спортивного профілю</w:t>
      </w:r>
      <w:r w:rsidRPr="006A3991">
        <w:t xml:space="preserve"> </w:t>
      </w:r>
      <w:r w:rsidRPr="006A3991">
        <w:rPr>
          <w:rFonts w:ascii="Times New Roman" w:eastAsia="Calibri" w:hAnsi="Times New Roman" w:cs="Times New Roman"/>
          <w:sz w:val="28"/>
          <w:szCs w:val="28"/>
          <w:lang w:val="uk-UA"/>
        </w:rPr>
        <w:t>ІІ ступеня (8-9 класи)</w:t>
      </w:r>
      <w:r>
        <w:rPr>
          <w:rFonts w:ascii="Times New Roman" w:eastAsia="Calibri" w:hAnsi="Times New Roman" w:cs="Times New Roman"/>
          <w:sz w:val="28"/>
          <w:szCs w:val="28"/>
          <w:lang w:val="uk-UA"/>
        </w:rPr>
        <w:t xml:space="preserve"> (далі-освітня програма) </w:t>
      </w:r>
      <w:r w:rsidRPr="00D71874">
        <w:rPr>
          <w:rFonts w:ascii="Times New Roman" w:eastAsia="Calibri" w:hAnsi="Times New Roman" w:cs="Times New Roman"/>
          <w:sz w:val="28"/>
          <w:szCs w:val="28"/>
          <w:lang w:val="uk-UA"/>
        </w:rPr>
        <w:t>окреслює рекомендовані</w:t>
      </w:r>
      <w:r w:rsidRPr="00523D1A">
        <w:rPr>
          <w:rFonts w:ascii="Times New Roman" w:eastAsia="Calibri" w:hAnsi="Times New Roman" w:cs="Times New Roman"/>
          <w:sz w:val="28"/>
          <w:szCs w:val="28"/>
          <w:lang w:val="uk-UA"/>
        </w:rPr>
        <w:t xml:space="preserve">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6971E1B8" w14:textId="77777777" w:rsidR="006A3991" w:rsidRPr="006A3991" w:rsidRDefault="006A3991" w:rsidP="006A3991">
      <w:pPr>
        <w:tabs>
          <w:tab w:val="left" w:pos="567"/>
        </w:tabs>
        <w:spacing w:after="0" w:line="240" w:lineRule="auto"/>
        <w:ind w:firstLine="567"/>
        <w:jc w:val="both"/>
        <w:rPr>
          <w:rFonts w:ascii="Times New Roman" w:eastAsia="Calibri" w:hAnsi="Times New Roman" w:cs="Times New Roman"/>
          <w:sz w:val="28"/>
          <w:szCs w:val="28"/>
          <w:lang w:val="uk-UA"/>
        </w:rPr>
      </w:pPr>
      <w:r w:rsidRPr="006A3991">
        <w:rPr>
          <w:rFonts w:ascii="Times New Roman" w:eastAsia="Calibri" w:hAnsi="Times New Roman" w:cs="Times New Roman"/>
          <w:sz w:val="28"/>
          <w:szCs w:val="28"/>
          <w:lang w:val="uk-UA"/>
        </w:rPr>
        <w:t xml:space="preserve">Освітня програма визначає: </w:t>
      </w:r>
    </w:p>
    <w:p w14:paraId="76ABCBC8" w14:textId="14765C5D" w:rsidR="0000074B" w:rsidRDefault="006A3991" w:rsidP="0000074B">
      <w:pPr>
        <w:pStyle w:val="a5"/>
        <w:numPr>
          <w:ilvl w:val="0"/>
          <w:numId w:val="10"/>
        </w:numPr>
        <w:tabs>
          <w:tab w:val="left" w:pos="567"/>
        </w:tabs>
        <w:spacing w:after="0" w:line="240" w:lineRule="auto"/>
        <w:ind w:left="0" w:firstLine="567"/>
        <w:jc w:val="both"/>
        <w:rPr>
          <w:rFonts w:ascii="Times New Roman" w:eastAsia="Calibri" w:hAnsi="Times New Roman" w:cs="Times New Roman"/>
          <w:sz w:val="28"/>
          <w:szCs w:val="28"/>
          <w:lang w:val="uk-UA"/>
        </w:rPr>
      </w:pPr>
      <w:r w:rsidRPr="0000074B">
        <w:rPr>
          <w:rFonts w:ascii="Times New Roman" w:eastAsia="Calibri" w:hAnsi="Times New Roman" w:cs="Times New Roman"/>
          <w:sz w:val="28"/>
          <w:szCs w:val="28"/>
          <w:lang w:val="uk-UA"/>
        </w:rPr>
        <w:t xml:space="preserve">загальний обсяг навчального навантаження, </w:t>
      </w:r>
      <w:r w:rsidR="001E419D">
        <w:rPr>
          <w:rFonts w:ascii="Times New Roman" w:eastAsia="Calibri" w:hAnsi="Times New Roman" w:cs="Times New Roman"/>
          <w:sz w:val="28"/>
          <w:szCs w:val="28"/>
          <w:lang w:val="uk-UA"/>
        </w:rPr>
        <w:t>орієнтовну</w:t>
      </w:r>
      <w:r w:rsidR="001E419D" w:rsidRPr="0000074B">
        <w:rPr>
          <w:rFonts w:ascii="Times New Roman" w:eastAsia="Calibri" w:hAnsi="Times New Roman" w:cs="Times New Roman"/>
          <w:sz w:val="28"/>
          <w:szCs w:val="28"/>
          <w:lang w:val="uk-UA"/>
        </w:rPr>
        <w:t xml:space="preserve"> </w:t>
      </w:r>
      <w:r w:rsidRPr="0000074B">
        <w:rPr>
          <w:rFonts w:ascii="Times New Roman" w:eastAsia="Calibri" w:hAnsi="Times New Roman" w:cs="Times New Roman"/>
          <w:sz w:val="28"/>
          <w:szCs w:val="28"/>
          <w:lang w:val="uk-UA"/>
        </w:rPr>
        <w:t>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w:t>
      </w:r>
      <w:r w:rsidR="001E419D">
        <w:rPr>
          <w:rFonts w:ascii="Times New Roman" w:eastAsia="Calibri" w:hAnsi="Times New Roman" w:cs="Times New Roman"/>
          <w:sz w:val="28"/>
          <w:szCs w:val="28"/>
          <w:lang w:val="uk-UA"/>
        </w:rPr>
        <w:t>додаток 2</w:t>
      </w:r>
      <w:r w:rsidRPr="0000074B">
        <w:rPr>
          <w:rFonts w:ascii="Times New Roman" w:eastAsia="Calibri" w:hAnsi="Times New Roman" w:cs="Times New Roman"/>
          <w:sz w:val="28"/>
          <w:szCs w:val="28"/>
          <w:lang w:val="uk-UA"/>
        </w:rPr>
        <w:t>);</w:t>
      </w:r>
    </w:p>
    <w:p w14:paraId="44D8E89C" w14:textId="4A6D4231" w:rsidR="0000074B" w:rsidRDefault="006A3991" w:rsidP="0000074B">
      <w:pPr>
        <w:pStyle w:val="a5"/>
        <w:numPr>
          <w:ilvl w:val="0"/>
          <w:numId w:val="10"/>
        </w:numPr>
        <w:tabs>
          <w:tab w:val="left" w:pos="567"/>
        </w:tabs>
        <w:spacing w:after="0" w:line="240" w:lineRule="auto"/>
        <w:ind w:left="0" w:firstLine="567"/>
        <w:jc w:val="both"/>
        <w:rPr>
          <w:rFonts w:ascii="Times New Roman" w:eastAsia="Calibri" w:hAnsi="Times New Roman" w:cs="Times New Roman"/>
          <w:sz w:val="28"/>
          <w:szCs w:val="28"/>
          <w:lang w:val="uk-UA"/>
        </w:rPr>
      </w:pPr>
      <w:r w:rsidRPr="0000074B">
        <w:rPr>
          <w:rFonts w:ascii="Times New Roman" w:eastAsia="Calibri" w:hAnsi="Times New Roman" w:cs="Times New Roman"/>
          <w:sz w:val="28"/>
          <w:szCs w:val="28"/>
          <w:lang w:val="uk-UA"/>
        </w:rPr>
        <w:t>очікувані результати навчання учнів подані в рамках навчальних програм</w:t>
      </w:r>
      <w:r w:rsidR="00D37C8B">
        <w:rPr>
          <w:rFonts w:ascii="Times New Roman" w:eastAsia="Calibri" w:hAnsi="Times New Roman" w:cs="Times New Roman"/>
          <w:sz w:val="28"/>
          <w:szCs w:val="28"/>
          <w:lang w:val="uk-UA"/>
        </w:rPr>
        <w:t xml:space="preserve"> (таблиця 3</w:t>
      </w:r>
      <w:r w:rsidRPr="0000074B">
        <w:rPr>
          <w:rFonts w:ascii="Times New Roman" w:eastAsia="Calibri" w:hAnsi="Times New Roman" w:cs="Times New Roman"/>
          <w:sz w:val="28"/>
          <w:szCs w:val="28"/>
          <w:lang w:val="uk-UA"/>
        </w:rPr>
        <w:t xml:space="preserve">); </w:t>
      </w:r>
    </w:p>
    <w:p w14:paraId="1EED5E69" w14:textId="33323865" w:rsidR="0000074B" w:rsidRDefault="00D37C8B" w:rsidP="0000074B">
      <w:pPr>
        <w:pStyle w:val="a5"/>
        <w:numPr>
          <w:ilvl w:val="0"/>
          <w:numId w:val="10"/>
        </w:numPr>
        <w:tabs>
          <w:tab w:val="left" w:pos="567"/>
        </w:tabs>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рекомендовані </w:t>
      </w:r>
      <w:r w:rsidR="006A3991" w:rsidRPr="0000074B">
        <w:rPr>
          <w:rFonts w:ascii="Times New Roman" w:eastAsia="Calibri" w:hAnsi="Times New Roman" w:cs="Times New Roman"/>
          <w:sz w:val="28"/>
          <w:szCs w:val="28"/>
          <w:lang w:val="uk-UA"/>
        </w:rPr>
        <w:t>форми організації освітнього процесу та інструменти системи внутрішнього забезпечення якості освіти;</w:t>
      </w:r>
    </w:p>
    <w:p w14:paraId="5F802545" w14:textId="1B7DC6D0" w:rsidR="006A3991" w:rsidRPr="0000074B" w:rsidRDefault="006A3991" w:rsidP="0000074B">
      <w:pPr>
        <w:pStyle w:val="a5"/>
        <w:numPr>
          <w:ilvl w:val="0"/>
          <w:numId w:val="10"/>
        </w:numPr>
        <w:tabs>
          <w:tab w:val="left" w:pos="567"/>
        </w:tabs>
        <w:spacing w:after="0" w:line="240" w:lineRule="auto"/>
        <w:ind w:left="0" w:firstLine="567"/>
        <w:jc w:val="both"/>
        <w:rPr>
          <w:rFonts w:ascii="Times New Roman" w:eastAsia="Calibri" w:hAnsi="Times New Roman" w:cs="Times New Roman"/>
          <w:sz w:val="28"/>
          <w:szCs w:val="28"/>
          <w:lang w:val="uk-UA"/>
        </w:rPr>
      </w:pPr>
      <w:r w:rsidRPr="0000074B">
        <w:rPr>
          <w:rFonts w:ascii="Times New Roman" w:eastAsia="Calibri" w:hAnsi="Times New Roman" w:cs="Times New Roman"/>
          <w:sz w:val="28"/>
          <w:szCs w:val="28"/>
          <w:lang w:val="uk-UA"/>
        </w:rPr>
        <w:t xml:space="preserve">вимоги до осіб, які можуть розпочинати здобуття </w:t>
      </w:r>
      <w:r w:rsidR="00CD6AA1">
        <w:rPr>
          <w:rFonts w:ascii="Times New Roman" w:eastAsia="Calibri" w:hAnsi="Times New Roman" w:cs="Times New Roman"/>
          <w:sz w:val="28"/>
          <w:szCs w:val="28"/>
          <w:lang w:val="uk-UA"/>
        </w:rPr>
        <w:t xml:space="preserve">базової </w:t>
      </w:r>
      <w:r w:rsidRPr="0000074B">
        <w:rPr>
          <w:rFonts w:ascii="Times New Roman" w:eastAsia="Calibri" w:hAnsi="Times New Roman" w:cs="Times New Roman"/>
          <w:sz w:val="28"/>
          <w:szCs w:val="28"/>
          <w:lang w:val="uk-UA"/>
        </w:rPr>
        <w:t>середньої освіти</w:t>
      </w:r>
      <w:r w:rsidRPr="0000074B">
        <w:rPr>
          <w:rFonts w:ascii="Times New Roman" w:eastAsia="Calibri" w:hAnsi="Times New Roman" w:cs="Times New Roman"/>
          <w:sz w:val="28"/>
          <w:szCs w:val="28"/>
        </w:rPr>
        <w:t>.</w:t>
      </w:r>
    </w:p>
    <w:p w14:paraId="42F1F172" w14:textId="77777777" w:rsidR="0000074B" w:rsidRPr="0000074B" w:rsidRDefault="0000074B" w:rsidP="006A3991">
      <w:pPr>
        <w:tabs>
          <w:tab w:val="left" w:pos="567"/>
        </w:tabs>
        <w:spacing w:after="0" w:line="240" w:lineRule="auto"/>
        <w:ind w:firstLine="567"/>
        <w:jc w:val="both"/>
        <w:rPr>
          <w:rFonts w:ascii="Times New Roman" w:eastAsia="Calibri" w:hAnsi="Times New Roman" w:cs="Times New Roman"/>
          <w:b/>
          <w:sz w:val="28"/>
          <w:szCs w:val="28"/>
          <w:lang w:val="uk-UA"/>
        </w:rPr>
      </w:pPr>
      <w:r w:rsidRPr="0000074B">
        <w:rPr>
          <w:rFonts w:ascii="Times New Roman" w:eastAsia="Calibri" w:hAnsi="Times New Roman" w:cs="Times New Roman"/>
          <w:b/>
          <w:sz w:val="28"/>
          <w:szCs w:val="28"/>
          <w:lang w:val="uk-UA"/>
        </w:rPr>
        <w:t xml:space="preserve">Загальний обсяг навчального навантаження та орієнтовна тривалість і можливі взаємозв’язки освітніх галузей, предметів, дисциплін. </w:t>
      </w:r>
    </w:p>
    <w:p w14:paraId="30217A6B" w14:textId="56C86D44" w:rsidR="006A3991" w:rsidRDefault="0000074B" w:rsidP="006A3991">
      <w:pPr>
        <w:tabs>
          <w:tab w:val="left" w:pos="567"/>
        </w:tabs>
        <w:spacing w:after="0" w:line="240" w:lineRule="auto"/>
        <w:ind w:firstLine="567"/>
        <w:jc w:val="both"/>
        <w:rPr>
          <w:rFonts w:ascii="Times New Roman" w:eastAsia="Calibri" w:hAnsi="Times New Roman" w:cs="Times New Roman"/>
          <w:sz w:val="28"/>
          <w:szCs w:val="28"/>
          <w:lang w:val="uk-UA"/>
        </w:rPr>
      </w:pPr>
      <w:r w:rsidRPr="0000074B">
        <w:rPr>
          <w:rFonts w:ascii="Times New Roman" w:eastAsia="Calibri" w:hAnsi="Times New Roman" w:cs="Times New Roman"/>
          <w:sz w:val="28"/>
          <w:szCs w:val="28"/>
          <w:lang w:val="uk-UA"/>
        </w:rPr>
        <w:t>Загальний обсяг навчального навантаження для учнів 8-9-х класів ліцею-інтернату складає 2467,5 годин/навчальний рік: для  8 класу – 1207,5 годин/навчальний рік, для 9 класу – 1260 годин/навчальний рік.</w:t>
      </w:r>
    </w:p>
    <w:p w14:paraId="1AAE03C5" w14:textId="77777777" w:rsidR="003E6CD2" w:rsidRPr="003E6CD2" w:rsidRDefault="0000074B" w:rsidP="003E6CD2">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3E6CD2" w:rsidRPr="003E6CD2">
        <w:rPr>
          <w:rFonts w:ascii="Times New Roman" w:eastAsia="Calibri" w:hAnsi="Times New Roman" w:cs="Times New Roman"/>
          <w:sz w:val="28"/>
          <w:szCs w:val="28"/>
          <w:lang w:val="uk-UA"/>
        </w:rPr>
        <w:t xml:space="preserve">Детальний розподіл навчального навантаження на тиждень окреслено у навчальному плані для 8-9 класів Харківського республіканського ліцею-інтернату спортивного профілю з навчанням українською мовою (далі – навчальний план). </w:t>
      </w:r>
    </w:p>
    <w:p w14:paraId="20D34ED8" w14:textId="28CE5AA9" w:rsidR="003E6CD2" w:rsidRPr="003E6CD2" w:rsidRDefault="003E6CD2" w:rsidP="003E6CD2">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3E6CD2">
        <w:rPr>
          <w:rFonts w:ascii="Times New Roman" w:eastAsia="Calibri" w:hAnsi="Times New Roman" w:cs="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w:t>
      </w:r>
      <w:r w:rsidRPr="003E6CD2">
        <w:rPr>
          <w:rFonts w:ascii="Times New Roman" w:eastAsia="Calibri" w:hAnsi="Times New Roman" w:cs="Times New Roman"/>
          <w:sz w:val="28"/>
          <w:szCs w:val="28"/>
          <w:lang w:val="uk-UA"/>
        </w:rPr>
        <w:lastRenderedPageBreak/>
        <w:t>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14:paraId="658489BC" w14:textId="2B2FD170" w:rsidR="003E6CD2" w:rsidRPr="003E6CD2" w:rsidRDefault="003E6CD2" w:rsidP="003E6CD2">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3E6CD2">
        <w:rPr>
          <w:rFonts w:ascii="Times New Roman" w:eastAsia="Calibri" w:hAnsi="Times New Roman" w:cs="Times New Roman"/>
          <w:sz w:val="28"/>
          <w:szCs w:val="28"/>
          <w:lang w:val="uk-UA"/>
        </w:rPr>
        <w:t>Варіативна складова навчального плану закладу визначається самостійно, 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закладу і відображається в навчальних планах закладу освіти.</w:t>
      </w:r>
    </w:p>
    <w:p w14:paraId="28A4E643" w14:textId="0F78DFD6" w:rsidR="003E6CD2" w:rsidRPr="003E6CD2" w:rsidRDefault="003E6CD2" w:rsidP="003E6CD2">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3E6CD2">
        <w:rPr>
          <w:rFonts w:ascii="Times New Roman" w:eastAsia="Calibri" w:hAnsi="Times New Roman" w:cs="Times New Roman"/>
          <w:sz w:val="28"/>
          <w:szCs w:val="28"/>
          <w:lang w:val="uk-UA"/>
        </w:rPr>
        <w:t>Варіативна складова навчального плану використовується на:</w:t>
      </w:r>
    </w:p>
    <w:p w14:paraId="4B7947BE" w14:textId="77777777" w:rsidR="003E6CD2" w:rsidRDefault="00DD5E78" w:rsidP="00CD6AA1">
      <w:pPr>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sidRPr="003E6CD2">
        <w:rPr>
          <w:rFonts w:ascii="Times New Roman" w:eastAsia="Calibri" w:hAnsi="Times New Roman" w:cs="Times New Roman"/>
          <w:sz w:val="28"/>
          <w:szCs w:val="28"/>
          <w:lang w:val="uk-UA"/>
        </w:rPr>
        <w:t>підсилення п</w:t>
      </w:r>
      <w:r w:rsidR="008C4881" w:rsidRPr="003E6CD2">
        <w:rPr>
          <w:rFonts w:ascii="Times New Roman" w:eastAsia="Calibri" w:hAnsi="Times New Roman" w:cs="Times New Roman"/>
          <w:sz w:val="28"/>
          <w:szCs w:val="28"/>
          <w:lang w:val="uk-UA"/>
        </w:rPr>
        <w:t>редметів інваріантної складової</w:t>
      </w:r>
      <w:r w:rsidRPr="003E6CD2">
        <w:rPr>
          <w:rFonts w:ascii="Times New Roman" w:eastAsia="Calibri" w:hAnsi="Times New Roman" w:cs="Times New Roman"/>
          <w:sz w:val="28"/>
          <w:szCs w:val="28"/>
          <w:lang w:val="uk-UA"/>
        </w:rPr>
        <w:t>;</w:t>
      </w:r>
    </w:p>
    <w:p w14:paraId="2D8A6484" w14:textId="77777777" w:rsidR="003E6CD2" w:rsidRDefault="003E6CD2" w:rsidP="003E6CD2">
      <w:pPr>
        <w:numPr>
          <w:ilvl w:val="0"/>
          <w:numId w:val="11"/>
        </w:numPr>
        <w:tabs>
          <w:tab w:val="left" w:pos="0"/>
          <w:tab w:val="left" w:pos="567"/>
          <w:tab w:val="left" w:pos="851"/>
        </w:tabs>
        <w:spacing w:after="0" w:line="240" w:lineRule="auto"/>
        <w:ind w:left="0" w:firstLine="567"/>
        <w:jc w:val="both"/>
        <w:rPr>
          <w:rFonts w:ascii="Times New Roman" w:eastAsia="Calibri" w:hAnsi="Times New Roman" w:cs="Times New Roman"/>
          <w:sz w:val="28"/>
          <w:szCs w:val="28"/>
          <w:lang w:val="uk-UA"/>
        </w:rPr>
      </w:pPr>
      <w:r w:rsidRPr="003E6CD2">
        <w:rPr>
          <w:rFonts w:ascii="Times New Roman" w:eastAsia="Calibri" w:hAnsi="Times New Roman" w:cs="Times New Roman"/>
          <w:sz w:val="28"/>
          <w:szCs w:val="28"/>
          <w:lang w:val="uk-UA"/>
        </w:rPr>
        <w:t>запровадження факультативів, курсів за вибором, що розширюють обрану закладом освіти спеціалізацію, чи світоглядного спрямування;</w:t>
      </w:r>
    </w:p>
    <w:p w14:paraId="1BDAF4B0" w14:textId="313EDF04" w:rsidR="003E6CD2" w:rsidRPr="003E6CD2" w:rsidRDefault="003E6CD2" w:rsidP="003E6CD2">
      <w:pPr>
        <w:numPr>
          <w:ilvl w:val="0"/>
          <w:numId w:val="11"/>
        </w:numPr>
        <w:tabs>
          <w:tab w:val="left" w:pos="0"/>
          <w:tab w:val="left" w:pos="567"/>
          <w:tab w:val="left" w:pos="851"/>
        </w:tabs>
        <w:spacing w:after="0" w:line="240" w:lineRule="auto"/>
        <w:ind w:left="0" w:firstLine="567"/>
        <w:jc w:val="both"/>
        <w:rPr>
          <w:rFonts w:ascii="Times New Roman" w:eastAsia="Calibri" w:hAnsi="Times New Roman" w:cs="Times New Roman"/>
          <w:sz w:val="28"/>
          <w:szCs w:val="28"/>
          <w:lang w:val="uk-UA"/>
        </w:rPr>
      </w:pPr>
      <w:r w:rsidRPr="003E6CD2">
        <w:rPr>
          <w:rFonts w:ascii="Times New Roman" w:eastAsia="Calibri" w:hAnsi="Times New Roman" w:cs="Times New Roman"/>
          <w:sz w:val="28"/>
          <w:szCs w:val="28"/>
          <w:lang w:val="uk-UA"/>
        </w:rPr>
        <w:t>індивідуальні заняття та консультації.</w:t>
      </w:r>
    </w:p>
    <w:p w14:paraId="39E9C6D9" w14:textId="53FE65BB" w:rsidR="003E6CD2" w:rsidRPr="003E6CD2" w:rsidRDefault="003E6CD2" w:rsidP="003E6CD2">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3E6CD2">
        <w:rPr>
          <w:rFonts w:ascii="Times New Roman" w:eastAsia="Calibri" w:hAnsi="Times New Roman" w:cs="Times New Roman"/>
          <w:sz w:val="28"/>
          <w:szCs w:val="28"/>
          <w:lang w:val="uk-UA"/>
        </w:rPr>
        <w:t>Варіативність змісту базової та загальної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14:paraId="587E548A" w14:textId="6191A97F" w:rsidR="003E6CD2" w:rsidRPr="003E6CD2" w:rsidRDefault="003E6CD2" w:rsidP="003E6CD2">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3E6CD2">
        <w:rPr>
          <w:rFonts w:ascii="Times New Roman" w:eastAsia="Calibri" w:hAnsi="Times New Roman" w:cs="Times New Roman"/>
          <w:sz w:val="28"/>
          <w:szCs w:val="28"/>
          <w:lang w:val="uk-UA"/>
        </w:rPr>
        <w:t>Повноцінність базової  та загальної середньої освіти забезпечується реалізацією як інваріантної, так і варіативної складових, які в обов’язковому порядку фінансуються з бюджету.</w:t>
      </w:r>
    </w:p>
    <w:p w14:paraId="39B9F0BE" w14:textId="3CDD7515" w:rsidR="00393BAD" w:rsidRPr="00393BAD" w:rsidRDefault="00393BAD" w:rsidP="00393BAD">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393BAD">
        <w:rPr>
          <w:rFonts w:ascii="Times New Roman" w:eastAsia="Calibri" w:hAnsi="Times New Roman" w:cs="Times New Roman"/>
          <w:sz w:val="28"/>
          <w:szCs w:val="28"/>
          <w:lang w:val="uk-UA"/>
        </w:rPr>
        <w:t xml:space="preserve">Збереження здоров’я дітей належить до головних завдань ліцею-інтернату.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14:paraId="2D556EB5" w14:textId="5E7215E2" w:rsidR="00393BAD" w:rsidRPr="00393BAD" w:rsidRDefault="00393BAD" w:rsidP="00393BAD">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393BAD">
        <w:rPr>
          <w:rFonts w:ascii="Times New Roman" w:eastAsia="Calibri" w:hAnsi="Times New Roman" w:cs="Times New Roman"/>
          <w:sz w:val="28"/>
          <w:szCs w:val="28"/>
          <w:lang w:val="uk-UA"/>
        </w:rPr>
        <w:t>Ураховуючи специфіку закладу, (шість разів на тиждень проводяться навчально-тренувальні заняття) – звільняються навчальні години, які відведені згідно Типової освітньої програми, для фізичної культури. Для недопущення перевантаження учнів,  ці години перерозподіляються на навчально-тренувальні заняття. За рішенням педагогічної ради при оцінюванні учнів</w:t>
      </w:r>
      <w:r w:rsidR="0026482A">
        <w:rPr>
          <w:rFonts w:ascii="Times New Roman" w:eastAsia="Calibri" w:hAnsi="Times New Roman" w:cs="Times New Roman"/>
          <w:sz w:val="28"/>
          <w:szCs w:val="28"/>
          <w:lang w:val="uk-UA"/>
        </w:rPr>
        <w:t xml:space="preserve"> з</w:t>
      </w:r>
      <w:r w:rsidRPr="00393BAD">
        <w:rPr>
          <w:rFonts w:ascii="Times New Roman" w:eastAsia="Calibri" w:hAnsi="Times New Roman" w:cs="Times New Roman"/>
          <w:sz w:val="28"/>
          <w:szCs w:val="28"/>
          <w:lang w:val="uk-UA"/>
        </w:rPr>
        <w:t xml:space="preserve"> </w:t>
      </w:r>
      <w:r w:rsidR="0026482A" w:rsidRPr="0026482A">
        <w:rPr>
          <w:rFonts w:ascii="Times New Roman" w:eastAsia="Calibri" w:hAnsi="Times New Roman" w:cs="Times New Roman"/>
          <w:sz w:val="28"/>
          <w:szCs w:val="28"/>
          <w:lang w:val="uk-UA"/>
        </w:rPr>
        <w:t>предмету «фізична культура»</w:t>
      </w:r>
      <w:r w:rsidR="0026482A">
        <w:rPr>
          <w:rFonts w:ascii="Times New Roman" w:eastAsia="Calibri" w:hAnsi="Times New Roman" w:cs="Times New Roman"/>
          <w:sz w:val="28"/>
          <w:szCs w:val="28"/>
          <w:lang w:val="uk-UA"/>
        </w:rPr>
        <w:t xml:space="preserve"> </w:t>
      </w:r>
      <w:r w:rsidRPr="00393BAD">
        <w:rPr>
          <w:rFonts w:ascii="Times New Roman" w:eastAsia="Calibri" w:hAnsi="Times New Roman" w:cs="Times New Roman"/>
          <w:sz w:val="28"/>
          <w:szCs w:val="28"/>
          <w:lang w:val="uk-UA"/>
        </w:rPr>
        <w:t>дозволяється враховувати результати їх навчально-спортивної діяльності.</w:t>
      </w:r>
    </w:p>
    <w:p w14:paraId="4184ECBF" w14:textId="625B20AA" w:rsidR="00393BAD" w:rsidRPr="00393BAD" w:rsidRDefault="00393BAD" w:rsidP="00393BAD">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393BAD">
        <w:rPr>
          <w:rFonts w:ascii="Times New Roman" w:eastAsia="Calibri" w:hAnsi="Times New Roman" w:cs="Times New Roman"/>
          <w:sz w:val="28"/>
          <w:szCs w:val="28"/>
          <w:lang w:val="uk-UA"/>
        </w:rPr>
        <w:t xml:space="preserve">Гранична наповнюваність класів та тривалість уроків встановлюються відповідно до Закону України "Про повну загальну середню освіту". </w:t>
      </w:r>
    </w:p>
    <w:p w14:paraId="237B30CF" w14:textId="5D00F77E" w:rsidR="00393BAD" w:rsidRPr="00393BAD" w:rsidRDefault="00393BAD" w:rsidP="00393BAD">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393BAD">
        <w:rPr>
          <w:rFonts w:ascii="Times New Roman" w:eastAsia="Calibri" w:hAnsi="Times New Roman" w:cs="Times New Roman"/>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393BAD">
        <w:rPr>
          <w:rFonts w:ascii="Times New Roman" w:eastAsia="Calibri" w:hAnsi="Times New Roman" w:cs="Times New Roman"/>
          <w:sz w:val="28"/>
          <w:szCs w:val="28"/>
          <w:lang w:val="uk-UA"/>
        </w:rPr>
        <w:t>компенсуючого</w:t>
      </w:r>
      <w:proofErr w:type="spellEnd"/>
      <w:r w:rsidRPr="00393BAD">
        <w:rPr>
          <w:rFonts w:ascii="Times New Roman" w:eastAsia="Calibri" w:hAnsi="Times New Roman" w:cs="Times New Roman"/>
          <w:sz w:val="28"/>
          <w:szCs w:val="28"/>
          <w:lang w:val="uk-U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w:t>
      </w:r>
      <w:r w:rsidRPr="00393BAD">
        <w:rPr>
          <w:rFonts w:ascii="Times New Roman" w:eastAsia="Calibri" w:hAnsi="Times New Roman" w:cs="Times New Roman"/>
          <w:sz w:val="28"/>
          <w:szCs w:val="28"/>
          <w:lang w:val="uk-UA"/>
        </w:rPr>
        <w:lastRenderedPageBreak/>
        <w:t xml:space="preserve">закладах», зареєстрованого в Міністерстві юстиції України від 6 березня 2002 року за № 229/6517 (зі змінами). </w:t>
      </w:r>
    </w:p>
    <w:p w14:paraId="480C2B5F" w14:textId="09237F88" w:rsidR="00393BAD" w:rsidRPr="00393BAD" w:rsidRDefault="00393BAD" w:rsidP="00393BAD">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393BAD">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1D6219C6" w14:textId="7C907980" w:rsidR="00393BAD" w:rsidRPr="00393BAD" w:rsidRDefault="00393BAD" w:rsidP="00393BAD">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393BAD">
        <w:rPr>
          <w:rFonts w:ascii="Times New Roman" w:eastAsia="Calibri" w:hAnsi="Times New Roman" w:cs="Times New Roman"/>
          <w:sz w:val="28"/>
          <w:szCs w:val="28"/>
          <w:lang w:val="uk-UA"/>
        </w:rPr>
        <w:t xml:space="preserve">Навчальні плани зорієнтовані на роботу основної школи за 5-денним навчальним тижнем. </w:t>
      </w:r>
    </w:p>
    <w:p w14:paraId="2869305F" w14:textId="77777777" w:rsidR="00393BAD" w:rsidRPr="00393BAD" w:rsidRDefault="00393BAD" w:rsidP="00393BAD">
      <w:pPr>
        <w:tabs>
          <w:tab w:val="left" w:pos="567"/>
        </w:tabs>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ab/>
      </w:r>
      <w:r w:rsidRPr="00393BAD">
        <w:rPr>
          <w:rFonts w:ascii="Times New Roman" w:eastAsia="Calibri" w:hAnsi="Times New Roman" w:cs="Times New Roman"/>
          <w:b/>
          <w:sz w:val="28"/>
          <w:szCs w:val="28"/>
          <w:lang w:val="uk-UA"/>
        </w:rPr>
        <w:t xml:space="preserve">Очікувані результати навчання здобувачів освіти. </w:t>
      </w:r>
    </w:p>
    <w:p w14:paraId="0F622DE5" w14:textId="52AB8410" w:rsidR="006A3991" w:rsidRDefault="00393BAD" w:rsidP="00B92AD8">
      <w:pPr>
        <w:tabs>
          <w:tab w:val="left" w:pos="567"/>
        </w:tabs>
        <w:spacing w:after="0" w:line="240" w:lineRule="auto"/>
        <w:ind w:firstLine="567"/>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eastAsia="Times New Roman" w:hAnsi="Times New Roman" w:cs="Times New Roman"/>
          <w:sz w:val="28"/>
          <w:szCs w:val="28"/>
          <w:highlight w:val="white"/>
          <w:lang w:val="uk-UA"/>
        </w:rPr>
        <w:t xml:space="preserve"> робити внесок у формування ключових </w:t>
      </w:r>
      <w:proofErr w:type="spellStart"/>
      <w:r w:rsidRPr="00523D1A">
        <w:rPr>
          <w:rFonts w:ascii="Times New Roman" w:eastAsia="Times New Roman" w:hAnsi="Times New Roman" w:cs="Times New Roman"/>
          <w:sz w:val="28"/>
          <w:szCs w:val="28"/>
          <w:highlight w:val="white"/>
          <w:lang w:val="uk-UA"/>
        </w:rPr>
        <w:t>компетентностей</w:t>
      </w:r>
      <w:proofErr w:type="spellEnd"/>
      <w:r w:rsidRPr="00523D1A">
        <w:rPr>
          <w:rFonts w:ascii="Times New Roman" w:eastAsia="Times New Roman" w:hAnsi="Times New Roman" w:cs="Times New Roman"/>
          <w:sz w:val="28"/>
          <w:szCs w:val="28"/>
          <w:highlight w:val="white"/>
          <w:lang w:val="uk-UA"/>
        </w:rPr>
        <w:t xml:space="preserve"> учнів.</w:t>
      </w:r>
    </w:p>
    <w:p w14:paraId="18F64D81" w14:textId="77777777" w:rsidR="00B92AD8" w:rsidRDefault="00B92AD8" w:rsidP="00B92AD8">
      <w:pPr>
        <w:tabs>
          <w:tab w:val="left" w:pos="567"/>
        </w:tabs>
        <w:spacing w:after="0" w:line="240" w:lineRule="auto"/>
        <w:ind w:firstLine="567"/>
        <w:jc w:val="both"/>
        <w:rPr>
          <w:rFonts w:ascii="Times New Roman" w:eastAsia="Calibri" w:hAnsi="Times New Roman" w:cs="Times New Roman"/>
          <w:sz w:val="28"/>
          <w:szCs w:val="28"/>
          <w:lang w:val="uk-UA"/>
        </w:rPr>
      </w:pPr>
    </w:p>
    <w:p w14:paraId="3C0812B9" w14:textId="77777777" w:rsidR="00B92AD8" w:rsidRDefault="00B92AD8" w:rsidP="00B92AD8">
      <w:pPr>
        <w:tabs>
          <w:tab w:val="left" w:pos="567"/>
        </w:tabs>
        <w:spacing w:after="0" w:line="240" w:lineRule="auto"/>
        <w:ind w:firstLine="567"/>
        <w:jc w:val="both"/>
        <w:rPr>
          <w:rFonts w:ascii="Times New Roman" w:eastAsia="Calibri" w:hAnsi="Times New Roman" w:cs="Times New Roman"/>
          <w:sz w:val="28"/>
          <w:szCs w:val="28"/>
          <w:lang w:val="uk-UA"/>
        </w:rPr>
      </w:pPr>
    </w:p>
    <w:p w14:paraId="31DF4791" w14:textId="77777777" w:rsidR="00393BAD" w:rsidRDefault="00393BAD" w:rsidP="00393BAD">
      <w:pPr>
        <w:spacing w:after="0" w:line="240" w:lineRule="auto"/>
        <w:ind w:firstLine="709"/>
        <w:jc w:val="right"/>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Таблиця 1</w:t>
      </w:r>
    </w:p>
    <w:p w14:paraId="1CC31A47" w14:textId="77777777" w:rsidR="00B92AD8" w:rsidRPr="00523D1A" w:rsidRDefault="00B92AD8" w:rsidP="00393BAD">
      <w:pPr>
        <w:spacing w:after="0" w:line="240" w:lineRule="auto"/>
        <w:ind w:firstLine="709"/>
        <w:jc w:val="right"/>
        <w:rPr>
          <w:rFonts w:ascii="Times New Roman" w:eastAsia="Times New Roman" w:hAnsi="Times New Roman" w:cs="Times New Roman"/>
          <w:sz w:val="28"/>
          <w:szCs w:val="28"/>
          <w:highlight w:val="white"/>
          <w:lang w:val="uk-UA"/>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129"/>
      </w:tblGrid>
      <w:tr w:rsidR="00393BAD" w:rsidRPr="00523D1A" w14:paraId="360E8623" w14:textId="77777777" w:rsidTr="00EC0100">
        <w:trPr>
          <w:trHeight w:val="475"/>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95E64" w14:textId="77777777" w:rsidR="00393BAD" w:rsidRPr="00523D1A" w:rsidRDefault="00393BAD" w:rsidP="00EC0100">
            <w:pPr>
              <w:spacing w:after="0" w:line="240" w:lineRule="auto"/>
              <w:jc w:val="cente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36FE91" w14:textId="77777777" w:rsidR="00393BAD" w:rsidRPr="00523D1A" w:rsidRDefault="00393BAD" w:rsidP="00EC0100">
            <w:pPr>
              <w:spacing w:after="0" w:line="240" w:lineRule="auto"/>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lang w:val="uk-UA"/>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D0CB29" w14:textId="77777777" w:rsidR="00393BAD" w:rsidRPr="00523D1A" w:rsidRDefault="00393BAD" w:rsidP="00EC0100">
            <w:pPr>
              <w:spacing w:after="0" w:line="240" w:lineRule="auto"/>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highlight w:val="white"/>
                <w:lang w:val="uk-UA"/>
              </w:rPr>
              <w:t>Компоненти</w:t>
            </w:r>
          </w:p>
        </w:tc>
      </w:tr>
      <w:tr w:rsidR="00393BAD" w:rsidRPr="001B2D18" w14:paraId="11F35D00" w14:textId="77777777" w:rsidTr="00EC0100">
        <w:trPr>
          <w:trHeight w:val="1869"/>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3CC6ED"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44A8669C"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14:paraId="0B7559D3"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523D1A">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14:paraId="30039D64"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14:paraId="15B9BF7A"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r>
              <w:rPr>
                <w:rFonts w:ascii="Times New Roman" w:eastAsia="Times New Roman" w:hAnsi="Times New Roman" w:cs="Times New Roman"/>
                <w:sz w:val="28"/>
                <w:szCs w:val="28"/>
                <w:highlight w:val="white"/>
                <w:lang w:val="uk-UA"/>
              </w:rPr>
              <w:t xml:space="preserve"> </w:t>
            </w:r>
          </w:p>
        </w:tc>
      </w:tr>
      <w:tr w:rsidR="00393BAD" w:rsidRPr="001B2D18" w14:paraId="4CD8CB81"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438CE3"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14:paraId="7A80A9AB"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Спілкування </w:t>
            </w:r>
            <w:r w:rsidRPr="00523D1A">
              <w:rPr>
                <w:rFonts w:ascii="Times New Roman" w:eastAsia="Times New Roman" w:hAnsi="Times New Roman" w:cs="Times New Roman"/>
                <w:sz w:val="28"/>
                <w:szCs w:val="28"/>
                <w:highlight w:val="white"/>
                <w:lang w:val="uk-UA"/>
              </w:rPr>
              <w:lastRenderedPageBreak/>
              <w:t>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14:paraId="34F9F0B8" w14:textId="77777777" w:rsidR="00393BAD" w:rsidRDefault="00393BAD" w:rsidP="00EC0100">
            <w:pPr>
              <w:spacing w:after="0" w:line="240" w:lineRule="auto"/>
              <w:rPr>
                <w:rFonts w:ascii="Times New Roman" w:eastAsia="Calibri" w:hAnsi="Times New Roman" w:cs="Times New Roman"/>
                <w:sz w:val="28"/>
                <w:szCs w:val="28"/>
                <w:lang w:val="uk-UA"/>
              </w:rPr>
            </w:pPr>
            <w:r w:rsidRPr="00523D1A">
              <w:rPr>
                <w:rFonts w:ascii="Times New Roman" w:eastAsia="Times New Roman" w:hAnsi="Times New Roman" w:cs="Times New Roman"/>
                <w:b/>
                <w:i/>
                <w:sz w:val="28"/>
                <w:szCs w:val="28"/>
                <w:highlight w:val="white"/>
                <w:lang w:val="uk-UA"/>
              </w:rPr>
              <w:lastRenderedPageBreak/>
              <w:t>Уміння:</w:t>
            </w:r>
            <w:r w:rsidRPr="00523D1A">
              <w:rPr>
                <w:rFonts w:ascii="Times New Roman" w:eastAsia="Calibri" w:hAnsi="Times New Roman" w:cs="Times New Roman"/>
                <w:sz w:val="28"/>
                <w:szCs w:val="28"/>
                <w:lang w:val="uk-UA"/>
              </w:rPr>
              <w:t xml:space="preserve">здійснювати спілкування в межах сфер, </w:t>
            </w:r>
            <w:r w:rsidRPr="00523D1A">
              <w:rPr>
                <w:rFonts w:ascii="Times New Roman" w:eastAsia="Calibri" w:hAnsi="Times New Roman" w:cs="Times New Roman"/>
                <w:sz w:val="28"/>
                <w:szCs w:val="28"/>
                <w:lang w:val="uk-UA"/>
              </w:rPr>
              <w:lastRenderedPageBreak/>
              <w:t>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w:t>
            </w:r>
            <w:r>
              <w:rPr>
                <w:rFonts w:ascii="Times New Roman" w:eastAsia="Calibri" w:hAnsi="Times New Roman" w:cs="Times New Roman"/>
                <w:sz w:val="28"/>
                <w:szCs w:val="28"/>
                <w:lang w:val="uk-UA"/>
              </w:rPr>
              <w:t xml:space="preserve"> ;</w:t>
            </w:r>
          </w:p>
          <w:p w14:paraId="73949663" w14:textId="77777777" w:rsidR="00393BAD" w:rsidRDefault="00393BAD" w:rsidP="00EC0100">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ефективно взаємодіяти з іншими усно, письмово та за допомогою засобів</w:t>
            </w:r>
            <w:r>
              <w:rPr>
                <w:rFonts w:ascii="Times New Roman" w:eastAsia="Calibri" w:hAnsi="Times New Roman" w:cs="Times New Roman"/>
                <w:sz w:val="28"/>
                <w:szCs w:val="28"/>
                <w:lang w:val="uk-UA"/>
              </w:rPr>
              <w:t xml:space="preserve"> електронного спілкування (8-9 кл.);</w:t>
            </w:r>
          </w:p>
          <w:p w14:paraId="265A421D"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Pr>
                <w:rFonts w:ascii="Times New Roman" w:eastAsia="Calibri" w:hAnsi="Times New Roman" w:cs="Times New Roman"/>
                <w:sz w:val="28"/>
                <w:szCs w:val="28"/>
                <w:lang w:val="uk-UA"/>
              </w:rPr>
              <w:t>обирати й застосовувати доцільні комунікативні стратегії відповідно до різних потреб (10-11 кл.)</w:t>
            </w:r>
          </w:p>
          <w:p w14:paraId="6FA7069C"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75B571B9"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r>
              <w:rPr>
                <w:rFonts w:ascii="Times New Roman" w:eastAsia="Calibri" w:hAnsi="Times New Roman" w:cs="Times New Roman"/>
                <w:sz w:val="28"/>
                <w:szCs w:val="28"/>
                <w:lang w:val="uk-UA"/>
              </w:rPr>
              <w:t xml:space="preserve"> </w:t>
            </w:r>
          </w:p>
        </w:tc>
      </w:tr>
      <w:tr w:rsidR="00393BAD" w:rsidRPr="001B2D18" w14:paraId="08AA05EA"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03F319"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14:paraId="1691DAC1"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Математична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14:paraId="7481DB54"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w:t>
            </w:r>
            <w:r>
              <w:rPr>
                <w:rFonts w:ascii="Times New Roman" w:eastAsia="Times New Roman" w:hAnsi="Times New Roman" w:cs="Times New Roman"/>
                <w:sz w:val="28"/>
                <w:szCs w:val="28"/>
                <w:highlight w:val="white"/>
                <w:lang w:val="uk-UA"/>
              </w:rPr>
              <w:t>’</w:t>
            </w:r>
            <w:r w:rsidRPr="00523D1A">
              <w:rPr>
                <w:rFonts w:ascii="Times New Roman" w:eastAsia="Times New Roman" w:hAnsi="Times New Roman" w:cs="Times New Roman"/>
                <w:sz w:val="28"/>
                <w:szCs w:val="28"/>
                <w:highlight w:val="white"/>
                <w:lang w:val="uk-UA"/>
              </w:rPr>
              <w:t>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34C80EB7"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значення математики </w:t>
            </w:r>
            <w:r w:rsidRPr="00523D1A">
              <w:rPr>
                <w:rFonts w:ascii="Times New Roman" w:eastAsia="Times New Roman" w:hAnsi="Times New Roman" w:cs="Times New Roman"/>
                <w:sz w:val="28"/>
                <w:szCs w:val="28"/>
                <w:highlight w:val="white"/>
                <w:lang w:val="uk-UA"/>
              </w:rPr>
              <w:lastRenderedPageBreak/>
              <w:t>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9E95D37"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розв</w:t>
            </w:r>
            <w:r>
              <w:rPr>
                <w:rFonts w:ascii="Times New Roman" w:eastAsia="Times New Roman" w:hAnsi="Times New Roman" w:cs="Times New Roman"/>
                <w:sz w:val="28"/>
                <w:szCs w:val="28"/>
                <w:highlight w:val="white"/>
                <w:lang w:val="uk-UA"/>
              </w:rPr>
              <w:t>’</w:t>
            </w:r>
            <w:r w:rsidRPr="00523D1A">
              <w:rPr>
                <w:rFonts w:ascii="Times New Roman" w:eastAsia="Times New Roman" w:hAnsi="Times New Roman" w:cs="Times New Roman"/>
                <w:sz w:val="28"/>
                <w:szCs w:val="28"/>
                <w:highlight w:val="white"/>
                <w:lang w:val="uk-UA"/>
              </w:rPr>
              <w:t>язування математичних задач, і обов’язково таких, що моделюють реальні життєві ситуації</w:t>
            </w:r>
          </w:p>
        </w:tc>
      </w:tr>
      <w:tr w:rsidR="00393BAD" w:rsidRPr="00F45D7B" w14:paraId="44B34F6E"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B18A17"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14:paraId="1F0B9B61"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14:paraId="1B549801"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sz w:val="28"/>
                <w:szCs w:val="28"/>
                <w:lang w:val="uk-UA"/>
              </w:rPr>
              <w:t>; послуговуватися технологічними пристроями</w:t>
            </w:r>
            <w:r w:rsidRPr="00523D1A">
              <w:rPr>
                <w:rFonts w:ascii="Times New Roman" w:eastAsia="Times New Roman" w:hAnsi="Times New Roman" w:cs="Times New Roman"/>
                <w:sz w:val="28"/>
                <w:szCs w:val="28"/>
                <w:highlight w:val="white"/>
                <w:lang w:val="uk-UA"/>
              </w:rPr>
              <w:t>.</w:t>
            </w:r>
          </w:p>
          <w:p w14:paraId="175827F2"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14:paraId="2C0130A1"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93BAD" w:rsidRPr="001B2D18" w14:paraId="3B473313"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FAF89E"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14:paraId="10208E15"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14:paraId="4BF77672"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6F87E3CE"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4B3B415C"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393BAD" w:rsidRPr="00F45D7B" w14:paraId="028C837B"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7F32C6"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14:paraId="6BCBABB8"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14:paraId="7F87B138"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w:t>
            </w:r>
            <w:r w:rsidRPr="00523D1A">
              <w:rPr>
                <w:rFonts w:ascii="Times New Roman" w:eastAsia="Times New Roman" w:hAnsi="Times New Roman" w:cs="Times New Roman"/>
                <w:sz w:val="28"/>
                <w:szCs w:val="28"/>
                <w:highlight w:val="white"/>
                <w:lang w:val="uk-UA"/>
              </w:rPr>
              <w:lastRenderedPageBreak/>
              <w:t>коригувати та оцінювати результати своєї навчальної діяльності; доводити правильність власного судження або визнавати помилковість.</w:t>
            </w:r>
          </w:p>
          <w:p w14:paraId="13A6A975"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7BBFA792"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393BAD" w:rsidRPr="00F45D7B" w14:paraId="2689FC4B"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9CA779"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14:paraId="0BD1CA18"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14:paraId="0A42ABE0"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3AC869D8"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35916986"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393BAD" w:rsidRPr="001B2D18" w14:paraId="3423505A"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A08F15"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289DD732"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14:paraId="4A556657"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4943F4E4"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lastRenderedPageBreak/>
              <w:t>Ставлення:</w:t>
            </w:r>
            <w:r w:rsidRPr="00523D1A">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F16AE23"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соціального змісту</w:t>
            </w:r>
          </w:p>
        </w:tc>
      </w:tr>
      <w:tr w:rsidR="00393BAD" w:rsidRPr="001B2D18" w14:paraId="74D117F7"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CE6C27"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14:paraId="0F17FDBF"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14:paraId="266E393E"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 xml:space="preserve">Уміння: </w:t>
            </w:r>
            <w:r w:rsidRPr="00523D1A">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6D96C37B"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lang w:val="uk-UA"/>
              </w:rPr>
              <w:t xml:space="preserve">культурна </w:t>
            </w:r>
            <w:proofErr w:type="spellStart"/>
            <w:r>
              <w:rPr>
                <w:rFonts w:ascii="Times New Roman" w:eastAsia="Times New Roman" w:hAnsi="Times New Roman" w:cs="Times New Roman"/>
                <w:sz w:val="28"/>
                <w:szCs w:val="28"/>
                <w:lang w:val="uk-UA"/>
              </w:rPr>
              <w:t>самоідентифікація</w:t>
            </w:r>
            <w:proofErr w:type="spellEnd"/>
            <w:r w:rsidRPr="00523D1A">
              <w:rPr>
                <w:rFonts w:ascii="Times New Roman" w:eastAsia="Times New Roman" w:hAnsi="Times New Roman" w:cs="Times New Roman"/>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sz w:val="28"/>
                <w:szCs w:val="28"/>
                <w:highlight w:val="white"/>
                <w:lang w:val="uk-UA"/>
              </w:rPr>
              <w:t>.</w:t>
            </w:r>
          </w:p>
          <w:p w14:paraId="4BD63C38" w14:textId="77777777" w:rsidR="00393BAD" w:rsidRPr="00523D1A" w:rsidRDefault="00393BAD" w:rsidP="00EC0100">
            <w:pPr>
              <w:spacing w:after="0" w:line="240" w:lineRule="auto"/>
              <w:rPr>
                <w:rFonts w:ascii="Times New Roman" w:eastAsia="Times New Roman" w:hAnsi="Times New Roman" w:cs="Times New Roman"/>
                <w:sz w:val="28"/>
                <w:szCs w:val="28"/>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lang w:val="uk-UA"/>
              </w:rPr>
              <w:t>математичні моделі в різних видах мистецтва</w:t>
            </w:r>
          </w:p>
        </w:tc>
      </w:tr>
      <w:tr w:rsidR="00393BAD" w:rsidRPr="00F45D7B" w14:paraId="2F1A01FF"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9166F4"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14:paraId="29275ACF"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14:paraId="65D38B91"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7F9E27BE"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w:t>
            </w:r>
            <w:r>
              <w:rPr>
                <w:rFonts w:ascii="Times New Roman" w:eastAsia="Times New Roman" w:hAnsi="Times New Roman" w:cs="Times New Roman"/>
                <w:sz w:val="28"/>
                <w:szCs w:val="28"/>
                <w:shd w:val="clear" w:color="auto" w:fill="FFFFFF"/>
                <w:lang w:val="uk-UA"/>
              </w:rPr>
              <w:t>бережливе відношення до природни</w:t>
            </w:r>
            <w:r w:rsidRPr="00523D1A">
              <w:rPr>
                <w:rFonts w:ascii="Times New Roman" w:eastAsia="Times New Roman" w:hAnsi="Times New Roman" w:cs="Times New Roman"/>
                <w:sz w:val="28"/>
                <w:szCs w:val="28"/>
                <w:shd w:val="clear" w:color="auto" w:fill="FFFFFF"/>
                <w:lang w:val="uk-UA"/>
              </w:rPr>
              <w:t xml:space="preserve">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71679DB4" w14:textId="77777777" w:rsidR="00393BAD" w:rsidRPr="00523D1A" w:rsidRDefault="00393BAD"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lastRenderedPageBreak/>
              <w:t>Навчальні ресурси:</w:t>
            </w:r>
            <w:r w:rsidRPr="00523D1A">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13CB5401" w14:textId="77777777" w:rsidR="00393BAD" w:rsidRDefault="00393BAD" w:rsidP="00393BAD">
      <w:pPr>
        <w:spacing w:after="0" w:line="240" w:lineRule="auto"/>
        <w:jc w:val="both"/>
        <w:rPr>
          <w:rFonts w:ascii="Times New Roman" w:eastAsia="Arial" w:hAnsi="Times New Roman" w:cs="Times New Roman"/>
          <w:sz w:val="28"/>
          <w:szCs w:val="28"/>
          <w:highlight w:val="white"/>
          <w:lang w:val="uk-UA" w:eastAsia="uk-UA"/>
        </w:rPr>
      </w:pPr>
    </w:p>
    <w:p w14:paraId="78326223" w14:textId="77777777" w:rsidR="001E419D" w:rsidRDefault="001E419D" w:rsidP="00393BAD">
      <w:pPr>
        <w:spacing w:after="0" w:line="240" w:lineRule="auto"/>
        <w:jc w:val="both"/>
        <w:rPr>
          <w:rFonts w:ascii="Times New Roman" w:eastAsia="Arial" w:hAnsi="Times New Roman" w:cs="Times New Roman"/>
          <w:sz w:val="28"/>
          <w:szCs w:val="28"/>
          <w:highlight w:val="white"/>
          <w:lang w:val="uk-UA" w:eastAsia="uk-UA"/>
        </w:rPr>
      </w:pPr>
    </w:p>
    <w:p w14:paraId="7B61DD23" w14:textId="610857E3" w:rsidR="00393BAD" w:rsidRPr="00393BAD" w:rsidRDefault="00393BAD" w:rsidP="00D9194C">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393BAD">
        <w:rPr>
          <w:rFonts w:ascii="Times New Roman" w:eastAsia="Calibri" w:hAnsi="Times New Roman" w:cs="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393BAD">
        <w:rPr>
          <w:rFonts w:ascii="Times New Roman" w:eastAsia="Calibri" w:hAnsi="Times New Roman" w:cs="Times New Roman"/>
          <w:sz w:val="28"/>
          <w:szCs w:val="28"/>
          <w:lang w:val="uk-UA"/>
        </w:rPr>
        <w:t>компетентностей</w:t>
      </w:r>
      <w:proofErr w:type="spellEnd"/>
      <w:r w:rsidRPr="00393BAD">
        <w:rPr>
          <w:rFonts w:ascii="Times New Roman" w:eastAsia="Calibri" w:hAnsi="Times New Roman" w:cs="Times New Roman"/>
          <w:sz w:val="28"/>
          <w:szCs w:val="28"/>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393BAD">
        <w:rPr>
          <w:rFonts w:ascii="Times New Roman" w:eastAsia="Calibri" w:hAnsi="Times New Roman" w:cs="Times New Roman"/>
          <w:sz w:val="28"/>
          <w:szCs w:val="28"/>
          <w:lang w:val="uk-UA"/>
        </w:rPr>
        <w:t>загальнопредметних</w:t>
      </w:r>
      <w:proofErr w:type="spellEnd"/>
      <w:r w:rsidRPr="00393BAD">
        <w:rPr>
          <w:rFonts w:ascii="Times New Roman" w:eastAsia="Calibri" w:hAnsi="Times New Roman" w:cs="Times New Roman"/>
          <w:sz w:val="28"/>
          <w:szCs w:val="28"/>
          <w:lang w:val="uk-UA"/>
        </w:rPr>
        <w:t xml:space="preserve"> </w:t>
      </w:r>
      <w:proofErr w:type="spellStart"/>
      <w:r w:rsidRPr="00393BAD">
        <w:rPr>
          <w:rFonts w:ascii="Times New Roman" w:eastAsia="Calibri" w:hAnsi="Times New Roman" w:cs="Times New Roman"/>
          <w:sz w:val="28"/>
          <w:szCs w:val="28"/>
          <w:lang w:val="uk-UA"/>
        </w:rPr>
        <w:t>компетентностей</w:t>
      </w:r>
      <w:proofErr w:type="spellEnd"/>
      <w:r w:rsidRPr="00393BAD">
        <w:rPr>
          <w:rFonts w:ascii="Times New Roman" w:eastAsia="Calibri" w:hAnsi="Times New Roman" w:cs="Times New Roman"/>
          <w:sz w:val="28"/>
          <w:szCs w:val="28"/>
          <w:lang w:val="uk-UA"/>
        </w:rPr>
        <w:t xml:space="preserve">, окремих предметів та предметних циклів; враховуються при формуванні шкільного середовища. Наскрізні лінії є соціально значимими </w:t>
      </w:r>
      <w:proofErr w:type="spellStart"/>
      <w:r w:rsidRPr="00393BAD">
        <w:rPr>
          <w:rFonts w:ascii="Times New Roman" w:eastAsia="Calibri" w:hAnsi="Times New Roman" w:cs="Times New Roman"/>
          <w:sz w:val="28"/>
          <w:szCs w:val="28"/>
          <w:lang w:val="uk-UA"/>
        </w:rPr>
        <w:t>надпредметними</w:t>
      </w:r>
      <w:proofErr w:type="spellEnd"/>
      <w:r w:rsidRPr="00393BAD">
        <w:rPr>
          <w:rFonts w:ascii="Times New Roman" w:eastAsia="Calibri" w:hAnsi="Times New Roman" w:cs="Times New Roman"/>
          <w:sz w:val="28"/>
          <w:szCs w:val="28"/>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746D7D80" w14:textId="38A05577" w:rsidR="00393BAD" w:rsidRPr="00393BAD" w:rsidRDefault="00D9194C" w:rsidP="00393BAD">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393BAD" w:rsidRPr="00393BAD">
        <w:rPr>
          <w:rFonts w:ascii="Times New Roman" w:eastAsia="Calibri" w:hAnsi="Times New Roman" w:cs="Times New Roman"/>
          <w:sz w:val="28"/>
          <w:szCs w:val="28"/>
          <w:lang w:val="uk-UA"/>
        </w:rPr>
        <w:t>Навчання за наскрізними лініями реалізується насамперед через:</w:t>
      </w:r>
    </w:p>
    <w:p w14:paraId="496FC550" w14:textId="77777777" w:rsidR="00D9194C" w:rsidRDefault="00393BAD" w:rsidP="00393BAD">
      <w:pPr>
        <w:pStyle w:val="a5"/>
        <w:numPr>
          <w:ilvl w:val="0"/>
          <w:numId w:val="11"/>
        </w:numPr>
        <w:tabs>
          <w:tab w:val="left" w:pos="0"/>
          <w:tab w:val="left" w:pos="567"/>
          <w:tab w:val="left" w:pos="851"/>
        </w:tabs>
        <w:spacing w:after="0" w:line="240" w:lineRule="auto"/>
        <w:ind w:left="0" w:firstLine="567"/>
        <w:jc w:val="both"/>
        <w:rPr>
          <w:rFonts w:ascii="Times New Roman" w:eastAsia="Calibri" w:hAnsi="Times New Roman" w:cs="Times New Roman"/>
          <w:sz w:val="28"/>
          <w:szCs w:val="28"/>
          <w:lang w:val="uk-UA"/>
        </w:rPr>
      </w:pPr>
      <w:r w:rsidRPr="00D9194C">
        <w:rPr>
          <w:rFonts w:ascii="Times New Roman" w:eastAsia="Calibri" w:hAnsi="Times New Roman" w:cs="Times New Roman"/>
          <w:sz w:val="28"/>
          <w:szCs w:val="28"/>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1B3E81E6" w14:textId="2CACF633" w:rsidR="00D9194C" w:rsidRDefault="00393BAD" w:rsidP="00393BAD">
      <w:pPr>
        <w:pStyle w:val="a5"/>
        <w:numPr>
          <w:ilvl w:val="0"/>
          <w:numId w:val="11"/>
        </w:numPr>
        <w:tabs>
          <w:tab w:val="left" w:pos="0"/>
          <w:tab w:val="left" w:pos="567"/>
          <w:tab w:val="left" w:pos="851"/>
        </w:tabs>
        <w:spacing w:after="0" w:line="240" w:lineRule="auto"/>
        <w:ind w:left="0" w:firstLine="567"/>
        <w:jc w:val="both"/>
        <w:rPr>
          <w:rFonts w:ascii="Times New Roman" w:eastAsia="Calibri" w:hAnsi="Times New Roman" w:cs="Times New Roman"/>
          <w:sz w:val="28"/>
          <w:szCs w:val="28"/>
          <w:lang w:val="uk-UA"/>
        </w:rPr>
      </w:pPr>
      <w:r w:rsidRPr="00D9194C">
        <w:rPr>
          <w:rFonts w:ascii="Times New Roman" w:eastAsia="Calibri" w:hAnsi="Times New Roman" w:cs="Times New Roman"/>
          <w:sz w:val="28"/>
          <w:szCs w:val="28"/>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 предметні, </w:t>
      </w:r>
      <w:proofErr w:type="spellStart"/>
      <w:r w:rsidRPr="00D9194C">
        <w:rPr>
          <w:rFonts w:ascii="Times New Roman" w:eastAsia="Calibri" w:hAnsi="Times New Roman" w:cs="Times New Roman"/>
          <w:sz w:val="28"/>
          <w:szCs w:val="28"/>
          <w:lang w:val="uk-UA"/>
        </w:rPr>
        <w:t>міжкласові</w:t>
      </w:r>
      <w:proofErr w:type="spellEnd"/>
      <w:r w:rsidRPr="00D9194C">
        <w:rPr>
          <w:rFonts w:ascii="Times New Roman" w:eastAsia="Calibri" w:hAnsi="Times New Roman" w:cs="Times New Roman"/>
          <w:sz w:val="28"/>
          <w:szCs w:val="28"/>
          <w:lang w:val="uk-UA"/>
        </w:rPr>
        <w:t xml:space="preserve"> </w:t>
      </w:r>
      <w:r w:rsidR="00B92AD8">
        <w:rPr>
          <w:rFonts w:ascii="Times New Roman" w:eastAsia="Calibri" w:hAnsi="Times New Roman" w:cs="Times New Roman"/>
          <w:sz w:val="28"/>
          <w:szCs w:val="28"/>
          <w:lang w:val="uk-UA"/>
        </w:rPr>
        <w:t xml:space="preserve">та загальношкільні </w:t>
      </w:r>
      <w:proofErr w:type="spellStart"/>
      <w:r w:rsidR="00B92AD8">
        <w:rPr>
          <w:rFonts w:ascii="Times New Roman" w:eastAsia="Calibri" w:hAnsi="Times New Roman" w:cs="Times New Roman"/>
          <w:sz w:val="28"/>
          <w:szCs w:val="28"/>
          <w:lang w:val="uk-UA"/>
        </w:rPr>
        <w:t>проє</w:t>
      </w:r>
      <w:r w:rsidRPr="00D9194C">
        <w:rPr>
          <w:rFonts w:ascii="Times New Roman" w:eastAsia="Calibri" w:hAnsi="Times New Roman" w:cs="Times New Roman"/>
          <w:sz w:val="28"/>
          <w:szCs w:val="28"/>
          <w:lang w:val="uk-UA"/>
        </w:rPr>
        <w:t>кти</w:t>
      </w:r>
      <w:proofErr w:type="spellEnd"/>
      <w:r w:rsidRPr="00D9194C">
        <w:rPr>
          <w:rFonts w:ascii="Times New Roman" w:eastAsia="Calibri" w:hAnsi="Times New Roman" w:cs="Times New Roman"/>
          <w:sz w:val="28"/>
          <w:szCs w:val="28"/>
          <w:lang w:val="uk-UA"/>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168EF37B" w14:textId="77777777" w:rsidR="00D9194C" w:rsidRDefault="00393BAD" w:rsidP="00393BAD">
      <w:pPr>
        <w:pStyle w:val="a5"/>
        <w:numPr>
          <w:ilvl w:val="0"/>
          <w:numId w:val="11"/>
        </w:numPr>
        <w:tabs>
          <w:tab w:val="left" w:pos="0"/>
          <w:tab w:val="left" w:pos="567"/>
          <w:tab w:val="left" w:pos="851"/>
        </w:tabs>
        <w:spacing w:after="0" w:line="240" w:lineRule="auto"/>
        <w:ind w:left="0" w:firstLine="567"/>
        <w:jc w:val="both"/>
        <w:rPr>
          <w:rFonts w:ascii="Times New Roman" w:eastAsia="Calibri" w:hAnsi="Times New Roman" w:cs="Times New Roman"/>
          <w:sz w:val="28"/>
          <w:szCs w:val="28"/>
          <w:lang w:val="uk-UA"/>
        </w:rPr>
      </w:pPr>
      <w:r w:rsidRPr="00D9194C">
        <w:rPr>
          <w:rFonts w:ascii="Times New Roman" w:eastAsia="Calibri" w:hAnsi="Times New Roman" w:cs="Times New Roman"/>
          <w:sz w:val="28"/>
          <w:szCs w:val="28"/>
          <w:lang w:val="uk-UA"/>
        </w:rPr>
        <w:t xml:space="preserve">предмети за вибором; </w:t>
      </w:r>
    </w:p>
    <w:p w14:paraId="485FD11F" w14:textId="17E3F783" w:rsidR="00D9194C" w:rsidRDefault="00B92AD8" w:rsidP="00393BAD">
      <w:pPr>
        <w:pStyle w:val="a5"/>
        <w:numPr>
          <w:ilvl w:val="0"/>
          <w:numId w:val="11"/>
        </w:numPr>
        <w:tabs>
          <w:tab w:val="left" w:pos="0"/>
          <w:tab w:val="left" w:pos="567"/>
          <w:tab w:val="left" w:pos="851"/>
        </w:tabs>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роботу в </w:t>
      </w:r>
      <w:proofErr w:type="spellStart"/>
      <w:r>
        <w:rPr>
          <w:rFonts w:ascii="Times New Roman" w:eastAsia="Calibri" w:hAnsi="Times New Roman" w:cs="Times New Roman"/>
          <w:sz w:val="28"/>
          <w:szCs w:val="28"/>
          <w:lang w:val="uk-UA"/>
        </w:rPr>
        <w:t>проє</w:t>
      </w:r>
      <w:r w:rsidR="00393BAD" w:rsidRPr="00D9194C">
        <w:rPr>
          <w:rFonts w:ascii="Times New Roman" w:eastAsia="Calibri" w:hAnsi="Times New Roman" w:cs="Times New Roman"/>
          <w:sz w:val="28"/>
          <w:szCs w:val="28"/>
          <w:lang w:val="uk-UA"/>
        </w:rPr>
        <w:t>ктах</w:t>
      </w:r>
      <w:proofErr w:type="spellEnd"/>
      <w:r w:rsidR="00393BAD" w:rsidRPr="00D9194C">
        <w:rPr>
          <w:rFonts w:ascii="Times New Roman" w:eastAsia="Calibri" w:hAnsi="Times New Roman" w:cs="Times New Roman"/>
          <w:sz w:val="28"/>
          <w:szCs w:val="28"/>
          <w:lang w:val="uk-UA"/>
        </w:rPr>
        <w:t xml:space="preserve">; </w:t>
      </w:r>
    </w:p>
    <w:p w14:paraId="3ACB609E" w14:textId="6FC1163A" w:rsidR="00B92AD8" w:rsidRDefault="00393BAD" w:rsidP="00B92AD8">
      <w:pPr>
        <w:pStyle w:val="a5"/>
        <w:numPr>
          <w:ilvl w:val="0"/>
          <w:numId w:val="11"/>
        </w:numPr>
        <w:tabs>
          <w:tab w:val="left" w:pos="0"/>
          <w:tab w:val="left" w:pos="567"/>
          <w:tab w:val="left" w:pos="851"/>
        </w:tabs>
        <w:spacing w:after="0" w:line="240" w:lineRule="auto"/>
        <w:ind w:left="0" w:firstLine="567"/>
        <w:jc w:val="both"/>
        <w:rPr>
          <w:rFonts w:ascii="Times New Roman" w:eastAsia="Calibri" w:hAnsi="Times New Roman" w:cs="Times New Roman"/>
          <w:sz w:val="28"/>
          <w:szCs w:val="28"/>
          <w:lang w:val="uk-UA"/>
        </w:rPr>
      </w:pPr>
      <w:r w:rsidRPr="00D9194C">
        <w:rPr>
          <w:rFonts w:ascii="Times New Roman" w:eastAsia="Calibri" w:hAnsi="Times New Roman" w:cs="Times New Roman"/>
          <w:sz w:val="28"/>
          <w:szCs w:val="28"/>
          <w:lang w:val="uk-UA"/>
        </w:rPr>
        <w:t>позакласну навчальну роботу.</w:t>
      </w:r>
    </w:p>
    <w:p w14:paraId="149BF670" w14:textId="77777777" w:rsidR="001E419D" w:rsidRDefault="001E419D" w:rsidP="001E419D">
      <w:pPr>
        <w:tabs>
          <w:tab w:val="left" w:pos="0"/>
          <w:tab w:val="left" w:pos="567"/>
          <w:tab w:val="left" w:pos="851"/>
        </w:tabs>
        <w:spacing w:after="0" w:line="240" w:lineRule="auto"/>
        <w:jc w:val="both"/>
        <w:rPr>
          <w:rFonts w:ascii="Times New Roman" w:eastAsia="Calibri" w:hAnsi="Times New Roman" w:cs="Times New Roman"/>
          <w:sz w:val="28"/>
          <w:szCs w:val="28"/>
          <w:lang w:val="uk-UA"/>
        </w:rPr>
      </w:pPr>
    </w:p>
    <w:p w14:paraId="5FAB02DD" w14:textId="77777777" w:rsidR="001E419D" w:rsidRDefault="001E419D" w:rsidP="001E419D">
      <w:pPr>
        <w:tabs>
          <w:tab w:val="left" w:pos="0"/>
          <w:tab w:val="left" w:pos="567"/>
          <w:tab w:val="left" w:pos="851"/>
        </w:tabs>
        <w:spacing w:after="0" w:line="240" w:lineRule="auto"/>
        <w:jc w:val="both"/>
        <w:rPr>
          <w:rFonts w:ascii="Times New Roman" w:eastAsia="Calibri" w:hAnsi="Times New Roman" w:cs="Times New Roman"/>
          <w:sz w:val="28"/>
          <w:szCs w:val="28"/>
          <w:lang w:val="uk-UA"/>
        </w:rPr>
      </w:pPr>
    </w:p>
    <w:p w14:paraId="3E99BCFD" w14:textId="77777777" w:rsidR="001E419D" w:rsidRDefault="001E419D" w:rsidP="001E419D">
      <w:pPr>
        <w:tabs>
          <w:tab w:val="left" w:pos="0"/>
          <w:tab w:val="left" w:pos="567"/>
          <w:tab w:val="left" w:pos="851"/>
        </w:tabs>
        <w:spacing w:after="0" w:line="240" w:lineRule="auto"/>
        <w:jc w:val="both"/>
        <w:rPr>
          <w:rFonts w:ascii="Times New Roman" w:eastAsia="Calibri" w:hAnsi="Times New Roman" w:cs="Times New Roman"/>
          <w:sz w:val="28"/>
          <w:szCs w:val="28"/>
          <w:lang w:val="uk-UA"/>
        </w:rPr>
      </w:pPr>
    </w:p>
    <w:p w14:paraId="2AF4148C" w14:textId="77777777" w:rsidR="001E419D" w:rsidRDefault="001E419D" w:rsidP="001E419D">
      <w:pPr>
        <w:tabs>
          <w:tab w:val="left" w:pos="0"/>
          <w:tab w:val="left" w:pos="567"/>
          <w:tab w:val="left" w:pos="851"/>
        </w:tabs>
        <w:spacing w:after="0" w:line="240" w:lineRule="auto"/>
        <w:jc w:val="both"/>
        <w:rPr>
          <w:rFonts w:ascii="Times New Roman" w:eastAsia="Calibri" w:hAnsi="Times New Roman" w:cs="Times New Roman"/>
          <w:sz w:val="28"/>
          <w:szCs w:val="28"/>
          <w:lang w:val="uk-UA"/>
        </w:rPr>
      </w:pPr>
    </w:p>
    <w:p w14:paraId="70C50224" w14:textId="77777777" w:rsidR="001E419D" w:rsidRDefault="001E419D" w:rsidP="001E419D">
      <w:pPr>
        <w:tabs>
          <w:tab w:val="left" w:pos="0"/>
          <w:tab w:val="left" w:pos="567"/>
          <w:tab w:val="left" w:pos="851"/>
        </w:tabs>
        <w:spacing w:after="0" w:line="240" w:lineRule="auto"/>
        <w:jc w:val="both"/>
        <w:rPr>
          <w:rFonts w:ascii="Times New Roman" w:eastAsia="Calibri" w:hAnsi="Times New Roman" w:cs="Times New Roman"/>
          <w:sz w:val="28"/>
          <w:szCs w:val="28"/>
          <w:lang w:val="uk-UA"/>
        </w:rPr>
      </w:pPr>
    </w:p>
    <w:p w14:paraId="50F023A0" w14:textId="77777777" w:rsidR="001E419D" w:rsidRDefault="001E419D" w:rsidP="001E419D">
      <w:pPr>
        <w:tabs>
          <w:tab w:val="left" w:pos="0"/>
          <w:tab w:val="left" w:pos="567"/>
          <w:tab w:val="left" w:pos="851"/>
        </w:tabs>
        <w:spacing w:after="0" w:line="240" w:lineRule="auto"/>
        <w:jc w:val="both"/>
        <w:rPr>
          <w:rFonts w:ascii="Times New Roman" w:eastAsia="Calibri" w:hAnsi="Times New Roman" w:cs="Times New Roman"/>
          <w:sz w:val="28"/>
          <w:szCs w:val="28"/>
          <w:lang w:val="uk-UA"/>
        </w:rPr>
      </w:pPr>
    </w:p>
    <w:p w14:paraId="27939767" w14:textId="77777777" w:rsidR="001E419D" w:rsidRDefault="001E419D" w:rsidP="001E419D">
      <w:pPr>
        <w:tabs>
          <w:tab w:val="left" w:pos="0"/>
          <w:tab w:val="left" w:pos="567"/>
          <w:tab w:val="left" w:pos="851"/>
        </w:tabs>
        <w:spacing w:after="0" w:line="240" w:lineRule="auto"/>
        <w:jc w:val="both"/>
        <w:rPr>
          <w:rFonts w:ascii="Times New Roman" w:eastAsia="Calibri" w:hAnsi="Times New Roman" w:cs="Times New Roman"/>
          <w:sz w:val="28"/>
          <w:szCs w:val="28"/>
          <w:lang w:val="uk-UA"/>
        </w:rPr>
      </w:pPr>
    </w:p>
    <w:p w14:paraId="642421EF" w14:textId="77777777" w:rsidR="001E419D" w:rsidRDefault="001E419D" w:rsidP="001E419D">
      <w:pPr>
        <w:tabs>
          <w:tab w:val="left" w:pos="0"/>
          <w:tab w:val="left" w:pos="567"/>
          <w:tab w:val="left" w:pos="851"/>
        </w:tabs>
        <w:spacing w:after="0" w:line="240" w:lineRule="auto"/>
        <w:jc w:val="both"/>
        <w:rPr>
          <w:rFonts w:ascii="Times New Roman" w:eastAsia="Calibri" w:hAnsi="Times New Roman" w:cs="Times New Roman"/>
          <w:sz w:val="28"/>
          <w:szCs w:val="28"/>
          <w:lang w:val="uk-UA"/>
        </w:rPr>
      </w:pPr>
    </w:p>
    <w:p w14:paraId="5936ADA8" w14:textId="77777777" w:rsidR="001E419D" w:rsidRDefault="001E419D" w:rsidP="001E419D">
      <w:pPr>
        <w:tabs>
          <w:tab w:val="left" w:pos="0"/>
          <w:tab w:val="left" w:pos="567"/>
          <w:tab w:val="left" w:pos="851"/>
        </w:tabs>
        <w:spacing w:after="0" w:line="240" w:lineRule="auto"/>
        <w:jc w:val="both"/>
        <w:rPr>
          <w:rFonts w:ascii="Times New Roman" w:eastAsia="Calibri" w:hAnsi="Times New Roman" w:cs="Times New Roman"/>
          <w:sz w:val="28"/>
          <w:szCs w:val="28"/>
          <w:lang w:val="uk-UA"/>
        </w:rPr>
      </w:pPr>
    </w:p>
    <w:p w14:paraId="2746655E" w14:textId="77777777" w:rsidR="00B92AD8" w:rsidRPr="00B92AD8" w:rsidRDefault="00B92AD8" w:rsidP="00B92AD8">
      <w:pPr>
        <w:tabs>
          <w:tab w:val="left" w:pos="0"/>
          <w:tab w:val="left" w:pos="567"/>
          <w:tab w:val="left" w:pos="851"/>
        </w:tabs>
        <w:spacing w:after="0" w:line="240" w:lineRule="auto"/>
        <w:jc w:val="both"/>
        <w:rPr>
          <w:rFonts w:ascii="Times New Roman" w:eastAsia="Calibri" w:hAnsi="Times New Roman" w:cs="Times New Roman"/>
          <w:sz w:val="28"/>
          <w:szCs w:val="28"/>
          <w:lang w:val="uk-UA"/>
        </w:rPr>
      </w:pPr>
    </w:p>
    <w:p w14:paraId="787881FB" w14:textId="77777777" w:rsidR="00B92AD8" w:rsidRDefault="00B92AD8" w:rsidP="00B92AD8">
      <w:pPr>
        <w:spacing w:after="0" w:line="240" w:lineRule="auto"/>
        <w:ind w:firstLine="709"/>
        <w:jc w:val="right"/>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Таблиця 2</w:t>
      </w:r>
    </w:p>
    <w:p w14:paraId="03D3CBD2" w14:textId="77777777" w:rsidR="00B92AD8" w:rsidRPr="00523D1A" w:rsidRDefault="00B92AD8" w:rsidP="00B92AD8">
      <w:pPr>
        <w:spacing w:after="0" w:line="240" w:lineRule="auto"/>
        <w:ind w:firstLine="709"/>
        <w:jc w:val="right"/>
        <w:rPr>
          <w:rFonts w:ascii="Times New Roman" w:eastAsia="Times New Roman" w:hAnsi="Times New Roman" w:cs="Times New Roman"/>
          <w:sz w:val="28"/>
          <w:szCs w:val="28"/>
          <w:highlight w:val="white"/>
          <w:lang w:val="uk-UA"/>
        </w:rPr>
      </w:pP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194"/>
      </w:tblGrid>
      <w:tr w:rsidR="00B92AD8" w:rsidRPr="00523D1A" w14:paraId="33442728" w14:textId="77777777" w:rsidTr="00EC0100">
        <w:trPr>
          <w:trHeight w:val="20"/>
        </w:trPr>
        <w:tc>
          <w:tcPr>
            <w:tcW w:w="1668" w:type="dxa"/>
          </w:tcPr>
          <w:p w14:paraId="421F6CE6" w14:textId="77777777" w:rsidR="00B92AD8" w:rsidRPr="00523D1A" w:rsidRDefault="00B92AD8" w:rsidP="00EC0100">
            <w:pPr>
              <w:spacing w:after="0" w:line="240" w:lineRule="auto"/>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lang w:val="uk-UA"/>
              </w:rPr>
              <w:t>Наскрізна лінія</w:t>
            </w:r>
          </w:p>
        </w:tc>
        <w:tc>
          <w:tcPr>
            <w:tcW w:w="8194" w:type="dxa"/>
          </w:tcPr>
          <w:p w14:paraId="4AA190FD" w14:textId="77777777" w:rsidR="00B92AD8" w:rsidRPr="00523D1A" w:rsidRDefault="00B92AD8" w:rsidP="00EC0100">
            <w:pPr>
              <w:spacing w:after="0" w:line="240" w:lineRule="auto"/>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highlight w:val="white"/>
                <w:lang w:val="uk-UA"/>
              </w:rPr>
              <w:t>Коротка характеристика</w:t>
            </w:r>
          </w:p>
        </w:tc>
      </w:tr>
      <w:tr w:rsidR="00B92AD8" w:rsidRPr="001B2D18" w14:paraId="6B949304" w14:textId="77777777" w:rsidTr="00EC0100">
        <w:trPr>
          <w:cantSplit/>
          <w:trHeight w:val="20"/>
        </w:trPr>
        <w:tc>
          <w:tcPr>
            <w:tcW w:w="1668" w:type="dxa"/>
            <w:textDirection w:val="btLr"/>
          </w:tcPr>
          <w:p w14:paraId="589EFCED" w14:textId="77777777" w:rsidR="00B92AD8" w:rsidRPr="00523D1A" w:rsidRDefault="00B92AD8" w:rsidP="00EC0100">
            <w:pPr>
              <w:spacing w:after="0" w:line="240" w:lineRule="auto"/>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t>Екологічна безпека й сталий розвиток</w:t>
            </w:r>
          </w:p>
        </w:tc>
        <w:tc>
          <w:tcPr>
            <w:tcW w:w="8194" w:type="dxa"/>
          </w:tcPr>
          <w:p w14:paraId="6659F04E" w14:textId="77777777" w:rsidR="00B92AD8" w:rsidRPr="00523D1A" w:rsidRDefault="00B92AD8" w:rsidP="00EC0100">
            <w:pPr>
              <w:spacing w:after="0" w:line="240" w:lineRule="auto"/>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364C2DE" w14:textId="77777777" w:rsidR="00B92AD8" w:rsidRPr="00523D1A" w:rsidRDefault="00B92AD8" w:rsidP="00EC0100">
            <w:pPr>
              <w:spacing w:after="0" w:line="240" w:lineRule="auto"/>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B92AD8" w:rsidRPr="001B2D18" w14:paraId="4E8817B4" w14:textId="77777777" w:rsidTr="00EC0100">
        <w:trPr>
          <w:cantSplit/>
          <w:trHeight w:val="20"/>
        </w:trPr>
        <w:tc>
          <w:tcPr>
            <w:tcW w:w="1668" w:type="dxa"/>
            <w:textDirection w:val="btLr"/>
          </w:tcPr>
          <w:p w14:paraId="3DD8EE86" w14:textId="77777777" w:rsidR="00B92AD8" w:rsidRPr="00523D1A" w:rsidRDefault="00B92AD8" w:rsidP="00EC0100">
            <w:pPr>
              <w:spacing w:after="0" w:line="240" w:lineRule="auto"/>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t>Громадянська відповідальність</w:t>
            </w:r>
          </w:p>
        </w:tc>
        <w:tc>
          <w:tcPr>
            <w:tcW w:w="8194" w:type="dxa"/>
          </w:tcPr>
          <w:p w14:paraId="46435E13" w14:textId="77777777" w:rsidR="00B92AD8" w:rsidRPr="00523D1A" w:rsidRDefault="00B92AD8" w:rsidP="00EC0100">
            <w:pPr>
              <w:spacing w:after="0" w:line="240" w:lineRule="auto"/>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523D1A">
              <w:rPr>
                <w:rFonts w:ascii="Times New Roman" w:eastAsia="Times New Roman" w:hAnsi="Times New Roman" w:cs="Times New Roman"/>
                <w:sz w:val="28"/>
                <w:szCs w:val="28"/>
                <w:highlight w:val="white"/>
                <w:lang w:val="uk-UA"/>
              </w:rPr>
              <w:t>роботи</w:t>
            </w:r>
            <w:proofErr w:type="spellEnd"/>
            <w:r w:rsidRPr="00523D1A">
              <w:rPr>
                <w:rFonts w:ascii="Times New Roman" w:eastAsia="Times New Roman" w:hAnsi="Times New Roman" w:cs="Times New Roman"/>
                <w:sz w:val="28"/>
                <w:szCs w:val="28"/>
                <w:highlight w:val="white"/>
                <w:lang w:val="uk-U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217CDF1D" w14:textId="77777777" w:rsidR="00B92AD8" w:rsidRPr="00523D1A" w:rsidRDefault="00B92AD8" w:rsidP="00EC0100">
            <w:pPr>
              <w:spacing w:after="0" w:line="240" w:lineRule="auto"/>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92AD8" w:rsidRPr="00F45D7B" w14:paraId="26345BF4" w14:textId="77777777" w:rsidTr="00EC0100">
        <w:trPr>
          <w:cantSplit/>
          <w:trHeight w:val="20"/>
        </w:trPr>
        <w:tc>
          <w:tcPr>
            <w:tcW w:w="1668" w:type="dxa"/>
            <w:textDirection w:val="btLr"/>
          </w:tcPr>
          <w:p w14:paraId="560228C2" w14:textId="77777777" w:rsidR="00B92AD8" w:rsidRPr="00523D1A" w:rsidRDefault="00B92AD8" w:rsidP="00EC0100">
            <w:pPr>
              <w:spacing w:after="0" w:line="240" w:lineRule="auto"/>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Здоров'я і безпека</w:t>
            </w:r>
          </w:p>
        </w:tc>
        <w:tc>
          <w:tcPr>
            <w:tcW w:w="8194" w:type="dxa"/>
          </w:tcPr>
          <w:p w14:paraId="2BE2888C" w14:textId="77777777" w:rsidR="00B92AD8" w:rsidRPr="00523D1A" w:rsidRDefault="00B92AD8" w:rsidP="00EC0100">
            <w:pPr>
              <w:spacing w:after="0" w:line="240" w:lineRule="auto"/>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2C9D362E" w14:textId="77777777" w:rsidR="00B92AD8" w:rsidRPr="00523D1A" w:rsidRDefault="00B92AD8" w:rsidP="00EC0100">
            <w:pPr>
              <w:spacing w:after="0" w:line="240" w:lineRule="auto"/>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92AD8" w:rsidRPr="00F45D7B" w14:paraId="3D69DDDC" w14:textId="77777777" w:rsidTr="00EC0100">
        <w:trPr>
          <w:cantSplit/>
          <w:trHeight w:val="20"/>
        </w:trPr>
        <w:tc>
          <w:tcPr>
            <w:tcW w:w="1668" w:type="dxa"/>
            <w:textDirection w:val="btLr"/>
          </w:tcPr>
          <w:p w14:paraId="41B85FEE" w14:textId="77777777" w:rsidR="00B92AD8" w:rsidRPr="00523D1A" w:rsidRDefault="00B92AD8" w:rsidP="00EC0100">
            <w:pPr>
              <w:spacing w:after="0" w:line="240" w:lineRule="auto"/>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lastRenderedPageBreak/>
              <w:t>Підприємливість і фінансова грамотність</w:t>
            </w:r>
          </w:p>
        </w:tc>
        <w:tc>
          <w:tcPr>
            <w:tcW w:w="8194" w:type="dxa"/>
          </w:tcPr>
          <w:p w14:paraId="59450174" w14:textId="77777777" w:rsidR="00B92AD8" w:rsidRPr="00523D1A" w:rsidRDefault="00B92AD8" w:rsidP="00EC0100">
            <w:pPr>
              <w:spacing w:after="0" w:line="240" w:lineRule="auto"/>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4755B0BB" w14:textId="77777777" w:rsidR="00B92AD8" w:rsidRPr="00523D1A" w:rsidRDefault="00B92AD8" w:rsidP="00EC0100">
            <w:pPr>
              <w:spacing w:after="0" w:line="240" w:lineRule="auto"/>
              <w:ind w:firstLine="708"/>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4487678F" w14:textId="77777777" w:rsidR="006A3991" w:rsidRDefault="006A3991" w:rsidP="006A3991">
      <w:pPr>
        <w:tabs>
          <w:tab w:val="left" w:pos="0"/>
          <w:tab w:val="left" w:pos="567"/>
          <w:tab w:val="left" w:pos="851"/>
        </w:tabs>
        <w:spacing w:after="0" w:line="240" w:lineRule="auto"/>
        <w:jc w:val="both"/>
        <w:rPr>
          <w:rFonts w:ascii="Times New Roman" w:eastAsia="Calibri" w:hAnsi="Times New Roman" w:cs="Times New Roman"/>
          <w:sz w:val="28"/>
          <w:szCs w:val="28"/>
          <w:lang w:val="uk-UA"/>
        </w:rPr>
      </w:pPr>
    </w:p>
    <w:p w14:paraId="1AB5DD73" w14:textId="77777777" w:rsidR="00B92AD8" w:rsidRDefault="00B92AD8" w:rsidP="00B92AD8">
      <w:pPr>
        <w:spacing w:after="0" w:line="240" w:lineRule="auto"/>
        <w:ind w:firstLine="567"/>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Необхідною умовою формування </w:t>
      </w:r>
      <w:proofErr w:type="spellStart"/>
      <w:r w:rsidRPr="00523D1A">
        <w:rPr>
          <w:rFonts w:ascii="Times New Roman" w:eastAsia="Times New Roman" w:hAnsi="Times New Roman" w:cs="Times New Roman"/>
          <w:sz w:val="28"/>
          <w:szCs w:val="28"/>
          <w:highlight w:val="white"/>
          <w:lang w:val="uk-UA"/>
        </w:rPr>
        <w:t>компетентностей</w:t>
      </w:r>
      <w:proofErr w:type="spellEnd"/>
      <w:r w:rsidRPr="00523D1A">
        <w:rPr>
          <w:rFonts w:ascii="Times New Roman" w:eastAsia="Times New Roman" w:hAnsi="Times New Roman" w:cs="Times New Roman"/>
          <w:sz w:val="28"/>
          <w:szCs w:val="28"/>
          <w:highlight w:val="white"/>
          <w:lang w:val="uk-UA"/>
        </w:rPr>
        <w:t xml:space="preserve"> є </w:t>
      </w:r>
      <w:proofErr w:type="spellStart"/>
      <w:r w:rsidRPr="00523D1A">
        <w:rPr>
          <w:rFonts w:ascii="Times New Roman" w:eastAsia="Times New Roman" w:hAnsi="Times New Roman" w:cs="Times New Roman"/>
          <w:sz w:val="28"/>
          <w:szCs w:val="28"/>
          <w:highlight w:val="white"/>
          <w:lang w:val="uk-UA"/>
        </w:rPr>
        <w:t>діяльнісна</w:t>
      </w:r>
      <w:proofErr w:type="spellEnd"/>
      <w:r w:rsidRPr="00523D1A">
        <w:rPr>
          <w:rFonts w:ascii="Times New Roman" w:eastAsia="Times New Roman" w:hAnsi="Times New Roman" w:cs="Times New Roman"/>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523D1A">
        <w:rPr>
          <w:rFonts w:ascii="Times New Roman" w:eastAsia="Times New Roman" w:hAnsi="Times New Roman" w:cs="Times New Roman"/>
          <w:sz w:val="28"/>
          <w:szCs w:val="28"/>
          <w:highlight w:val="white"/>
          <w:lang w:val="uk-UA"/>
        </w:rPr>
        <w:t>компетентностей</w:t>
      </w:r>
      <w:proofErr w:type="spellEnd"/>
      <w:r w:rsidRPr="00523D1A">
        <w:rPr>
          <w:rFonts w:ascii="Times New Roman" w:eastAsia="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Pr="00523D1A">
        <w:rPr>
          <w:rFonts w:ascii="Times New Roman" w:eastAsia="Times New Roman" w:hAnsi="Times New Roman" w:cs="Times New Roman"/>
          <w:sz w:val="28"/>
          <w:szCs w:val="28"/>
          <w:highlight w:val="white"/>
          <w:lang w:val="uk-UA"/>
        </w:rPr>
        <w:t>внутрішньопредметних</w:t>
      </w:r>
      <w:proofErr w:type="spellEnd"/>
      <w:r w:rsidRPr="00523D1A">
        <w:rPr>
          <w:rFonts w:ascii="Times New Roman" w:eastAsia="Times New Roman" w:hAnsi="Times New Roman" w:cs="Times New Roman"/>
          <w:sz w:val="28"/>
          <w:szCs w:val="28"/>
          <w:highlight w:val="white"/>
          <w:lang w:val="uk-UA"/>
        </w:rPr>
        <w:t xml:space="preserve"> зв’язків, а саме: змістово-інформаційних, </w:t>
      </w:r>
      <w:proofErr w:type="spellStart"/>
      <w:r w:rsidRPr="00523D1A">
        <w:rPr>
          <w:rFonts w:ascii="Times New Roman" w:eastAsia="Times New Roman" w:hAnsi="Times New Roman" w:cs="Times New Roman"/>
          <w:sz w:val="28"/>
          <w:szCs w:val="28"/>
          <w:highlight w:val="white"/>
          <w:lang w:val="uk-UA"/>
        </w:rPr>
        <w:t>операційно-діяльнісних</w:t>
      </w:r>
      <w:proofErr w:type="spellEnd"/>
      <w:r w:rsidRPr="00523D1A">
        <w:rPr>
          <w:rFonts w:ascii="Times New Roman" w:eastAsia="Times New Roman" w:hAnsi="Times New Roman" w:cs="Times New Roman"/>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199CA9B9" w14:textId="5C606C37" w:rsidR="006A3991" w:rsidRDefault="00B92AD8" w:rsidP="006A3991">
      <w:pPr>
        <w:tabs>
          <w:tab w:val="left" w:pos="0"/>
          <w:tab w:val="left" w:pos="567"/>
          <w:tab w:val="left" w:pos="851"/>
        </w:tabs>
        <w:spacing w:after="0" w:line="240" w:lineRule="auto"/>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ab/>
      </w:r>
      <w:r>
        <w:rPr>
          <w:rFonts w:ascii="Times New Roman" w:eastAsia="Calibri" w:hAnsi="Times New Roman" w:cs="Times New Roman"/>
          <w:b/>
          <w:sz w:val="28"/>
          <w:szCs w:val="28"/>
          <w:lang w:val="uk-UA"/>
        </w:rPr>
        <w:t>Вимоги до осіб, які  можуть розпочати здобуття базової середньої освіти.</w:t>
      </w:r>
    </w:p>
    <w:p w14:paraId="7A246AF8" w14:textId="033661C2" w:rsidR="00B92AD8" w:rsidRDefault="00B92AD8" w:rsidP="006A3991">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ab/>
      </w:r>
      <w:r w:rsidRPr="00B92AD8">
        <w:rPr>
          <w:rFonts w:ascii="Times New Roman" w:eastAsia="Calibri" w:hAnsi="Times New Roman" w:cs="Times New Roman"/>
          <w:sz w:val="28"/>
          <w:szCs w:val="28"/>
          <w:lang w:val="uk-UA"/>
        </w:rPr>
        <w:t xml:space="preserve">Базова </w:t>
      </w:r>
      <w:r>
        <w:rPr>
          <w:rFonts w:ascii="Times New Roman" w:eastAsia="Calibri" w:hAnsi="Times New Roman" w:cs="Times New Roman"/>
          <w:sz w:val="28"/>
          <w:szCs w:val="28"/>
          <w:lang w:val="uk-UA"/>
        </w:rPr>
        <w:t>середня освіта (8-9 класи) здобувається, як правило, після здобуття освіти у 7 класі. Діти, які здобули освіту у 7-му класі на 01 вересня поточного навчального року повинні розпочати здобуття базової середньої освіти (8 клас) цього ж навчального року.</w:t>
      </w:r>
    </w:p>
    <w:p w14:paraId="5850FE02" w14:textId="62F2B547" w:rsidR="00B92AD8" w:rsidRPr="00B92AD8" w:rsidRDefault="00B92AD8" w:rsidP="006A3991">
      <w:pPr>
        <w:tabs>
          <w:tab w:val="left" w:pos="0"/>
          <w:tab w:val="left" w:pos="567"/>
          <w:tab w:val="left" w:pos="851"/>
        </w:tabs>
        <w:spacing w:after="0" w:line="240" w:lineRule="auto"/>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ab/>
      </w:r>
      <w:r w:rsidRPr="00B92AD8">
        <w:rPr>
          <w:rFonts w:ascii="Times New Roman" w:eastAsia="Calibri" w:hAnsi="Times New Roman" w:cs="Times New Roman"/>
          <w:b/>
          <w:sz w:val="28"/>
          <w:szCs w:val="28"/>
          <w:lang w:val="uk-UA"/>
        </w:rPr>
        <w:t>Перелік освітніх галузей.</w:t>
      </w:r>
    </w:p>
    <w:p w14:paraId="4DFD42BE" w14:textId="4E6F4E29" w:rsidR="00B92AD8" w:rsidRDefault="00B92AD8" w:rsidP="006A3991">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Освітню програму укладено за такими освітніми галузями:</w:t>
      </w:r>
    </w:p>
    <w:p w14:paraId="1F165EC7" w14:textId="717FF62D" w:rsidR="00B92AD8" w:rsidRDefault="00C672D4" w:rsidP="00C672D4">
      <w:pPr>
        <w:pStyle w:val="a5"/>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Мови і літератури;</w:t>
      </w:r>
    </w:p>
    <w:p w14:paraId="55141043" w14:textId="2B79FB24" w:rsidR="00C672D4" w:rsidRDefault="00C672D4" w:rsidP="00C672D4">
      <w:pPr>
        <w:pStyle w:val="a5"/>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Суспільствознавство;</w:t>
      </w:r>
    </w:p>
    <w:p w14:paraId="01A4703E" w14:textId="5731BAFA" w:rsidR="00C672D4" w:rsidRDefault="00C672D4" w:rsidP="00C672D4">
      <w:pPr>
        <w:pStyle w:val="a5"/>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Мистецтво;</w:t>
      </w:r>
    </w:p>
    <w:p w14:paraId="29DEE941" w14:textId="282242BF" w:rsidR="00C672D4" w:rsidRDefault="00C672D4" w:rsidP="00C672D4">
      <w:pPr>
        <w:pStyle w:val="a5"/>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Математика;</w:t>
      </w:r>
    </w:p>
    <w:p w14:paraId="45676224" w14:textId="440E5D81" w:rsidR="00C672D4" w:rsidRDefault="00C672D4" w:rsidP="00C672D4">
      <w:pPr>
        <w:pStyle w:val="a5"/>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Природознавство;</w:t>
      </w:r>
    </w:p>
    <w:p w14:paraId="7625E6EA" w14:textId="050B4471" w:rsidR="00C672D4" w:rsidRDefault="00C672D4" w:rsidP="00C672D4">
      <w:pPr>
        <w:pStyle w:val="a5"/>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Технології;</w:t>
      </w:r>
    </w:p>
    <w:p w14:paraId="1C4D55EE" w14:textId="752B2A31" w:rsidR="00C672D4" w:rsidRDefault="00C672D4" w:rsidP="00C672D4">
      <w:pPr>
        <w:pStyle w:val="a5"/>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Здоров’я і фізична культура.</w:t>
      </w:r>
    </w:p>
    <w:p w14:paraId="71159965" w14:textId="77777777" w:rsidR="00C672D4" w:rsidRPr="00C672D4" w:rsidRDefault="00C672D4" w:rsidP="00C672D4">
      <w:pPr>
        <w:tabs>
          <w:tab w:val="left" w:pos="567"/>
        </w:tabs>
        <w:spacing w:after="0" w:line="240" w:lineRule="auto"/>
        <w:ind w:firstLine="567"/>
        <w:jc w:val="both"/>
        <w:rPr>
          <w:rFonts w:ascii="Times New Roman" w:eastAsia="Calibri" w:hAnsi="Times New Roman" w:cs="Times New Roman"/>
          <w:b/>
          <w:sz w:val="28"/>
          <w:szCs w:val="28"/>
          <w:lang w:val="uk-UA"/>
        </w:rPr>
      </w:pPr>
      <w:r w:rsidRPr="00C672D4">
        <w:rPr>
          <w:rFonts w:ascii="Times New Roman" w:eastAsia="Calibri" w:hAnsi="Times New Roman" w:cs="Times New Roman"/>
          <w:b/>
          <w:sz w:val="28"/>
          <w:szCs w:val="28"/>
          <w:lang w:val="uk-UA"/>
        </w:rPr>
        <w:lastRenderedPageBreak/>
        <w:t>Логічна послідовність вивчення предметів розкривається у відповідних навчальних програмах.</w:t>
      </w:r>
    </w:p>
    <w:p w14:paraId="69FD15DD" w14:textId="77777777" w:rsidR="00C672D4" w:rsidRPr="00C672D4" w:rsidRDefault="00C672D4" w:rsidP="00C672D4">
      <w:pPr>
        <w:tabs>
          <w:tab w:val="left" w:pos="567"/>
        </w:tabs>
        <w:spacing w:after="0" w:line="240" w:lineRule="auto"/>
        <w:ind w:firstLine="567"/>
        <w:jc w:val="both"/>
        <w:rPr>
          <w:rFonts w:ascii="Times New Roman" w:eastAsia="Calibri" w:hAnsi="Times New Roman" w:cs="Times New Roman"/>
          <w:b/>
          <w:sz w:val="28"/>
          <w:szCs w:val="28"/>
          <w:lang w:val="uk-UA"/>
        </w:rPr>
      </w:pPr>
      <w:r w:rsidRPr="00C672D4">
        <w:rPr>
          <w:rFonts w:ascii="Times New Roman" w:eastAsia="Calibri" w:hAnsi="Times New Roman" w:cs="Times New Roman"/>
          <w:b/>
          <w:sz w:val="28"/>
          <w:szCs w:val="28"/>
          <w:lang w:val="uk-UA"/>
        </w:rPr>
        <w:t xml:space="preserve">Форми організації освітнього процесу. </w:t>
      </w:r>
    </w:p>
    <w:p w14:paraId="64AAB798" w14:textId="2D3CA21E" w:rsidR="00C672D4" w:rsidRPr="00523D1A" w:rsidRDefault="00C672D4" w:rsidP="00C672D4">
      <w:pPr>
        <w:tabs>
          <w:tab w:val="left" w:pos="567"/>
        </w:tabs>
        <w:spacing w:after="0" w:line="240" w:lineRule="auto"/>
        <w:ind w:firstLine="567"/>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14:paraId="55765752" w14:textId="77777777" w:rsidR="00C672D4" w:rsidRDefault="00C672D4" w:rsidP="00C672D4">
      <w:pPr>
        <w:pStyle w:val="a5"/>
        <w:numPr>
          <w:ilvl w:val="0"/>
          <w:numId w:val="12"/>
        </w:numPr>
        <w:tabs>
          <w:tab w:val="left" w:pos="993"/>
        </w:tabs>
        <w:spacing w:after="0" w:line="240" w:lineRule="auto"/>
        <w:ind w:hanging="153"/>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 xml:space="preserve">формування </w:t>
      </w:r>
      <w:proofErr w:type="spellStart"/>
      <w:r w:rsidRPr="00C672D4">
        <w:rPr>
          <w:rFonts w:ascii="Times New Roman" w:eastAsia="Calibri" w:hAnsi="Times New Roman" w:cs="Times New Roman"/>
          <w:sz w:val="28"/>
          <w:szCs w:val="28"/>
          <w:lang w:val="uk-UA"/>
        </w:rPr>
        <w:t>компетентностей</w:t>
      </w:r>
      <w:proofErr w:type="spellEnd"/>
      <w:r w:rsidRPr="00C672D4">
        <w:rPr>
          <w:rFonts w:ascii="Times New Roman" w:eastAsia="Calibri" w:hAnsi="Times New Roman" w:cs="Times New Roman"/>
          <w:sz w:val="28"/>
          <w:szCs w:val="28"/>
          <w:lang w:val="uk-UA"/>
        </w:rPr>
        <w:t>;</w:t>
      </w:r>
    </w:p>
    <w:p w14:paraId="43FFBB4E" w14:textId="77777777" w:rsidR="00C672D4" w:rsidRDefault="00C672D4" w:rsidP="00C672D4">
      <w:pPr>
        <w:pStyle w:val="a5"/>
        <w:numPr>
          <w:ilvl w:val="0"/>
          <w:numId w:val="12"/>
        </w:numPr>
        <w:tabs>
          <w:tab w:val="left" w:pos="993"/>
        </w:tabs>
        <w:spacing w:after="0" w:line="240" w:lineRule="auto"/>
        <w:ind w:hanging="153"/>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 xml:space="preserve">розвитку </w:t>
      </w:r>
      <w:proofErr w:type="spellStart"/>
      <w:r w:rsidRPr="00C672D4">
        <w:rPr>
          <w:rFonts w:ascii="Times New Roman" w:eastAsia="Calibri" w:hAnsi="Times New Roman" w:cs="Times New Roman"/>
          <w:sz w:val="28"/>
          <w:szCs w:val="28"/>
          <w:lang w:val="uk-UA"/>
        </w:rPr>
        <w:t>компетентностей</w:t>
      </w:r>
      <w:proofErr w:type="spellEnd"/>
      <w:r w:rsidRPr="00C672D4">
        <w:rPr>
          <w:rFonts w:ascii="Times New Roman" w:eastAsia="Calibri" w:hAnsi="Times New Roman" w:cs="Times New Roman"/>
          <w:sz w:val="28"/>
          <w:szCs w:val="28"/>
          <w:lang w:val="uk-UA"/>
        </w:rPr>
        <w:t xml:space="preserve">; </w:t>
      </w:r>
    </w:p>
    <w:p w14:paraId="6D5DE0AD" w14:textId="77777777" w:rsidR="00C672D4" w:rsidRDefault="00C672D4" w:rsidP="00C672D4">
      <w:pPr>
        <w:pStyle w:val="a5"/>
        <w:numPr>
          <w:ilvl w:val="0"/>
          <w:numId w:val="12"/>
        </w:numPr>
        <w:tabs>
          <w:tab w:val="left" w:pos="993"/>
        </w:tabs>
        <w:spacing w:after="0" w:line="240" w:lineRule="auto"/>
        <w:ind w:hanging="153"/>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 xml:space="preserve">перевірки та/або оцінювання досягнення </w:t>
      </w:r>
      <w:proofErr w:type="spellStart"/>
      <w:r w:rsidRPr="00C672D4">
        <w:rPr>
          <w:rFonts w:ascii="Times New Roman" w:eastAsia="Calibri" w:hAnsi="Times New Roman" w:cs="Times New Roman"/>
          <w:sz w:val="28"/>
          <w:szCs w:val="28"/>
          <w:lang w:val="uk-UA"/>
        </w:rPr>
        <w:t>компетентностей</w:t>
      </w:r>
      <w:proofErr w:type="spellEnd"/>
      <w:r w:rsidRPr="00C672D4">
        <w:rPr>
          <w:rFonts w:ascii="Times New Roman" w:eastAsia="Calibri" w:hAnsi="Times New Roman" w:cs="Times New Roman"/>
          <w:sz w:val="28"/>
          <w:szCs w:val="28"/>
          <w:lang w:val="uk-UA"/>
        </w:rPr>
        <w:t xml:space="preserve">; </w:t>
      </w:r>
    </w:p>
    <w:p w14:paraId="43E1AC9E" w14:textId="77777777" w:rsidR="00C672D4" w:rsidRDefault="00C672D4" w:rsidP="00C672D4">
      <w:pPr>
        <w:pStyle w:val="a5"/>
        <w:numPr>
          <w:ilvl w:val="0"/>
          <w:numId w:val="12"/>
        </w:numPr>
        <w:tabs>
          <w:tab w:val="left" w:pos="993"/>
        </w:tabs>
        <w:spacing w:after="0" w:line="240" w:lineRule="auto"/>
        <w:ind w:hanging="153"/>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 xml:space="preserve">корекції основних </w:t>
      </w:r>
      <w:proofErr w:type="spellStart"/>
      <w:r w:rsidRPr="00C672D4">
        <w:rPr>
          <w:rFonts w:ascii="Times New Roman" w:eastAsia="Calibri" w:hAnsi="Times New Roman" w:cs="Times New Roman"/>
          <w:sz w:val="28"/>
          <w:szCs w:val="28"/>
          <w:lang w:val="uk-UA"/>
        </w:rPr>
        <w:t>компетентностей</w:t>
      </w:r>
      <w:proofErr w:type="spellEnd"/>
      <w:r w:rsidRPr="00C672D4">
        <w:rPr>
          <w:rFonts w:ascii="Times New Roman" w:eastAsia="Calibri" w:hAnsi="Times New Roman" w:cs="Times New Roman"/>
          <w:sz w:val="28"/>
          <w:szCs w:val="28"/>
          <w:lang w:val="uk-UA"/>
        </w:rPr>
        <w:t xml:space="preserve">; </w:t>
      </w:r>
    </w:p>
    <w:p w14:paraId="76222BC0" w14:textId="38C6F7DE" w:rsidR="00C672D4" w:rsidRPr="00C672D4" w:rsidRDefault="00C672D4" w:rsidP="00C672D4">
      <w:pPr>
        <w:pStyle w:val="a5"/>
        <w:numPr>
          <w:ilvl w:val="0"/>
          <w:numId w:val="12"/>
        </w:numPr>
        <w:tabs>
          <w:tab w:val="left" w:pos="993"/>
        </w:tabs>
        <w:spacing w:after="0" w:line="240" w:lineRule="auto"/>
        <w:ind w:hanging="153"/>
        <w:jc w:val="both"/>
        <w:rPr>
          <w:rFonts w:ascii="Times New Roman" w:eastAsia="Calibri" w:hAnsi="Times New Roman" w:cs="Times New Roman"/>
          <w:sz w:val="28"/>
          <w:szCs w:val="28"/>
          <w:lang w:val="uk-UA"/>
        </w:rPr>
      </w:pPr>
      <w:r w:rsidRPr="00C672D4">
        <w:rPr>
          <w:rFonts w:ascii="Times New Roman" w:eastAsia="Times New Roman" w:hAnsi="Times New Roman" w:cs="Times New Roman"/>
          <w:sz w:val="28"/>
          <w:szCs w:val="28"/>
          <w:lang w:val="uk-UA" w:eastAsia="uk-UA"/>
        </w:rPr>
        <w:t>комбінован</w:t>
      </w:r>
      <w:r>
        <w:rPr>
          <w:rFonts w:ascii="Times New Roman" w:eastAsia="Times New Roman" w:hAnsi="Times New Roman" w:cs="Times New Roman"/>
          <w:sz w:val="28"/>
          <w:szCs w:val="28"/>
          <w:lang w:val="uk-UA" w:eastAsia="uk-UA"/>
        </w:rPr>
        <w:t>і</w:t>
      </w:r>
      <w:r w:rsidRPr="00C672D4">
        <w:rPr>
          <w:rFonts w:ascii="Times New Roman" w:eastAsia="Times New Roman" w:hAnsi="Times New Roman" w:cs="Times New Roman"/>
          <w:sz w:val="28"/>
          <w:szCs w:val="28"/>
          <w:lang w:val="uk-UA" w:eastAsia="uk-UA"/>
        </w:rPr>
        <w:t xml:space="preserve"> урок</w:t>
      </w:r>
      <w:r>
        <w:rPr>
          <w:rFonts w:ascii="Times New Roman" w:eastAsia="Times New Roman" w:hAnsi="Times New Roman" w:cs="Times New Roman"/>
          <w:sz w:val="28"/>
          <w:szCs w:val="28"/>
          <w:lang w:val="uk-UA" w:eastAsia="uk-UA"/>
        </w:rPr>
        <w:t>и</w:t>
      </w:r>
      <w:r w:rsidRPr="00C672D4">
        <w:rPr>
          <w:rFonts w:ascii="Times New Roman" w:eastAsia="Calibri" w:hAnsi="Times New Roman" w:cs="Times New Roman"/>
          <w:sz w:val="28"/>
          <w:szCs w:val="28"/>
          <w:lang w:val="uk-UA"/>
        </w:rPr>
        <w:t>.</w:t>
      </w:r>
    </w:p>
    <w:p w14:paraId="17F54FE6" w14:textId="77777777" w:rsidR="00C672D4" w:rsidRDefault="00C672D4" w:rsidP="00C672D4">
      <w:pPr>
        <w:tabs>
          <w:tab w:val="left" w:pos="567"/>
          <w:tab w:val="left" w:pos="993"/>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523D1A">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523D1A">
        <w:rPr>
          <w:rFonts w:ascii="Times New Roman" w:eastAsia="Calibri" w:hAnsi="Times New Roman" w:cs="Times New Roman"/>
          <w:sz w:val="28"/>
          <w:szCs w:val="28"/>
          <w:lang w:val="uk-UA"/>
        </w:rPr>
        <w:t>квести</w:t>
      </w:r>
      <w:proofErr w:type="spellEnd"/>
      <w:r w:rsidRPr="00523D1A">
        <w:rPr>
          <w:rFonts w:ascii="Times New Roman" w:eastAsia="Calibri" w:hAnsi="Times New Roman" w:cs="Times New Roman"/>
          <w:sz w:val="28"/>
          <w:szCs w:val="28"/>
          <w:lang w:val="uk-UA"/>
        </w:rPr>
        <w:t>, інтерактивні уроки (</w:t>
      </w:r>
      <w:proofErr w:type="spellStart"/>
      <w:r w:rsidRPr="00523D1A">
        <w:rPr>
          <w:rFonts w:ascii="Times New Roman" w:eastAsia="Times New Roman" w:hAnsi="Times New Roman" w:cs="Times New Roman"/>
          <w:sz w:val="28"/>
          <w:szCs w:val="28"/>
          <w:lang w:val="uk-UA" w:eastAsia="uk-UA"/>
        </w:rPr>
        <w:t>уроки-«суди</w:t>
      </w:r>
      <w:proofErr w:type="spellEnd"/>
      <w:r w:rsidRPr="00523D1A">
        <w:rPr>
          <w:rFonts w:ascii="Times New Roman" w:eastAsia="Times New Roman" w:hAnsi="Times New Roman" w:cs="Times New Roman"/>
          <w:sz w:val="28"/>
          <w:szCs w:val="28"/>
          <w:lang w:val="uk-UA" w:eastAsia="uk-UA"/>
        </w:rPr>
        <w:t xml:space="preserve">», </w:t>
      </w:r>
      <w:r w:rsidRPr="00523D1A">
        <w:rPr>
          <w:rFonts w:ascii="Times New Roman" w:eastAsia="Calibri" w:hAnsi="Times New Roman" w:cs="Times New Roman"/>
          <w:sz w:val="28"/>
          <w:szCs w:val="28"/>
          <w:lang w:val="uk-UA"/>
        </w:rPr>
        <w:t>урок-</w:t>
      </w:r>
      <w:r w:rsidRPr="00523D1A">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523D1A">
        <w:rPr>
          <w:rFonts w:ascii="Times New Roman" w:eastAsia="Calibri" w:hAnsi="Times New Roman" w:cs="Times New Roman"/>
          <w:sz w:val="28"/>
          <w:szCs w:val="28"/>
          <w:lang w:val="uk-UA"/>
        </w:rPr>
        <w:t xml:space="preserve"> проблемний урок, відео-уроки тощо. </w:t>
      </w:r>
    </w:p>
    <w:p w14:paraId="3906FACE" w14:textId="77777777" w:rsidR="00C672D4" w:rsidRPr="00075CE4" w:rsidRDefault="00C672D4" w:rsidP="00C672D4">
      <w:pPr>
        <w:tabs>
          <w:tab w:val="left" w:pos="567"/>
          <w:tab w:val="left" w:pos="993"/>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8515D0">
        <w:rPr>
          <w:rFonts w:ascii="Times New Roman" w:eastAsia="Calibri" w:hAnsi="Times New Roman" w:cs="Times New Roman"/>
          <w:sz w:val="28"/>
          <w:szCs w:val="28"/>
          <w:lang w:val="uk-UA"/>
        </w:rPr>
        <w:t>Засвоєння нового матеріалу</w:t>
      </w:r>
      <w:r w:rsidRPr="008515D0">
        <w:rPr>
          <w:rFonts w:ascii="Times New Roman" w:eastAsia="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8515D0">
        <w:rPr>
          <w:rFonts w:ascii="Times New Roman" w:eastAsia="Times New Roman" w:hAnsi="Times New Roman" w:cs="Times New Roman"/>
          <w:sz w:val="28"/>
          <w:szCs w:val="28"/>
          <w:lang w:val="uk-UA" w:eastAsia="uk-UA"/>
        </w:rPr>
        <w:t>компетентностей</w:t>
      </w:r>
      <w:proofErr w:type="spellEnd"/>
      <w:r w:rsidRPr="008515D0">
        <w:rPr>
          <w:rFonts w:ascii="Times New Roman" w:eastAsia="Times New Roman" w:hAnsi="Times New Roman" w:cs="Times New Roman"/>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5BD078EA" w14:textId="77777777" w:rsidR="00C672D4" w:rsidRDefault="00C672D4" w:rsidP="00C672D4">
      <w:pPr>
        <w:spacing w:after="0" w:line="240" w:lineRule="auto"/>
        <w:ind w:firstLine="567"/>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sz w:val="28"/>
          <w:szCs w:val="28"/>
          <w:lang w:val="uk-UA" w:eastAsia="uk-UA"/>
        </w:rPr>
        <w:t xml:space="preserve">З метою </w:t>
      </w:r>
      <w:r w:rsidRPr="00523D1A">
        <w:rPr>
          <w:rFonts w:ascii="Times New Roman" w:eastAsia="Calibri" w:hAnsi="Times New Roman" w:cs="Times New Roman"/>
          <w:sz w:val="28"/>
          <w:szCs w:val="28"/>
          <w:lang w:val="uk-UA"/>
        </w:rPr>
        <w:t>засвоєння нового матеріалу</w:t>
      </w:r>
      <w:r w:rsidRPr="00523D1A">
        <w:rPr>
          <w:rFonts w:ascii="Times New Roman" w:eastAsia="Times New Roman" w:hAnsi="Times New Roman" w:cs="Times New Roman"/>
          <w:sz w:val="28"/>
          <w:szCs w:val="28"/>
          <w:lang w:val="uk-UA" w:eastAsia="uk-UA"/>
        </w:rPr>
        <w:t xml:space="preserve"> та </w:t>
      </w:r>
      <w:r w:rsidRPr="00523D1A">
        <w:rPr>
          <w:rFonts w:ascii="Times New Roman" w:eastAsia="Calibri" w:hAnsi="Times New Roman" w:cs="Times New Roman"/>
          <w:sz w:val="28"/>
          <w:szCs w:val="28"/>
          <w:lang w:val="uk-UA"/>
        </w:rPr>
        <w:t xml:space="preserve">розвитку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w:t>
      </w:r>
      <w:r w:rsidRPr="00523D1A">
        <w:rPr>
          <w:rFonts w:ascii="Times New Roman" w:eastAsia="Times New Roman" w:hAnsi="Times New Roman" w:cs="Times New Roman"/>
          <w:sz w:val="28"/>
          <w:szCs w:val="28"/>
          <w:lang w:val="uk-UA" w:eastAsia="uk-UA"/>
        </w:rPr>
        <w:lastRenderedPageBreak/>
        <w:t>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67BB9F2B" w14:textId="77777777" w:rsidR="00C672D4" w:rsidRPr="008515D0" w:rsidRDefault="00C672D4" w:rsidP="00C672D4">
      <w:pPr>
        <w:spacing w:after="0" w:line="240" w:lineRule="auto"/>
        <w:ind w:firstLine="567"/>
        <w:jc w:val="both"/>
        <w:rPr>
          <w:rFonts w:ascii="Times New Roman" w:eastAsia="Times New Roman" w:hAnsi="Times New Roman" w:cs="Times New Roman"/>
          <w:sz w:val="28"/>
          <w:szCs w:val="28"/>
          <w:lang w:val="uk-UA" w:eastAsia="uk-UA"/>
        </w:rPr>
      </w:pPr>
      <w:r w:rsidRPr="008515D0">
        <w:rPr>
          <w:rFonts w:ascii="Times New Roman" w:eastAsia="Times New Roman" w:hAnsi="Times New Roman" w:cs="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23D61F9F" w14:textId="77777777" w:rsidR="00C672D4" w:rsidRPr="008515D0" w:rsidRDefault="00C672D4" w:rsidP="00C672D4">
      <w:pPr>
        <w:spacing w:after="0" w:line="240" w:lineRule="auto"/>
        <w:ind w:firstLine="567"/>
        <w:jc w:val="both"/>
        <w:rPr>
          <w:rFonts w:ascii="Times New Roman" w:eastAsia="Times New Roman" w:hAnsi="Times New Roman" w:cs="Times New Roman"/>
          <w:sz w:val="28"/>
          <w:szCs w:val="28"/>
          <w:lang w:val="uk-UA" w:eastAsia="uk-UA"/>
        </w:rPr>
      </w:pPr>
      <w:r w:rsidRPr="008515D0">
        <w:rPr>
          <w:rFonts w:ascii="Times New Roman" w:eastAsia="Times New Roman" w:hAnsi="Times New Roman" w:cs="Times New Roman"/>
          <w:sz w:val="28"/>
          <w:szCs w:val="28"/>
          <w:lang w:val="uk-UA" w:eastAsia="uk-UA"/>
        </w:rPr>
        <w:t>Консультація будується за принципом питань і відповідей.</w:t>
      </w:r>
    </w:p>
    <w:p w14:paraId="6887D8EC" w14:textId="77777777" w:rsidR="00C672D4" w:rsidRPr="008515D0" w:rsidRDefault="00C672D4" w:rsidP="00C672D4">
      <w:pPr>
        <w:spacing w:after="0" w:line="240" w:lineRule="auto"/>
        <w:ind w:firstLine="567"/>
        <w:jc w:val="both"/>
        <w:rPr>
          <w:rFonts w:ascii="Times New Roman" w:eastAsia="Times New Roman" w:hAnsi="Times New Roman" w:cs="Times New Roman"/>
          <w:sz w:val="28"/>
          <w:szCs w:val="28"/>
          <w:lang w:val="uk-UA" w:eastAsia="uk-UA"/>
        </w:rPr>
      </w:pPr>
      <w:r w:rsidRPr="008515D0">
        <w:rPr>
          <w:rFonts w:ascii="Times New Roman" w:eastAsia="Calibri" w:hAnsi="Times New Roman" w:cs="Times New Roman"/>
          <w:sz w:val="28"/>
          <w:szCs w:val="28"/>
          <w:lang w:val="uk-UA"/>
        </w:rPr>
        <w:t xml:space="preserve">Перевірка та/або оцінювання досягнення </w:t>
      </w:r>
      <w:proofErr w:type="spellStart"/>
      <w:r w:rsidRPr="008515D0">
        <w:rPr>
          <w:rFonts w:ascii="Times New Roman" w:eastAsia="Calibri" w:hAnsi="Times New Roman" w:cs="Times New Roman"/>
          <w:sz w:val="28"/>
          <w:szCs w:val="28"/>
          <w:lang w:val="uk-UA"/>
        </w:rPr>
        <w:t>компетентностей</w:t>
      </w:r>
      <w:proofErr w:type="spellEnd"/>
      <w:r w:rsidRPr="008515D0">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14:paraId="3E99BE7C" w14:textId="77777777" w:rsidR="00C672D4" w:rsidRPr="008515D0" w:rsidRDefault="00C672D4" w:rsidP="00C672D4">
      <w:pPr>
        <w:spacing w:after="0" w:line="240" w:lineRule="auto"/>
        <w:ind w:firstLine="567"/>
        <w:jc w:val="both"/>
        <w:rPr>
          <w:rFonts w:ascii="Times New Roman" w:eastAsia="Times New Roman" w:hAnsi="Times New Roman" w:cs="Times New Roman"/>
          <w:sz w:val="28"/>
          <w:szCs w:val="28"/>
          <w:lang w:val="uk-UA" w:eastAsia="uk-UA"/>
        </w:rPr>
      </w:pPr>
      <w:r w:rsidRPr="008515D0">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8515D0">
        <w:rPr>
          <w:rFonts w:ascii="Times New Roman" w:eastAsia="Times New Roman" w:hAnsi="Times New Roman" w:cs="Times New Roman"/>
          <w:sz w:val="28"/>
          <w:szCs w:val="28"/>
          <w:lang w:val="uk-UA" w:eastAsia="uk-UA"/>
        </w:rPr>
        <w:t>компетентностей</w:t>
      </w:r>
      <w:proofErr w:type="spellEnd"/>
      <w:r w:rsidRPr="008515D0">
        <w:rPr>
          <w:rFonts w:ascii="Times New Roman" w:eastAsia="Times New Roman" w:hAnsi="Times New Roman" w:cs="Times New Roman"/>
          <w:sz w:val="28"/>
          <w:szCs w:val="28"/>
          <w:lang w:val="uk-UA"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14:paraId="2B2D7257" w14:textId="77777777" w:rsidR="00C672D4" w:rsidRPr="00523D1A" w:rsidRDefault="00C672D4" w:rsidP="00C672D4">
      <w:pPr>
        <w:spacing w:after="0" w:line="240" w:lineRule="auto"/>
        <w:ind w:firstLine="567"/>
        <w:jc w:val="both"/>
        <w:rPr>
          <w:rFonts w:ascii="Times New Roman" w:eastAsia="Times New Roman" w:hAnsi="Times New Roman" w:cs="Times New Roman"/>
          <w:sz w:val="28"/>
          <w:szCs w:val="28"/>
          <w:lang w:val="uk-UA" w:eastAsia="uk-UA"/>
        </w:rPr>
      </w:pPr>
      <w:r w:rsidRPr="008515D0">
        <w:rPr>
          <w:rFonts w:ascii="Times New Roman" w:eastAsia="Times New Roman" w:hAnsi="Times New Roman" w:cs="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8515D0">
        <w:rPr>
          <w:rFonts w:ascii="Times New Roman" w:eastAsia="Times New Roman" w:hAnsi="Times New Roman" w:cs="Times New Roman"/>
          <w:sz w:val="28"/>
          <w:szCs w:val="28"/>
          <w:lang w:val="uk-UA" w:eastAsia="uk-UA"/>
        </w:rPr>
        <w:t>компетентностей</w:t>
      </w:r>
      <w:proofErr w:type="spellEnd"/>
      <w:r w:rsidRPr="008515D0">
        <w:rPr>
          <w:rFonts w:ascii="Times New Roman" w:eastAsia="Times New Roman" w:hAnsi="Times New Roman" w:cs="Times New Roman"/>
          <w:sz w:val="28"/>
          <w:szCs w:val="28"/>
          <w:lang w:val="uk-UA" w:eastAsia="uk-UA"/>
        </w:rPr>
        <w:t>.</w:t>
      </w:r>
    </w:p>
    <w:p w14:paraId="09883E8A" w14:textId="77777777" w:rsidR="00C672D4" w:rsidRPr="00523D1A" w:rsidRDefault="00C672D4" w:rsidP="00C672D4">
      <w:pPr>
        <w:spacing w:after="0" w:line="240" w:lineRule="auto"/>
        <w:ind w:firstLine="567"/>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sz w:val="28"/>
          <w:szCs w:val="28"/>
          <w:lang w:val="uk-UA" w:eastAsia="uk-UA"/>
        </w:rPr>
        <w:t xml:space="preserve">Функцію </w:t>
      </w:r>
      <w:r w:rsidRPr="00523D1A">
        <w:rPr>
          <w:rFonts w:ascii="Times New Roman" w:eastAsia="Calibri" w:hAnsi="Times New Roman" w:cs="Times New Roman"/>
          <w:sz w:val="28"/>
          <w:szCs w:val="28"/>
          <w:lang w:val="uk-UA"/>
        </w:rPr>
        <w:t xml:space="preserve">перевірки та/або оцінювання досягнення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4AD3D9D2" w14:textId="77777777" w:rsidR="00C672D4" w:rsidRPr="00523D1A" w:rsidRDefault="00C672D4" w:rsidP="00C672D4">
      <w:pPr>
        <w:spacing w:after="0" w:line="240" w:lineRule="auto"/>
        <w:ind w:firstLine="567"/>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3C583524" w14:textId="77777777" w:rsidR="00C672D4" w:rsidRPr="00523D1A" w:rsidRDefault="00C672D4" w:rsidP="00C672D4">
      <w:pPr>
        <w:spacing w:after="0" w:line="240" w:lineRule="auto"/>
        <w:ind w:firstLine="567"/>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bCs/>
          <w:sz w:val="28"/>
          <w:szCs w:val="28"/>
          <w:lang w:val="uk-UA" w:eastAsia="uk-UA"/>
        </w:rPr>
        <w:t>Екскурсії</w:t>
      </w:r>
      <w:r w:rsidRPr="00523D1A">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1EFB767B" w14:textId="77777777" w:rsidR="00C672D4" w:rsidRPr="00523D1A" w:rsidRDefault="00C672D4" w:rsidP="00C672D4">
      <w:pPr>
        <w:spacing w:after="0" w:line="240" w:lineRule="auto"/>
        <w:ind w:firstLine="567"/>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14:paraId="2FFCFC57" w14:textId="77777777" w:rsidR="00C672D4" w:rsidRPr="00523D1A" w:rsidRDefault="00C672D4" w:rsidP="00C672D4">
      <w:pPr>
        <w:spacing w:after="0" w:line="240" w:lineRule="auto"/>
        <w:ind w:firstLine="567"/>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17695D2A" w14:textId="77777777" w:rsidR="00C672D4" w:rsidRPr="00523D1A" w:rsidRDefault="00C672D4" w:rsidP="00C672D4">
      <w:pPr>
        <w:spacing w:after="0" w:line="240" w:lineRule="auto"/>
        <w:ind w:firstLine="567"/>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C9223C6" w14:textId="77777777" w:rsidR="00C672D4" w:rsidRDefault="00C672D4" w:rsidP="00C672D4">
      <w:pPr>
        <w:shd w:val="clear" w:color="auto" w:fill="FFFFFF"/>
        <w:spacing w:after="0" w:line="240" w:lineRule="auto"/>
        <w:ind w:firstLine="567"/>
        <w:jc w:val="both"/>
        <w:rPr>
          <w:rFonts w:ascii="Times New Roman" w:eastAsia="Calibri" w:hAnsi="Times New Roman" w:cs="Times New Roman"/>
          <w:sz w:val="28"/>
          <w:szCs w:val="28"/>
          <w:lang w:val="uk-UA"/>
        </w:rPr>
      </w:pPr>
      <w:r w:rsidRPr="00C672D4">
        <w:rPr>
          <w:rFonts w:ascii="Times New Roman" w:eastAsia="Calibri" w:hAnsi="Times New Roman" w:cs="Times New Roman"/>
          <w:b/>
          <w:sz w:val="28"/>
          <w:szCs w:val="28"/>
          <w:lang w:val="uk-UA"/>
        </w:rPr>
        <w:t>Опис та інструменти системи внутрішнього забезпечення якості освіти.</w:t>
      </w:r>
      <w:r w:rsidRPr="00523D1A">
        <w:rPr>
          <w:rFonts w:ascii="Times New Roman" w:eastAsia="Calibri" w:hAnsi="Times New Roman" w:cs="Times New Roman"/>
          <w:sz w:val="28"/>
          <w:szCs w:val="28"/>
          <w:lang w:val="uk-UA"/>
        </w:rPr>
        <w:t xml:space="preserve"> </w:t>
      </w:r>
    </w:p>
    <w:p w14:paraId="4027D9A4" w14:textId="7D733486" w:rsidR="00C672D4" w:rsidRPr="00523D1A" w:rsidRDefault="00C672D4" w:rsidP="00C672D4">
      <w:pPr>
        <w:shd w:val="clear" w:color="auto" w:fill="FFFFFF"/>
        <w:spacing w:after="0" w:line="240" w:lineRule="auto"/>
        <w:ind w:firstLine="567"/>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lastRenderedPageBreak/>
        <w:t>Система внутрішнього забезпечення якості складається з наступних компонентів:</w:t>
      </w:r>
    </w:p>
    <w:p w14:paraId="3C4221E4" w14:textId="77777777" w:rsidR="00C672D4" w:rsidRDefault="00C672D4" w:rsidP="00C672D4">
      <w:pPr>
        <w:pStyle w:val="a5"/>
        <w:numPr>
          <w:ilvl w:val="0"/>
          <w:numId w:val="13"/>
        </w:numPr>
        <w:shd w:val="clear" w:color="auto" w:fill="FFFFFF"/>
        <w:tabs>
          <w:tab w:val="left" w:pos="284"/>
          <w:tab w:val="left" w:pos="709"/>
          <w:tab w:val="left" w:pos="1134"/>
        </w:tabs>
        <w:spacing w:after="0" w:line="240" w:lineRule="auto"/>
        <w:ind w:hanging="720"/>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кадрове забезпечення освітньої діяльності;</w:t>
      </w:r>
    </w:p>
    <w:p w14:paraId="4F798F48" w14:textId="77777777" w:rsidR="00C672D4" w:rsidRDefault="00C672D4" w:rsidP="00C672D4">
      <w:pPr>
        <w:pStyle w:val="a5"/>
        <w:numPr>
          <w:ilvl w:val="0"/>
          <w:numId w:val="13"/>
        </w:numPr>
        <w:shd w:val="clear" w:color="auto" w:fill="FFFFFF"/>
        <w:tabs>
          <w:tab w:val="left" w:pos="284"/>
          <w:tab w:val="left" w:pos="709"/>
          <w:tab w:val="left" w:pos="1134"/>
        </w:tabs>
        <w:spacing w:after="0" w:line="240" w:lineRule="auto"/>
        <w:ind w:hanging="720"/>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навчально-методичне забезпечення освітньої діяльності;</w:t>
      </w:r>
    </w:p>
    <w:p w14:paraId="1E0CAC67" w14:textId="77777777" w:rsidR="00C672D4" w:rsidRDefault="00C672D4" w:rsidP="00C672D4">
      <w:pPr>
        <w:pStyle w:val="a5"/>
        <w:numPr>
          <w:ilvl w:val="0"/>
          <w:numId w:val="13"/>
        </w:numPr>
        <w:shd w:val="clear" w:color="auto" w:fill="FFFFFF"/>
        <w:tabs>
          <w:tab w:val="left" w:pos="284"/>
          <w:tab w:val="left" w:pos="709"/>
          <w:tab w:val="left" w:pos="1134"/>
        </w:tabs>
        <w:spacing w:after="0" w:line="240" w:lineRule="auto"/>
        <w:ind w:hanging="720"/>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матеріально-технічне забезпечення освітньої діяльності;</w:t>
      </w:r>
    </w:p>
    <w:p w14:paraId="4AE529CF" w14:textId="77777777" w:rsidR="00C672D4" w:rsidRDefault="00C672D4" w:rsidP="00C672D4">
      <w:pPr>
        <w:pStyle w:val="a5"/>
        <w:numPr>
          <w:ilvl w:val="0"/>
          <w:numId w:val="13"/>
        </w:numPr>
        <w:shd w:val="clear" w:color="auto" w:fill="FFFFFF"/>
        <w:tabs>
          <w:tab w:val="left" w:pos="284"/>
          <w:tab w:val="left" w:pos="709"/>
          <w:tab w:val="left" w:pos="1134"/>
        </w:tabs>
        <w:spacing w:after="0" w:line="240" w:lineRule="auto"/>
        <w:ind w:hanging="720"/>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відбір та прийом учнів до ліцею-інтернату;</w:t>
      </w:r>
    </w:p>
    <w:p w14:paraId="4A049212" w14:textId="77777777" w:rsidR="00C672D4" w:rsidRDefault="00C672D4" w:rsidP="00C672D4">
      <w:pPr>
        <w:pStyle w:val="a5"/>
        <w:numPr>
          <w:ilvl w:val="0"/>
          <w:numId w:val="13"/>
        </w:numPr>
        <w:shd w:val="clear" w:color="auto" w:fill="FFFFFF"/>
        <w:tabs>
          <w:tab w:val="left" w:pos="284"/>
          <w:tab w:val="left" w:pos="709"/>
          <w:tab w:val="left" w:pos="1134"/>
        </w:tabs>
        <w:spacing w:after="0" w:line="240" w:lineRule="auto"/>
        <w:ind w:hanging="720"/>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якість проведення навчальних занять;</w:t>
      </w:r>
    </w:p>
    <w:p w14:paraId="3F09AE85" w14:textId="2C649CD3" w:rsidR="00C672D4" w:rsidRPr="00C672D4" w:rsidRDefault="00C672D4" w:rsidP="00C672D4">
      <w:pPr>
        <w:pStyle w:val="a5"/>
        <w:numPr>
          <w:ilvl w:val="0"/>
          <w:numId w:val="13"/>
        </w:numPr>
        <w:shd w:val="clear" w:color="auto" w:fill="FFFFFF"/>
        <w:tabs>
          <w:tab w:val="left" w:pos="284"/>
          <w:tab w:val="left" w:pos="709"/>
          <w:tab w:val="left" w:pos="1134"/>
        </w:tabs>
        <w:spacing w:after="0" w:line="240" w:lineRule="auto"/>
        <w:ind w:hanging="720"/>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 xml:space="preserve">моніторинг досягнення </w:t>
      </w:r>
      <w:r w:rsidRPr="00C672D4">
        <w:rPr>
          <w:rFonts w:ascii="Times New Roman" w:eastAsia="Times New Roman" w:hAnsi="Times New Roman" w:cs="Times New Roman"/>
          <w:sz w:val="28"/>
          <w:szCs w:val="28"/>
          <w:lang w:val="uk-UA" w:eastAsia="uk-UA"/>
        </w:rPr>
        <w:t xml:space="preserve">учнями </w:t>
      </w:r>
      <w:r w:rsidRPr="00C672D4">
        <w:rPr>
          <w:rFonts w:ascii="Times New Roman" w:eastAsia="Calibri" w:hAnsi="Times New Roman" w:cs="Times New Roman"/>
          <w:sz w:val="28"/>
          <w:szCs w:val="28"/>
          <w:lang w:val="uk-UA"/>
        </w:rPr>
        <w:t>результатів навчання (</w:t>
      </w:r>
      <w:proofErr w:type="spellStart"/>
      <w:r w:rsidRPr="00C672D4">
        <w:rPr>
          <w:rFonts w:ascii="Times New Roman" w:eastAsia="Calibri" w:hAnsi="Times New Roman" w:cs="Times New Roman"/>
          <w:sz w:val="28"/>
          <w:szCs w:val="28"/>
          <w:lang w:val="uk-UA"/>
        </w:rPr>
        <w:t>компетентностей</w:t>
      </w:r>
      <w:proofErr w:type="spellEnd"/>
      <w:r w:rsidRPr="00C672D4">
        <w:rPr>
          <w:rFonts w:ascii="Times New Roman" w:eastAsia="Calibri" w:hAnsi="Times New Roman" w:cs="Times New Roman"/>
          <w:sz w:val="28"/>
          <w:szCs w:val="28"/>
          <w:lang w:val="uk-UA"/>
        </w:rPr>
        <w:t>).</w:t>
      </w:r>
    </w:p>
    <w:p w14:paraId="71790472" w14:textId="77777777" w:rsidR="00C672D4" w:rsidRPr="00523D1A" w:rsidRDefault="00C672D4" w:rsidP="00C672D4">
      <w:pPr>
        <w:shd w:val="clear" w:color="auto" w:fill="FFFFFF"/>
        <w:tabs>
          <w:tab w:val="left" w:pos="567"/>
          <w:tab w:val="left" w:pos="1134"/>
        </w:tabs>
        <w:spacing w:after="0" w:line="240" w:lineRule="auto"/>
        <w:ind w:firstLine="567"/>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Завдання </w:t>
      </w:r>
      <w:r w:rsidRPr="00C672D4">
        <w:rPr>
          <w:rFonts w:ascii="Times New Roman" w:eastAsia="Calibri" w:hAnsi="Times New Roman" w:cs="Times New Roman"/>
          <w:b/>
          <w:sz w:val="28"/>
          <w:szCs w:val="28"/>
          <w:lang w:val="uk-UA"/>
        </w:rPr>
        <w:t>системи внутрішнього забезпечення</w:t>
      </w:r>
      <w:r w:rsidRPr="00523D1A">
        <w:rPr>
          <w:rFonts w:ascii="Times New Roman" w:eastAsia="Calibri" w:hAnsi="Times New Roman" w:cs="Times New Roman"/>
          <w:sz w:val="28"/>
          <w:szCs w:val="28"/>
          <w:lang w:val="uk-UA"/>
        </w:rPr>
        <w:t xml:space="preserve"> якості освіти:</w:t>
      </w:r>
    </w:p>
    <w:p w14:paraId="46F05CFF" w14:textId="77777777" w:rsidR="00C672D4" w:rsidRPr="00C672D4" w:rsidRDefault="00C672D4" w:rsidP="00C672D4">
      <w:pPr>
        <w:pStyle w:val="a5"/>
        <w:numPr>
          <w:ilvl w:val="0"/>
          <w:numId w:val="14"/>
        </w:numPr>
        <w:shd w:val="clear" w:color="auto" w:fill="FFFFFF"/>
        <w:tabs>
          <w:tab w:val="left" w:pos="284"/>
          <w:tab w:val="left" w:pos="709"/>
          <w:tab w:val="left" w:pos="1134"/>
        </w:tabs>
        <w:spacing w:after="0" w:line="240" w:lineRule="auto"/>
        <w:ind w:firstLine="207"/>
        <w:jc w:val="both"/>
        <w:rPr>
          <w:rFonts w:ascii="Times New Roman" w:eastAsia="Times New Roman" w:hAnsi="Times New Roman" w:cs="Times New Roman"/>
          <w:sz w:val="28"/>
          <w:szCs w:val="28"/>
          <w:lang w:val="uk-UA"/>
        </w:rPr>
      </w:pPr>
      <w:r w:rsidRPr="00C672D4">
        <w:rPr>
          <w:rFonts w:ascii="Times New Roman" w:eastAsia="Calibri" w:hAnsi="Times New Roman" w:cs="Times New Roman"/>
          <w:sz w:val="28"/>
          <w:szCs w:val="28"/>
          <w:lang w:val="uk-UA"/>
        </w:rPr>
        <w:t>оновлення методичної бази освітньої діяльності;</w:t>
      </w:r>
    </w:p>
    <w:p w14:paraId="1BE5FA09" w14:textId="77777777" w:rsidR="00C672D4" w:rsidRPr="00C672D4" w:rsidRDefault="00C672D4" w:rsidP="00C672D4">
      <w:pPr>
        <w:pStyle w:val="a5"/>
        <w:numPr>
          <w:ilvl w:val="0"/>
          <w:numId w:val="14"/>
        </w:numPr>
        <w:shd w:val="clear" w:color="auto" w:fill="FFFFFF"/>
        <w:tabs>
          <w:tab w:val="left" w:pos="284"/>
          <w:tab w:val="left" w:pos="709"/>
          <w:tab w:val="left" w:pos="1134"/>
        </w:tabs>
        <w:spacing w:after="0" w:line="240" w:lineRule="auto"/>
        <w:ind w:left="0" w:firstLine="567"/>
        <w:jc w:val="both"/>
        <w:rPr>
          <w:rFonts w:ascii="Times New Roman" w:eastAsia="Times New Roman" w:hAnsi="Times New Roman" w:cs="Times New Roman"/>
          <w:sz w:val="28"/>
          <w:szCs w:val="28"/>
          <w:lang w:val="uk-UA"/>
        </w:rPr>
      </w:pPr>
      <w:r w:rsidRPr="00C672D4">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01888A47" w14:textId="77777777" w:rsidR="00C672D4" w:rsidRPr="00C672D4" w:rsidRDefault="00C672D4" w:rsidP="00C672D4">
      <w:pPr>
        <w:pStyle w:val="a5"/>
        <w:numPr>
          <w:ilvl w:val="0"/>
          <w:numId w:val="14"/>
        </w:numPr>
        <w:shd w:val="clear" w:color="auto" w:fill="FFFFFF"/>
        <w:tabs>
          <w:tab w:val="left" w:pos="284"/>
          <w:tab w:val="left" w:pos="709"/>
          <w:tab w:val="left" w:pos="1134"/>
        </w:tabs>
        <w:spacing w:after="0" w:line="240" w:lineRule="auto"/>
        <w:ind w:left="0" w:firstLine="567"/>
        <w:jc w:val="both"/>
        <w:rPr>
          <w:rFonts w:ascii="Times New Roman" w:eastAsia="Times New Roman" w:hAnsi="Times New Roman" w:cs="Times New Roman"/>
          <w:sz w:val="28"/>
          <w:szCs w:val="28"/>
          <w:lang w:val="uk-UA"/>
        </w:rPr>
      </w:pPr>
      <w:r w:rsidRPr="00C672D4">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14:paraId="14B16422" w14:textId="6E2D64D0" w:rsidR="00C672D4" w:rsidRPr="00C672D4" w:rsidRDefault="00C672D4" w:rsidP="00C672D4">
      <w:pPr>
        <w:pStyle w:val="a5"/>
        <w:numPr>
          <w:ilvl w:val="0"/>
          <w:numId w:val="14"/>
        </w:numPr>
        <w:shd w:val="clear" w:color="auto" w:fill="FFFFFF"/>
        <w:tabs>
          <w:tab w:val="left" w:pos="284"/>
          <w:tab w:val="left" w:pos="709"/>
          <w:tab w:val="left" w:pos="1134"/>
        </w:tabs>
        <w:spacing w:after="0" w:line="240" w:lineRule="auto"/>
        <w:ind w:left="0" w:firstLine="567"/>
        <w:jc w:val="both"/>
        <w:rPr>
          <w:rFonts w:ascii="Times New Roman" w:eastAsia="Times New Roman" w:hAnsi="Times New Roman" w:cs="Times New Roman"/>
          <w:sz w:val="28"/>
          <w:szCs w:val="28"/>
          <w:lang w:val="uk-UA"/>
        </w:rPr>
      </w:pPr>
      <w:r w:rsidRPr="00C672D4">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745B3494" w14:textId="5F9225A3" w:rsidR="00C672D4" w:rsidRDefault="00D76915" w:rsidP="00D76915">
      <w:pPr>
        <w:shd w:val="clear" w:color="auto" w:fill="FFFFFF"/>
        <w:spacing w:after="0" w:line="240" w:lineRule="auto"/>
        <w:ind w:left="567"/>
        <w:rPr>
          <w:rFonts w:ascii="Times New Roman" w:eastAsia="Calibri" w:hAnsi="Times New Roman" w:cs="Times New Roman"/>
          <w:b/>
          <w:sz w:val="28"/>
          <w:szCs w:val="28"/>
          <w:lang w:val="uk-UA"/>
        </w:rPr>
      </w:pPr>
      <w:r w:rsidRPr="00D76915">
        <w:rPr>
          <w:rFonts w:ascii="Times New Roman" w:eastAsia="Calibri" w:hAnsi="Times New Roman" w:cs="Times New Roman"/>
          <w:b/>
          <w:sz w:val="28"/>
          <w:szCs w:val="28"/>
          <w:lang w:val="uk-UA"/>
        </w:rPr>
        <w:t>Пер</w:t>
      </w:r>
      <w:r>
        <w:rPr>
          <w:rFonts w:ascii="Times New Roman" w:eastAsia="Calibri" w:hAnsi="Times New Roman" w:cs="Times New Roman"/>
          <w:b/>
          <w:sz w:val="28"/>
          <w:szCs w:val="28"/>
          <w:lang w:val="uk-UA"/>
        </w:rPr>
        <w:t>едбачені результати базової середньої совіти (8-9 класи).</w:t>
      </w:r>
    </w:p>
    <w:p w14:paraId="0A5C6103" w14:textId="77777777" w:rsidR="00D76915" w:rsidRDefault="00D76915" w:rsidP="00D76915">
      <w:pPr>
        <w:shd w:val="clear" w:color="auto" w:fill="FFFFFF"/>
        <w:spacing w:after="0" w:line="240" w:lineRule="auto"/>
        <w:ind w:firstLine="567"/>
        <w:jc w:val="both"/>
        <w:rPr>
          <w:rFonts w:ascii="Times New Roman" w:eastAsia="Calibri" w:hAnsi="Times New Roman" w:cs="Times New Roman"/>
          <w:sz w:val="28"/>
          <w:szCs w:val="28"/>
          <w:lang w:val="uk-UA"/>
        </w:rPr>
      </w:pPr>
      <w:r w:rsidRPr="00D76915">
        <w:rPr>
          <w:rFonts w:ascii="Times New Roman" w:eastAsia="Calibri" w:hAnsi="Times New Roman" w:cs="Times New Roman"/>
          <w:sz w:val="28"/>
          <w:szCs w:val="28"/>
          <w:lang w:val="uk-UA"/>
        </w:rPr>
        <w:t xml:space="preserve">Освітня програма </w:t>
      </w:r>
      <w:r>
        <w:rPr>
          <w:rFonts w:ascii="Times New Roman" w:eastAsia="Calibri" w:hAnsi="Times New Roman" w:cs="Times New Roman"/>
          <w:sz w:val="28"/>
          <w:szCs w:val="28"/>
          <w:lang w:val="uk-UA"/>
        </w:rPr>
        <w:t>ліцею-інтернату базової середньої освіти (8-9 класи) передбачає досягнення учнями результатів навчання (</w:t>
      </w:r>
      <w:proofErr w:type="spellStart"/>
      <w:r>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 xml:space="preserve">), визначених Державним стандартом. </w:t>
      </w:r>
    </w:p>
    <w:p w14:paraId="06C21AFE" w14:textId="1CDC8B3E" w:rsidR="00D76915" w:rsidRDefault="00D76915" w:rsidP="00D76915">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Реалізація освітньої програми забезпечує формування ключових </w:t>
      </w:r>
      <w:proofErr w:type="spellStart"/>
      <w:r>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 необхідних кожній сучасній людині для її успішної життєдіяльності, як-от: здатність спілкуватися державною та іноземною мовами, математичної грамотності й обізнаності у галузі природничих наук, техніки і технологій, готовності використовувати інформаційно-</w:t>
      </w:r>
      <w:r w:rsidR="005B689F">
        <w:rPr>
          <w:rFonts w:ascii="Times New Roman" w:eastAsia="Calibri" w:hAnsi="Times New Roman" w:cs="Times New Roman"/>
          <w:sz w:val="28"/>
          <w:szCs w:val="28"/>
          <w:lang w:val="uk-UA"/>
        </w:rPr>
        <w:t>кому</w:t>
      </w:r>
      <w:r>
        <w:rPr>
          <w:rFonts w:ascii="Times New Roman" w:eastAsia="Calibri" w:hAnsi="Times New Roman" w:cs="Times New Roman"/>
          <w:sz w:val="28"/>
          <w:szCs w:val="28"/>
          <w:lang w:val="uk-UA"/>
        </w:rPr>
        <w:t>нікаційні технології</w:t>
      </w:r>
      <w:r w:rsidR="005B689F">
        <w:rPr>
          <w:rFonts w:ascii="Times New Roman" w:eastAsia="Calibri" w:hAnsi="Times New Roman" w:cs="Times New Roman"/>
          <w:sz w:val="28"/>
          <w:szCs w:val="28"/>
          <w:lang w:val="uk-UA"/>
        </w:rPr>
        <w:t xml:space="preserve">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005B689F">
        <w:rPr>
          <w:rFonts w:ascii="Times New Roman" w:eastAsia="Calibri" w:hAnsi="Times New Roman" w:cs="Times New Roman"/>
          <w:sz w:val="28"/>
          <w:szCs w:val="28"/>
          <w:lang w:val="uk-UA"/>
        </w:rPr>
        <w:t>компетентностей</w:t>
      </w:r>
      <w:proofErr w:type="spellEnd"/>
      <w:r w:rsidR="005B689F">
        <w:rPr>
          <w:rFonts w:ascii="Times New Roman" w:eastAsia="Calibri" w:hAnsi="Times New Roman" w:cs="Times New Roman"/>
          <w:sz w:val="28"/>
          <w:szCs w:val="28"/>
          <w:lang w:val="uk-UA"/>
        </w:rPr>
        <w:t>, передбачених стандартом освіти.</w:t>
      </w:r>
    </w:p>
    <w:p w14:paraId="098CA788" w14:textId="7B6B4B82" w:rsidR="005B689F" w:rsidRDefault="005B689F" w:rsidP="005B689F">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реалізацію мети діяльності закладу при складанні навчального плану використано таблицю</w:t>
      </w:r>
      <w:r w:rsidRPr="005B689F">
        <w:rPr>
          <w:rFonts w:ascii="Times New Roman" w:eastAsia="Calibri" w:hAnsi="Times New Roman" w:cs="Times New Roman"/>
          <w:sz w:val="28"/>
          <w:szCs w:val="28"/>
          <w:lang w:val="uk-UA"/>
        </w:rPr>
        <w:t>1 Типової освітньої програми закладів загальної середньої освіти ІІ ступеня, затвердженої наказом Міністерства освіти і науки України від 20.04.2018 №405</w:t>
      </w:r>
      <w:r>
        <w:rPr>
          <w:rFonts w:ascii="Times New Roman" w:eastAsia="Calibri" w:hAnsi="Times New Roman" w:cs="Times New Roman"/>
          <w:sz w:val="28"/>
          <w:szCs w:val="28"/>
          <w:lang w:val="uk-UA"/>
        </w:rPr>
        <w:t>, яка у повному обсязі інваріантну складову,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освітніх потреб учнів.</w:t>
      </w:r>
    </w:p>
    <w:p w14:paraId="7A2BBFD5" w14:textId="25DAB6E4" w:rsidR="005B689F" w:rsidRDefault="00CD6AA1" w:rsidP="005B689F">
      <w:pPr>
        <w:shd w:val="clear" w:color="auto" w:fill="FFFFFF"/>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Мова навчання – українська.</w:t>
      </w:r>
    </w:p>
    <w:p w14:paraId="30101CBC" w14:textId="20996851" w:rsidR="00C672D4" w:rsidRPr="00B8367E" w:rsidRDefault="00B8367E" w:rsidP="00B8367E">
      <w:pPr>
        <w:shd w:val="clear" w:color="auto" w:fill="FFFFFF"/>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Форма</w:t>
      </w:r>
      <w:r w:rsidR="00CD6AA1">
        <w:rPr>
          <w:rFonts w:ascii="Times New Roman" w:eastAsia="Calibri" w:hAnsi="Times New Roman" w:cs="Times New Roman"/>
          <w:b/>
          <w:sz w:val="28"/>
          <w:szCs w:val="28"/>
          <w:lang w:val="uk-UA"/>
        </w:rPr>
        <w:t xml:space="preserve"> здобуття освіти - </w:t>
      </w:r>
      <w:r w:rsidR="00CD6AA1" w:rsidRPr="00CD6AA1">
        <w:rPr>
          <w:rFonts w:ascii="Times New Roman" w:eastAsia="Calibri" w:hAnsi="Times New Roman" w:cs="Times New Roman"/>
          <w:sz w:val="28"/>
          <w:szCs w:val="28"/>
          <w:lang w:val="uk-UA"/>
        </w:rPr>
        <w:t>у 2024/2025 навчальному році освітній процес у Харківському республіканському ліцеї-інтернаті спортивного профілю здійснюватиметься у дистанційні формі.</w:t>
      </w:r>
    </w:p>
    <w:p w14:paraId="28B21505" w14:textId="77777777" w:rsidR="00CD6AA1" w:rsidRPr="004139B3" w:rsidRDefault="00CD6AA1" w:rsidP="00CD6AA1">
      <w:pPr>
        <w:shd w:val="clear" w:color="auto" w:fill="FFFFFF"/>
        <w:tabs>
          <w:tab w:val="left" w:pos="567"/>
        </w:tabs>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Додаток 1</w:t>
      </w:r>
    </w:p>
    <w:p w14:paraId="52DD24A0" w14:textId="77777777" w:rsidR="00CD6AA1" w:rsidRDefault="00CD6AA1" w:rsidP="00CD6AA1">
      <w:pPr>
        <w:shd w:val="clear" w:color="auto" w:fill="FFFFFF"/>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523D1A">
        <w:rPr>
          <w:rFonts w:ascii="Times New Roman" w:eastAsia="Calibri" w:hAnsi="Times New Roman" w:cs="Times New Roman"/>
          <w:sz w:val="28"/>
          <w:szCs w:val="28"/>
          <w:lang w:val="uk-UA"/>
        </w:rPr>
        <w:t xml:space="preserve">до </w:t>
      </w:r>
      <w:r>
        <w:rPr>
          <w:rFonts w:ascii="Times New Roman" w:eastAsia="Calibri" w:hAnsi="Times New Roman" w:cs="Times New Roman"/>
          <w:sz w:val="28"/>
          <w:szCs w:val="28"/>
          <w:lang w:val="uk-UA"/>
        </w:rPr>
        <w:t xml:space="preserve"> О</w:t>
      </w:r>
      <w:r w:rsidRPr="00523D1A">
        <w:rPr>
          <w:rFonts w:ascii="Times New Roman" w:eastAsia="Calibri" w:hAnsi="Times New Roman" w:cs="Times New Roman"/>
          <w:sz w:val="28"/>
          <w:szCs w:val="28"/>
          <w:lang w:val="uk-UA"/>
        </w:rPr>
        <w:t>світньої програми</w:t>
      </w:r>
    </w:p>
    <w:p w14:paraId="08D2F6BB" w14:textId="77777777" w:rsidR="00CD6AA1" w:rsidRPr="00F957B6" w:rsidRDefault="00CD6AA1" w:rsidP="00CD6AA1">
      <w:pPr>
        <w:shd w:val="clear" w:color="auto" w:fill="FFFFFF"/>
        <w:tabs>
          <w:tab w:val="left" w:pos="567"/>
        </w:tabs>
        <w:ind w:left="3828"/>
        <w:rPr>
          <w:rFonts w:ascii="Times New Roman" w:eastAsia="Calibri" w:hAnsi="Times New Roman" w:cs="Times New Roman"/>
          <w:sz w:val="28"/>
          <w:szCs w:val="28"/>
          <w:lang w:val="uk-UA"/>
        </w:rPr>
      </w:pPr>
      <w:r w:rsidRPr="00F957B6">
        <w:rPr>
          <w:rFonts w:ascii="Times New Roman" w:eastAsia="Calibri" w:hAnsi="Times New Roman" w:cs="Times New Roman"/>
          <w:sz w:val="24"/>
          <w:szCs w:val="24"/>
          <w:lang w:val="uk-UA"/>
        </w:rPr>
        <w:t>Ск</w:t>
      </w:r>
      <w:r>
        <w:rPr>
          <w:rFonts w:ascii="Times New Roman" w:eastAsia="Calibri" w:hAnsi="Times New Roman" w:cs="Times New Roman"/>
          <w:sz w:val="24"/>
          <w:szCs w:val="24"/>
          <w:lang w:val="uk-UA"/>
        </w:rPr>
        <w:t xml:space="preserve">ладений відповідно до </w:t>
      </w:r>
      <w:r w:rsidRPr="00F957B6">
        <w:rPr>
          <w:rFonts w:ascii="Times New Roman" w:eastAsia="Calibri" w:hAnsi="Times New Roman" w:cs="Times New Roman"/>
          <w:sz w:val="24"/>
          <w:szCs w:val="24"/>
          <w:lang w:val="uk-UA"/>
        </w:rPr>
        <w:t>таблиці 1 Типової освітньої програми закладів загальної середньої освіти ІІ ступеня, затвердженої наказом Міністерства освіти і науки України від 20.04.2018 №405</w:t>
      </w:r>
    </w:p>
    <w:p w14:paraId="205006ED" w14:textId="77777777" w:rsidR="00CD6AA1" w:rsidRDefault="00CD6AA1" w:rsidP="00CD6AA1">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Навчальний план для 8-9 класів</w:t>
      </w:r>
    </w:p>
    <w:p w14:paraId="39268545" w14:textId="77777777" w:rsidR="00CD6AA1" w:rsidRDefault="00CD6AA1" w:rsidP="00CD6AA1">
      <w:pPr>
        <w:spacing w:after="0" w:line="240" w:lineRule="auto"/>
        <w:jc w:val="center"/>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 xml:space="preserve"> </w:t>
      </w:r>
      <w:r>
        <w:rPr>
          <w:rFonts w:ascii="Times New Roman" w:eastAsia="Calibri" w:hAnsi="Times New Roman" w:cs="Times New Roman"/>
          <w:b/>
          <w:bCs/>
          <w:sz w:val="28"/>
          <w:szCs w:val="28"/>
          <w:lang w:val="uk-UA"/>
        </w:rPr>
        <w:t>Харківського республіканського ліцею-інтернату спортивного профілю</w:t>
      </w:r>
      <w:r w:rsidRPr="00523D1A">
        <w:rPr>
          <w:rFonts w:ascii="Times New Roman" w:eastAsia="Calibri" w:hAnsi="Times New Roman" w:cs="Times New Roman"/>
          <w:b/>
          <w:bCs/>
          <w:sz w:val="28"/>
          <w:szCs w:val="28"/>
          <w:lang w:val="uk-UA"/>
        </w:rPr>
        <w:br/>
        <w:t xml:space="preserve">з навчанням українською мовою </w:t>
      </w:r>
    </w:p>
    <w:tbl>
      <w:tblPr>
        <w:tblpPr w:leftFromText="180" w:rightFromText="180" w:vertAnchor="text" w:horzAnchor="margin" w:tblpY="25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64"/>
        <w:gridCol w:w="2268"/>
        <w:gridCol w:w="2126"/>
      </w:tblGrid>
      <w:tr w:rsidR="00CD6AA1" w:rsidRPr="006039B0" w14:paraId="732F3DDE" w14:textId="77777777" w:rsidTr="00EC0100">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14:paraId="15D3735F" w14:textId="77777777" w:rsidR="00CD6AA1" w:rsidRPr="006039B0" w:rsidRDefault="00CD6AA1" w:rsidP="00EC0100">
            <w:pPr>
              <w:spacing w:after="0" w:line="240" w:lineRule="auto"/>
              <w:jc w:val="center"/>
              <w:rPr>
                <w:rFonts w:ascii="Times New Roman" w:eastAsia="Calibri" w:hAnsi="Times New Roman" w:cs="Times New Roman"/>
                <w:b/>
                <w:bCs/>
                <w:sz w:val="24"/>
                <w:szCs w:val="24"/>
                <w:lang w:val="uk-UA"/>
              </w:rPr>
            </w:pPr>
            <w:r w:rsidRPr="006039B0">
              <w:rPr>
                <w:rFonts w:ascii="Times New Roman" w:eastAsia="Calibri" w:hAnsi="Times New Roman" w:cs="Times New Roman"/>
                <w:b/>
                <w:bCs/>
                <w:sz w:val="24"/>
                <w:szCs w:val="24"/>
                <w:lang w:val="uk-UA"/>
              </w:rPr>
              <w:t>Освітні галузі</w:t>
            </w:r>
          </w:p>
        </w:tc>
        <w:tc>
          <w:tcPr>
            <w:tcW w:w="3064" w:type="dxa"/>
            <w:vMerge w:val="restart"/>
            <w:tcBorders>
              <w:top w:val="single" w:sz="4" w:space="0" w:color="auto"/>
              <w:left w:val="single" w:sz="4" w:space="0" w:color="auto"/>
              <w:bottom w:val="single" w:sz="4" w:space="0" w:color="auto"/>
              <w:right w:val="single" w:sz="4" w:space="0" w:color="auto"/>
            </w:tcBorders>
          </w:tcPr>
          <w:p w14:paraId="6BFDCC0A" w14:textId="77777777" w:rsidR="00CD6AA1" w:rsidRPr="006039B0" w:rsidRDefault="00CD6AA1" w:rsidP="00EC0100">
            <w:pPr>
              <w:spacing w:after="0" w:line="240" w:lineRule="auto"/>
              <w:jc w:val="center"/>
              <w:rPr>
                <w:rFonts w:ascii="Times New Roman" w:eastAsia="Calibri" w:hAnsi="Times New Roman" w:cs="Times New Roman"/>
                <w:b/>
                <w:bCs/>
                <w:sz w:val="24"/>
                <w:szCs w:val="24"/>
                <w:lang w:val="uk-UA"/>
              </w:rPr>
            </w:pPr>
            <w:r w:rsidRPr="006039B0">
              <w:rPr>
                <w:rFonts w:ascii="Times New Roman" w:eastAsia="Calibri" w:hAnsi="Times New Roman" w:cs="Times New Roman"/>
                <w:b/>
                <w:bCs/>
                <w:sz w:val="24"/>
                <w:szCs w:val="24"/>
                <w:lang w:val="uk-UA"/>
              </w:rPr>
              <w:t>Предмети</w:t>
            </w:r>
          </w:p>
        </w:tc>
        <w:tc>
          <w:tcPr>
            <w:tcW w:w="4394" w:type="dxa"/>
            <w:gridSpan w:val="2"/>
            <w:tcBorders>
              <w:top w:val="single" w:sz="4" w:space="0" w:color="auto"/>
              <w:left w:val="single" w:sz="4" w:space="0" w:color="auto"/>
              <w:bottom w:val="single" w:sz="4" w:space="0" w:color="auto"/>
              <w:right w:val="single" w:sz="4" w:space="0" w:color="auto"/>
            </w:tcBorders>
          </w:tcPr>
          <w:p w14:paraId="0289953F" w14:textId="77777777" w:rsidR="00CD6AA1" w:rsidRPr="006039B0" w:rsidRDefault="00CD6AA1" w:rsidP="00EC0100">
            <w:pPr>
              <w:spacing w:after="0" w:line="240" w:lineRule="auto"/>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Кількість годин на тиждень у класах</w:t>
            </w:r>
          </w:p>
        </w:tc>
      </w:tr>
      <w:tr w:rsidR="00CD6AA1" w:rsidRPr="006039B0" w14:paraId="176A3DCE" w14:textId="77777777" w:rsidTr="00EC0100">
        <w:trPr>
          <w:trHeight w:val="207"/>
        </w:trPr>
        <w:tc>
          <w:tcPr>
            <w:tcW w:w="2289" w:type="dxa"/>
            <w:vMerge/>
            <w:tcBorders>
              <w:top w:val="single" w:sz="4" w:space="0" w:color="auto"/>
              <w:left w:val="single" w:sz="4" w:space="0" w:color="auto"/>
              <w:bottom w:val="single" w:sz="4" w:space="0" w:color="auto"/>
              <w:right w:val="single" w:sz="4" w:space="0" w:color="auto"/>
            </w:tcBorders>
            <w:vAlign w:val="center"/>
          </w:tcPr>
          <w:p w14:paraId="76655F64" w14:textId="77777777" w:rsidR="00CD6AA1" w:rsidRPr="006039B0" w:rsidRDefault="00CD6AA1" w:rsidP="00EC0100">
            <w:pPr>
              <w:spacing w:after="0" w:line="240" w:lineRule="auto"/>
              <w:rPr>
                <w:rFonts w:ascii="Times New Roman" w:eastAsia="Calibri" w:hAnsi="Times New Roman" w:cs="Times New Roman"/>
                <w:b/>
                <w:bCs/>
                <w:sz w:val="24"/>
                <w:szCs w:val="24"/>
                <w:lang w:val="uk-UA"/>
              </w:rPr>
            </w:pPr>
          </w:p>
        </w:tc>
        <w:tc>
          <w:tcPr>
            <w:tcW w:w="3064" w:type="dxa"/>
            <w:vMerge/>
            <w:tcBorders>
              <w:top w:val="single" w:sz="4" w:space="0" w:color="auto"/>
              <w:left w:val="single" w:sz="4" w:space="0" w:color="auto"/>
              <w:bottom w:val="single" w:sz="4" w:space="0" w:color="auto"/>
              <w:right w:val="single" w:sz="4" w:space="0" w:color="auto"/>
            </w:tcBorders>
            <w:vAlign w:val="center"/>
          </w:tcPr>
          <w:p w14:paraId="2A0965E8" w14:textId="77777777" w:rsidR="00CD6AA1" w:rsidRPr="006039B0" w:rsidRDefault="00CD6AA1" w:rsidP="00EC0100">
            <w:pPr>
              <w:spacing w:after="0" w:line="240" w:lineRule="auto"/>
              <w:rPr>
                <w:rFonts w:ascii="Times New Roman" w:eastAsia="Calibri" w:hAnsi="Times New Roman" w:cs="Times New Roman"/>
                <w:b/>
                <w:bCs/>
                <w:sz w:val="24"/>
                <w:szCs w:val="24"/>
                <w:lang w:val="uk-UA"/>
              </w:rPr>
            </w:pPr>
          </w:p>
        </w:tc>
        <w:tc>
          <w:tcPr>
            <w:tcW w:w="2268" w:type="dxa"/>
            <w:tcBorders>
              <w:top w:val="single" w:sz="4" w:space="0" w:color="auto"/>
              <w:left w:val="single" w:sz="4" w:space="0" w:color="auto"/>
              <w:bottom w:val="single" w:sz="4" w:space="0" w:color="auto"/>
              <w:right w:val="single" w:sz="4" w:space="0" w:color="auto"/>
            </w:tcBorders>
          </w:tcPr>
          <w:p w14:paraId="45974262" w14:textId="77777777" w:rsidR="00CD6AA1" w:rsidRPr="006039B0" w:rsidRDefault="00CD6AA1" w:rsidP="00EC0100">
            <w:pPr>
              <w:spacing w:after="0" w:line="240" w:lineRule="auto"/>
              <w:jc w:val="center"/>
              <w:rPr>
                <w:rFonts w:ascii="Times New Roman" w:eastAsia="Calibri" w:hAnsi="Times New Roman" w:cs="Times New Roman"/>
                <w:b/>
                <w:bCs/>
                <w:sz w:val="24"/>
                <w:szCs w:val="24"/>
                <w:lang w:val="uk-UA"/>
              </w:rPr>
            </w:pPr>
            <w:r w:rsidRPr="006039B0">
              <w:rPr>
                <w:rFonts w:ascii="Times New Roman" w:eastAsia="Calibri" w:hAnsi="Times New Roman" w:cs="Times New Roman"/>
                <w:b/>
                <w:bCs/>
                <w:sz w:val="24"/>
                <w:szCs w:val="24"/>
                <w:lang w:val="uk-UA"/>
              </w:rPr>
              <w:t>8</w:t>
            </w:r>
          </w:p>
        </w:tc>
        <w:tc>
          <w:tcPr>
            <w:tcW w:w="2126" w:type="dxa"/>
            <w:tcBorders>
              <w:top w:val="single" w:sz="4" w:space="0" w:color="auto"/>
              <w:left w:val="single" w:sz="4" w:space="0" w:color="auto"/>
              <w:bottom w:val="single" w:sz="4" w:space="0" w:color="auto"/>
              <w:right w:val="single" w:sz="4" w:space="0" w:color="auto"/>
            </w:tcBorders>
          </w:tcPr>
          <w:p w14:paraId="56DA7FEB" w14:textId="77777777" w:rsidR="00CD6AA1" w:rsidRPr="006039B0" w:rsidRDefault="00CD6AA1" w:rsidP="00EC0100">
            <w:pPr>
              <w:spacing w:after="0" w:line="240" w:lineRule="auto"/>
              <w:jc w:val="center"/>
              <w:rPr>
                <w:rFonts w:ascii="Times New Roman" w:eastAsia="Calibri" w:hAnsi="Times New Roman" w:cs="Times New Roman"/>
                <w:b/>
                <w:bCs/>
                <w:sz w:val="24"/>
                <w:szCs w:val="24"/>
                <w:lang w:val="uk-UA"/>
              </w:rPr>
            </w:pPr>
            <w:r w:rsidRPr="006039B0">
              <w:rPr>
                <w:rFonts w:ascii="Times New Roman" w:eastAsia="Calibri" w:hAnsi="Times New Roman" w:cs="Times New Roman"/>
                <w:b/>
                <w:bCs/>
                <w:sz w:val="24"/>
                <w:szCs w:val="24"/>
                <w:lang w:val="uk-UA"/>
              </w:rPr>
              <w:t>9</w:t>
            </w:r>
          </w:p>
        </w:tc>
      </w:tr>
      <w:tr w:rsidR="00CD6AA1" w:rsidRPr="006039B0" w14:paraId="6EDB6718" w14:textId="77777777" w:rsidTr="00EC0100">
        <w:trPr>
          <w:trHeight w:val="285"/>
        </w:trPr>
        <w:tc>
          <w:tcPr>
            <w:tcW w:w="2289" w:type="dxa"/>
            <w:vMerge w:val="restart"/>
            <w:tcBorders>
              <w:top w:val="single" w:sz="4" w:space="0" w:color="auto"/>
              <w:left w:val="single" w:sz="4" w:space="0" w:color="auto"/>
              <w:bottom w:val="single" w:sz="4" w:space="0" w:color="auto"/>
              <w:right w:val="single" w:sz="4" w:space="0" w:color="auto"/>
            </w:tcBorders>
          </w:tcPr>
          <w:p w14:paraId="61D1BCBC"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Мови і літератури</w:t>
            </w:r>
          </w:p>
        </w:tc>
        <w:tc>
          <w:tcPr>
            <w:tcW w:w="3064" w:type="dxa"/>
            <w:tcBorders>
              <w:top w:val="single" w:sz="4" w:space="0" w:color="auto"/>
              <w:left w:val="single" w:sz="4" w:space="0" w:color="auto"/>
              <w:bottom w:val="single" w:sz="4" w:space="0" w:color="auto"/>
              <w:right w:val="single" w:sz="4" w:space="0" w:color="auto"/>
            </w:tcBorders>
          </w:tcPr>
          <w:p w14:paraId="46425B47"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 xml:space="preserve">Українська мова </w:t>
            </w:r>
          </w:p>
        </w:tc>
        <w:tc>
          <w:tcPr>
            <w:tcW w:w="2268" w:type="dxa"/>
            <w:tcBorders>
              <w:top w:val="single" w:sz="4" w:space="0" w:color="auto"/>
              <w:left w:val="single" w:sz="4" w:space="0" w:color="auto"/>
              <w:bottom w:val="single" w:sz="4" w:space="0" w:color="auto"/>
              <w:right w:val="single" w:sz="4" w:space="0" w:color="auto"/>
            </w:tcBorders>
          </w:tcPr>
          <w:p w14:paraId="7AB48A9B"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14:paraId="7B365803"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r>
      <w:tr w:rsidR="00CD6AA1" w:rsidRPr="006039B0" w14:paraId="3B184C24" w14:textId="77777777" w:rsidTr="00EC0100">
        <w:trPr>
          <w:trHeight w:val="222"/>
        </w:trPr>
        <w:tc>
          <w:tcPr>
            <w:tcW w:w="2289" w:type="dxa"/>
            <w:vMerge/>
            <w:tcBorders>
              <w:top w:val="single" w:sz="4" w:space="0" w:color="auto"/>
              <w:left w:val="single" w:sz="4" w:space="0" w:color="auto"/>
              <w:bottom w:val="single" w:sz="4" w:space="0" w:color="auto"/>
              <w:right w:val="single" w:sz="4" w:space="0" w:color="auto"/>
            </w:tcBorders>
            <w:vAlign w:val="center"/>
          </w:tcPr>
          <w:p w14:paraId="720EF53B" w14:textId="77777777" w:rsidR="00CD6AA1" w:rsidRPr="006039B0" w:rsidRDefault="00CD6AA1" w:rsidP="00EC0100">
            <w:pPr>
              <w:spacing w:after="0" w:line="240" w:lineRule="auto"/>
              <w:rPr>
                <w:rFonts w:ascii="Times New Roman" w:eastAsia="Calibri" w:hAnsi="Times New Roman" w:cs="Times New Roman"/>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14:paraId="42E2DFD4"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Українська література</w:t>
            </w:r>
          </w:p>
        </w:tc>
        <w:tc>
          <w:tcPr>
            <w:tcW w:w="2268" w:type="dxa"/>
            <w:tcBorders>
              <w:top w:val="single" w:sz="4" w:space="0" w:color="auto"/>
              <w:left w:val="single" w:sz="4" w:space="0" w:color="auto"/>
              <w:bottom w:val="single" w:sz="4" w:space="0" w:color="auto"/>
              <w:right w:val="single" w:sz="4" w:space="0" w:color="auto"/>
            </w:tcBorders>
          </w:tcPr>
          <w:p w14:paraId="14B1AA8D"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14:paraId="7EE8913A"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r>
      <w:tr w:rsidR="00CD6AA1" w:rsidRPr="006039B0" w14:paraId="67B03BD1" w14:textId="77777777" w:rsidTr="00EC0100">
        <w:trPr>
          <w:trHeight w:val="172"/>
        </w:trPr>
        <w:tc>
          <w:tcPr>
            <w:tcW w:w="2289" w:type="dxa"/>
            <w:vMerge/>
            <w:tcBorders>
              <w:top w:val="single" w:sz="4" w:space="0" w:color="auto"/>
              <w:left w:val="single" w:sz="4" w:space="0" w:color="auto"/>
              <w:bottom w:val="single" w:sz="4" w:space="0" w:color="auto"/>
              <w:right w:val="single" w:sz="4" w:space="0" w:color="auto"/>
            </w:tcBorders>
            <w:vAlign w:val="center"/>
          </w:tcPr>
          <w:p w14:paraId="2E2DD47A" w14:textId="77777777" w:rsidR="00CD6AA1" w:rsidRPr="006039B0" w:rsidRDefault="00CD6AA1" w:rsidP="00EC0100">
            <w:pPr>
              <w:spacing w:after="0" w:line="240" w:lineRule="auto"/>
              <w:rPr>
                <w:rFonts w:ascii="Times New Roman" w:eastAsia="Calibri" w:hAnsi="Times New Roman" w:cs="Times New Roman"/>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14:paraId="2F3D062B"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Іноземна мова</w:t>
            </w:r>
            <w:r>
              <w:rPr>
                <w:rFonts w:ascii="Times New Roman" w:eastAsia="Calibri" w:hAnsi="Times New Roman" w:cs="Times New Roman"/>
                <w:sz w:val="24"/>
                <w:szCs w:val="24"/>
                <w:lang w:val="uk-UA"/>
              </w:rPr>
              <w:t xml:space="preserve"> (англійська)</w:t>
            </w:r>
          </w:p>
        </w:tc>
        <w:tc>
          <w:tcPr>
            <w:tcW w:w="2268" w:type="dxa"/>
            <w:tcBorders>
              <w:top w:val="single" w:sz="4" w:space="0" w:color="auto"/>
              <w:left w:val="single" w:sz="4" w:space="0" w:color="auto"/>
              <w:bottom w:val="single" w:sz="4" w:space="0" w:color="auto"/>
              <w:right w:val="single" w:sz="4" w:space="0" w:color="auto"/>
            </w:tcBorders>
          </w:tcPr>
          <w:p w14:paraId="53225BCA"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3</w:t>
            </w:r>
          </w:p>
        </w:tc>
        <w:tc>
          <w:tcPr>
            <w:tcW w:w="2126" w:type="dxa"/>
            <w:tcBorders>
              <w:top w:val="single" w:sz="4" w:space="0" w:color="auto"/>
              <w:left w:val="single" w:sz="4" w:space="0" w:color="auto"/>
              <w:bottom w:val="single" w:sz="4" w:space="0" w:color="auto"/>
              <w:right w:val="single" w:sz="4" w:space="0" w:color="auto"/>
            </w:tcBorders>
          </w:tcPr>
          <w:p w14:paraId="682828C0"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3</w:t>
            </w:r>
          </w:p>
        </w:tc>
      </w:tr>
      <w:tr w:rsidR="00CD6AA1" w:rsidRPr="006039B0" w14:paraId="42467A6D" w14:textId="77777777" w:rsidTr="00EC0100">
        <w:trPr>
          <w:trHeight w:val="249"/>
        </w:trPr>
        <w:tc>
          <w:tcPr>
            <w:tcW w:w="2289" w:type="dxa"/>
            <w:vMerge/>
            <w:tcBorders>
              <w:top w:val="single" w:sz="4" w:space="0" w:color="auto"/>
              <w:left w:val="single" w:sz="4" w:space="0" w:color="auto"/>
              <w:bottom w:val="single" w:sz="4" w:space="0" w:color="auto"/>
              <w:right w:val="single" w:sz="4" w:space="0" w:color="auto"/>
            </w:tcBorders>
            <w:vAlign w:val="center"/>
          </w:tcPr>
          <w:p w14:paraId="6EF3BA9B" w14:textId="77777777" w:rsidR="00CD6AA1" w:rsidRPr="006039B0" w:rsidRDefault="00CD6AA1" w:rsidP="00EC0100">
            <w:pPr>
              <w:spacing w:after="0" w:line="240" w:lineRule="auto"/>
              <w:rPr>
                <w:rFonts w:ascii="Times New Roman" w:eastAsia="Calibri" w:hAnsi="Times New Roman" w:cs="Times New Roman"/>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14:paraId="174ACBEA"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Зарубіжна література</w:t>
            </w:r>
          </w:p>
        </w:tc>
        <w:tc>
          <w:tcPr>
            <w:tcW w:w="2268" w:type="dxa"/>
            <w:tcBorders>
              <w:top w:val="single" w:sz="4" w:space="0" w:color="auto"/>
              <w:left w:val="single" w:sz="4" w:space="0" w:color="auto"/>
              <w:bottom w:val="single" w:sz="4" w:space="0" w:color="auto"/>
              <w:right w:val="single" w:sz="4" w:space="0" w:color="auto"/>
            </w:tcBorders>
          </w:tcPr>
          <w:p w14:paraId="2B7D905F"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14:paraId="0B18677A"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r>
      <w:tr w:rsidR="00CD6AA1" w:rsidRPr="006039B0" w14:paraId="2F57695A" w14:textId="77777777" w:rsidTr="00EC0100">
        <w:trPr>
          <w:trHeight w:val="197"/>
        </w:trPr>
        <w:tc>
          <w:tcPr>
            <w:tcW w:w="2289" w:type="dxa"/>
            <w:vMerge w:val="restart"/>
            <w:tcBorders>
              <w:top w:val="single" w:sz="4" w:space="0" w:color="auto"/>
              <w:left w:val="single" w:sz="4" w:space="0" w:color="auto"/>
              <w:bottom w:val="single" w:sz="4" w:space="0" w:color="auto"/>
              <w:right w:val="single" w:sz="4" w:space="0" w:color="auto"/>
            </w:tcBorders>
          </w:tcPr>
          <w:p w14:paraId="24D38FE6" w14:textId="77777777" w:rsidR="00CD6AA1" w:rsidRPr="006039B0" w:rsidRDefault="00CD6AA1" w:rsidP="00EC0100">
            <w:pPr>
              <w:spacing w:after="0" w:line="240" w:lineRule="auto"/>
              <w:rPr>
                <w:rFonts w:ascii="Times New Roman" w:eastAsia="Calibri" w:hAnsi="Times New Roman" w:cs="Times New Roman"/>
                <w:sz w:val="24"/>
                <w:szCs w:val="24"/>
                <w:lang w:val="uk-UA"/>
              </w:rPr>
            </w:pPr>
            <w:proofErr w:type="spellStart"/>
            <w:r w:rsidRPr="006039B0">
              <w:rPr>
                <w:rFonts w:ascii="Times New Roman" w:eastAsia="Calibri" w:hAnsi="Times New Roman" w:cs="Times New Roman"/>
                <w:sz w:val="24"/>
                <w:szCs w:val="24"/>
                <w:lang w:val="uk-UA"/>
              </w:rPr>
              <w:t>Суспільство-знавство</w:t>
            </w:r>
            <w:proofErr w:type="spellEnd"/>
          </w:p>
        </w:tc>
        <w:tc>
          <w:tcPr>
            <w:tcW w:w="3064" w:type="dxa"/>
            <w:tcBorders>
              <w:top w:val="single" w:sz="4" w:space="0" w:color="auto"/>
              <w:left w:val="single" w:sz="4" w:space="0" w:color="auto"/>
              <w:bottom w:val="single" w:sz="4" w:space="0" w:color="auto"/>
              <w:right w:val="single" w:sz="4" w:space="0" w:color="auto"/>
            </w:tcBorders>
          </w:tcPr>
          <w:p w14:paraId="63443E66"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Історія України</w:t>
            </w:r>
          </w:p>
        </w:tc>
        <w:tc>
          <w:tcPr>
            <w:tcW w:w="2268" w:type="dxa"/>
            <w:tcBorders>
              <w:top w:val="single" w:sz="4" w:space="0" w:color="auto"/>
              <w:left w:val="single" w:sz="4" w:space="0" w:color="auto"/>
              <w:bottom w:val="single" w:sz="4" w:space="0" w:color="auto"/>
              <w:right w:val="single" w:sz="4" w:space="0" w:color="auto"/>
            </w:tcBorders>
          </w:tcPr>
          <w:p w14:paraId="4C1AB2B5"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1,5</w:t>
            </w:r>
          </w:p>
        </w:tc>
        <w:tc>
          <w:tcPr>
            <w:tcW w:w="2126" w:type="dxa"/>
            <w:tcBorders>
              <w:top w:val="single" w:sz="4" w:space="0" w:color="auto"/>
              <w:left w:val="single" w:sz="4" w:space="0" w:color="auto"/>
              <w:bottom w:val="single" w:sz="4" w:space="0" w:color="auto"/>
              <w:right w:val="single" w:sz="4" w:space="0" w:color="auto"/>
            </w:tcBorders>
          </w:tcPr>
          <w:p w14:paraId="3746B9EC"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1,5</w:t>
            </w:r>
          </w:p>
        </w:tc>
      </w:tr>
      <w:tr w:rsidR="00CD6AA1" w:rsidRPr="006039B0" w14:paraId="5AC4301E" w14:textId="77777777" w:rsidTr="00EC0100">
        <w:tc>
          <w:tcPr>
            <w:tcW w:w="2289" w:type="dxa"/>
            <w:vMerge/>
            <w:tcBorders>
              <w:top w:val="single" w:sz="4" w:space="0" w:color="auto"/>
              <w:left w:val="single" w:sz="4" w:space="0" w:color="auto"/>
              <w:bottom w:val="single" w:sz="4" w:space="0" w:color="auto"/>
              <w:right w:val="single" w:sz="4" w:space="0" w:color="auto"/>
            </w:tcBorders>
            <w:vAlign w:val="center"/>
          </w:tcPr>
          <w:p w14:paraId="47717AA3" w14:textId="77777777" w:rsidR="00CD6AA1" w:rsidRPr="006039B0" w:rsidRDefault="00CD6AA1" w:rsidP="00EC0100">
            <w:pPr>
              <w:spacing w:after="0" w:line="240" w:lineRule="auto"/>
              <w:rPr>
                <w:rFonts w:ascii="Times New Roman" w:eastAsia="Calibri" w:hAnsi="Times New Roman" w:cs="Times New Roman"/>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14:paraId="677A89FE"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Всесвітня історія</w:t>
            </w:r>
          </w:p>
        </w:tc>
        <w:tc>
          <w:tcPr>
            <w:tcW w:w="2268" w:type="dxa"/>
            <w:tcBorders>
              <w:top w:val="single" w:sz="4" w:space="0" w:color="auto"/>
              <w:left w:val="single" w:sz="4" w:space="0" w:color="auto"/>
              <w:bottom w:val="single" w:sz="4" w:space="0" w:color="auto"/>
              <w:right w:val="single" w:sz="4" w:space="0" w:color="auto"/>
            </w:tcBorders>
          </w:tcPr>
          <w:p w14:paraId="630CB9C0"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1</w:t>
            </w:r>
          </w:p>
        </w:tc>
        <w:tc>
          <w:tcPr>
            <w:tcW w:w="2126" w:type="dxa"/>
            <w:tcBorders>
              <w:top w:val="single" w:sz="4" w:space="0" w:color="auto"/>
              <w:left w:val="single" w:sz="4" w:space="0" w:color="auto"/>
              <w:bottom w:val="single" w:sz="4" w:space="0" w:color="auto"/>
              <w:right w:val="single" w:sz="4" w:space="0" w:color="auto"/>
            </w:tcBorders>
          </w:tcPr>
          <w:p w14:paraId="7A3EEAD7"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1</w:t>
            </w:r>
          </w:p>
        </w:tc>
      </w:tr>
      <w:tr w:rsidR="00CD6AA1" w:rsidRPr="006039B0" w14:paraId="40DA201B" w14:textId="77777777" w:rsidTr="00EC0100">
        <w:tc>
          <w:tcPr>
            <w:tcW w:w="2289" w:type="dxa"/>
            <w:vMerge/>
            <w:tcBorders>
              <w:top w:val="single" w:sz="4" w:space="0" w:color="auto"/>
              <w:left w:val="single" w:sz="4" w:space="0" w:color="auto"/>
              <w:bottom w:val="single" w:sz="4" w:space="0" w:color="auto"/>
              <w:right w:val="single" w:sz="4" w:space="0" w:color="auto"/>
            </w:tcBorders>
            <w:vAlign w:val="center"/>
          </w:tcPr>
          <w:p w14:paraId="3376CC09" w14:textId="77777777" w:rsidR="00CD6AA1" w:rsidRPr="006039B0" w:rsidRDefault="00CD6AA1" w:rsidP="00EC0100">
            <w:pPr>
              <w:spacing w:after="0" w:line="240" w:lineRule="auto"/>
              <w:rPr>
                <w:rFonts w:ascii="Times New Roman" w:eastAsia="Calibri" w:hAnsi="Times New Roman" w:cs="Times New Roman"/>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14:paraId="6F7E46A4"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 xml:space="preserve">Основи правознавства </w:t>
            </w:r>
          </w:p>
        </w:tc>
        <w:tc>
          <w:tcPr>
            <w:tcW w:w="2268" w:type="dxa"/>
            <w:tcBorders>
              <w:top w:val="single" w:sz="4" w:space="0" w:color="auto"/>
              <w:left w:val="single" w:sz="4" w:space="0" w:color="auto"/>
              <w:bottom w:val="single" w:sz="4" w:space="0" w:color="auto"/>
              <w:right w:val="single" w:sz="4" w:space="0" w:color="auto"/>
            </w:tcBorders>
          </w:tcPr>
          <w:p w14:paraId="5A68E575"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w:t>
            </w:r>
          </w:p>
        </w:tc>
        <w:tc>
          <w:tcPr>
            <w:tcW w:w="2126" w:type="dxa"/>
            <w:tcBorders>
              <w:top w:val="single" w:sz="4" w:space="0" w:color="auto"/>
              <w:left w:val="single" w:sz="4" w:space="0" w:color="auto"/>
              <w:bottom w:val="single" w:sz="4" w:space="0" w:color="auto"/>
              <w:right w:val="single" w:sz="4" w:space="0" w:color="auto"/>
            </w:tcBorders>
          </w:tcPr>
          <w:p w14:paraId="0537984B"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1</w:t>
            </w:r>
          </w:p>
        </w:tc>
      </w:tr>
      <w:tr w:rsidR="00CD6AA1" w:rsidRPr="006039B0" w14:paraId="3E097609" w14:textId="77777777" w:rsidTr="00EC0100">
        <w:tc>
          <w:tcPr>
            <w:tcW w:w="2289" w:type="dxa"/>
            <w:vMerge/>
            <w:tcBorders>
              <w:top w:val="single" w:sz="4" w:space="0" w:color="auto"/>
              <w:left w:val="single" w:sz="4" w:space="0" w:color="auto"/>
              <w:bottom w:val="single" w:sz="4" w:space="0" w:color="auto"/>
              <w:right w:val="single" w:sz="4" w:space="0" w:color="auto"/>
            </w:tcBorders>
            <w:vAlign w:val="center"/>
          </w:tcPr>
          <w:p w14:paraId="0B0E81C1" w14:textId="77777777" w:rsidR="00CD6AA1" w:rsidRPr="006039B0" w:rsidRDefault="00CD6AA1" w:rsidP="00EC0100">
            <w:pPr>
              <w:spacing w:after="0" w:line="240" w:lineRule="auto"/>
              <w:rPr>
                <w:rFonts w:ascii="Times New Roman" w:eastAsia="Calibri" w:hAnsi="Times New Roman" w:cs="Times New Roman"/>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14:paraId="469489B4"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Мистецтво</w:t>
            </w:r>
          </w:p>
        </w:tc>
        <w:tc>
          <w:tcPr>
            <w:tcW w:w="2268" w:type="dxa"/>
            <w:tcBorders>
              <w:top w:val="single" w:sz="4" w:space="0" w:color="auto"/>
              <w:left w:val="single" w:sz="4" w:space="0" w:color="auto"/>
              <w:bottom w:val="single" w:sz="4" w:space="0" w:color="auto"/>
              <w:right w:val="single" w:sz="4" w:space="0" w:color="auto"/>
            </w:tcBorders>
          </w:tcPr>
          <w:p w14:paraId="4B7387E5"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1</w:t>
            </w:r>
          </w:p>
        </w:tc>
        <w:tc>
          <w:tcPr>
            <w:tcW w:w="2126" w:type="dxa"/>
            <w:tcBorders>
              <w:top w:val="single" w:sz="4" w:space="0" w:color="auto"/>
              <w:left w:val="single" w:sz="4" w:space="0" w:color="auto"/>
              <w:bottom w:val="single" w:sz="4" w:space="0" w:color="auto"/>
              <w:right w:val="single" w:sz="4" w:space="0" w:color="auto"/>
            </w:tcBorders>
          </w:tcPr>
          <w:p w14:paraId="2A313D4D"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1</w:t>
            </w:r>
          </w:p>
        </w:tc>
      </w:tr>
      <w:tr w:rsidR="00CD6AA1" w:rsidRPr="006039B0" w14:paraId="5B8C9E02" w14:textId="77777777" w:rsidTr="00EC0100">
        <w:tc>
          <w:tcPr>
            <w:tcW w:w="2289" w:type="dxa"/>
            <w:vMerge/>
            <w:tcBorders>
              <w:top w:val="single" w:sz="4" w:space="0" w:color="auto"/>
              <w:left w:val="single" w:sz="4" w:space="0" w:color="auto"/>
              <w:bottom w:val="single" w:sz="4" w:space="0" w:color="auto"/>
              <w:right w:val="single" w:sz="4" w:space="0" w:color="auto"/>
            </w:tcBorders>
            <w:vAlign w:val="center"/>
          </w:tcPr>
          <w:p w14:paraId="0C02008E" w14:textId="77777777" w:rsidR="00CD6AA1" w:rsidRPr="006039B0" w:rsidRDefault="00CD6AA1" w:rsidP="00EC0100">
            <w:pPr>
              <w:spacing w:after="0" w:line="240" w:lineRule="auto"/>
              <w:rPr>
                <w:rFonts w:ascii="Times New Roman" w:eastAsia="Calibri" w:hAnsi="Times New Roman" w:cs="Times New Roman"/>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14:paraId="43DBED6D"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Алгебра</w:t>
            </w:r>
          </w:p>
        </w:tc>
        <w:tc>
          <w:tcPr>
            <w:tcW w:w="2268" w:type="dxa"/>
            <w:tcBorders>
              <w:top w:val="single" w:sz="4" w:space="0" w:color="auto"/>
              <w:left w:val="single" w:sz="4" w:space="0" w:color="auto"/>
              <w:bottom w:val="single" w:sz="4" w:space="0" w:color="auto"/>
              <w:right w:val="single" w:sz="4" w:space="0" w:color="auto"/>
            </w:tcBorders>
          </w:tcPr>
          <w:p w14:paraId="67303E05"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14:paraId="40C83456"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r>
      <w:tr w:rsidR="00CD6AA1" w:rsidRPr="006039B0" w14:paraId="1DC0AA28" w14:textId="77777777" w:rsidTr="00EC0100">
        <w:tc>
          <w:tcPr>
            <w:tcW w:w="2289" w:type="dxa"/>
            <w:vMerge/>
            <w:tcBorders>
              <w:top w:val="single" w:sz="4" w:space="0" w:color="auto"/>
              <w:left w:val="single" w:sz="4" w:space="0" w:color="auto"/>
              <w:bottom w:val="single" w:sz="4" w:space="0" w:color="auto"/>
              <w:right w:val="single" w:sz="4" w:space="0" w:color="auto"/>
            </w:tcBorders>
            <w:vAlign w:val="center"/>
          </w:tcPr>
          <w:p w14:paraId="3C96999B" w14:textId="77777777" w:rsidR="00CD6AA1" w:rsidRPr="006039B0" w:rsidRDefault="00CD6AA1" w:rsidP="00EC0100">
            <w:pPr>
              <w:spacing w:after="0" w:line="240" w:lineRule="auto"/>
              <w:rPr>
                <w:rFonts w:ascii="Times New Roman" w:eastAsia="Calibri" w:hAnsi="Times New Roman" w:cs="Times New Roman"/>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14:paraId="788F91D7"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Геометрія</w:t>
            </w:r>
          </w:p>
        </w:tc>
        <w:tc>
          <w:tcPr>
            <w:tcW w:w="2268" w:type="dxa"/>
            <w:tcBorders>
              <w:top w:val="single" w:sz="4" w:space="0" w:color="auto"/>
              <w:left w:val="single" w:sz="4" w:space="0" w:color="auto"/>
              <w:bottom w:val="single" w:sz="4" w:space="0" w:color="auto"/>
              <w:right w:val="single" w:sz="4" w:space="0" w:color="auto"/>
            </w:tcBorders>
          </w:tcPr>
          <w:p w14:paraId="36DAF0B3"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14:paraId="0850C5CB"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r>
      <w:tr w:rsidR="00CD6AA1" w:rsidRPr="006039B0" w14:paraId="44FE42A6" w14:textId="77777777" w:rsidTr="00EC0100">
        <w:tc>
          <w:tcPr>
            <w:tcW w:w="2289" w:type="dxa"/>
            <w:vMerge/>
            <w:tcBorders>
              <w:top w:val="single" w:sz="4" w:space="0" w:color="auto"/>
              <w:left w:val="single" w:sz="4" w:space="0" w:color="auto"/>
              <w:bottom w:val="single" w:sz="4" w:space="0" w:color="auto"/>
              <w:right w:val="single" w:sz="4" w:space="0" w:color="auto"/>
            </w:tcBorders>
            <w:vAlign w:val="center"/>
          </w:tcPr>
          <w:p w14:paraId="034C76DC" w14:textId="77777777" w:rsidR="00CD6AA1" w:rsidRPr="006039B0" w:rsidRDefault="00CD6AA1" w:rsidP="00EC0100">
            <w:pPr>
              <w:spacing w:after="0" w:line="240" w:lineRule="auto"/>
              <w:rPr>
                <w:rFonts w:ascii="Times New Roman" w:eastAsia="Calibri" w:hAnsi="Times New Roman" w:cs="Times New Roman"/>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14:paraId="27787D7C"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Біологія</w:t>
            </w:r>
          </w:p>
        </w:tc>
        <w:tc>
          <w:tcPr>
            <w:tcW w:w="2268" w:type="dxa"/>
            <w:tcBorders>
              <w:top w:val="single" w:sz="4" w:space="0" w:color="auto"/>
              <w:left w:val="single" w:sz="4" w:space="0" w:color="auto"/>
              <w:bottom w:val="single" w:sz="4" w:space="0" w:color="auto"/>
              <w:right w:val="single" w:sz="4" w:space="0" w:color="auto"/>
            </w:tcBorders>
          </w:tcPr>
          <w:p w14:paraId="5472D44A"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14:paraId="54470E59"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r>
      <w:tr w:rsidR="00CD6AA1" w:rsidRPr="006039B0" w14:paraId="0B6CF324" w14:textId="77777777" w:rsidTr="00EC0100">
        <w:tc>
          <w:tcPr>
            <w:tcW w:w="2289" w:type="dxa"/>
            <w:vMerge/>
            <w:tcBorders>
              <w:top w:val="single" w:sz="4" w:space="0" w:color="auto"/>
              <w:left w:val="single" w:sz="4" w:space="0" w:color="auto"/>
              <w:bottom w:val="single" w:sz="4" w:space="0" w:color="auto"/>
              <w:right w:val="single" w:sz="4" w:space="0" w:color="auto"/>
            </w:tcBorders>
            <w:vAlign w:val="center"/>
          </w:tcPr>
          <w:p w14:paraId="694FBDBB" w14:textId="77777777" w:rsidR="00CD6AA1" w:rsidRPr="006039B0" w:rsidRDefault="00CD6AA1" w:rsidP="00EC0100">
            <w:pPr>
              <w:spacing w:after="0" w:line="240" w:lineRule="auto"/>
              <w:rPr>
                <w:rFonts w:ascii="Times New Roman" w:eastAsia="Calibri" w:hAnsi="Times New Roman" w:cs="Times New Roman"/>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14:paraId="332EB090"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Географія</w:t>
            </w:r>
          </w:p>
        </w:tc>
        <w:tc>
          <w:tcPr>
            <w:tcW w:w="2268" w:type="dxa"/>
            <w:tcBorders>
              <w:top w:val="single" w:sz="4" w:space="0" w:color="auto"/>
              <w:left w:val="single" w:sz="4" w:space="0" w:color="auto"/>
              <w:bottom w:val="single" w:sz="4" w:space="0" w:color="auto"/>
              <w:right w:val="single" w:sz="4" w:space="0" w:color="auto"/>
            </w:tcBorders>
          </w:tcPr>
          <w:p w14:paraId="213840EF"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14:paraId="061FC248"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1,5</w:t>
            </w:r>
          </w:p>
        </w:tc>
      </w:tr>
      <w:tr w:rsidR="00CD6AA1" w:rsidRPr="006039B0" w14:paraId="5F82E97C" w14:textId="77777777" w:rsidTr="00EC0100">
        <w:tc>
          <w:tcPr>
            <w:tcW w:w="2289" w:type="dxa"/>
            <w:vMerge/>
            <w:tcBorders>
              <w:top w:val="single" w:sz="4" w:space="0" w:color="auto"/>
              <w:left w:val="single" w:sz="4" w:space="0" w:color="auto"/>
              <w:bottom w:val="single" w:sz="4" w:space="0" w:color="auto"/>
              <w:right w:val="single" w:sz="4" w:space="0" w:color="auto"/>
            </w:tcBorders>
            <w:vAlign w:val="center"/>
          </w:tcPr>
          <w:p w14:paraId="6DB85B48" w14:textId="77777777" w:rsidR="00CD6AA1" w:rsidRPr="006039B0" w:rsidRDefault="00CD6AA1" w:rsidP="00EC0100">
            <w:pPr>
              <w:spacing w:after="0" w:line="240" w:lineRule="auto"/>
              <w:rPr>
                <w:rFonts w:ascii="Times New Roman" w:eastAsia="Calibri" w:hAnsi="Times New Roman" w:cs="Times New Roman"/>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14:paraId="5492C3A1"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Фізика</w:t>
            </w:r>
          </w:p>
        </w:tc>
        <w:tc>
          <w:tcPr>
            <w:tcW w:w="2268" w:type="dxa"/>
            <w:tcBorders>
              <w:top w:val="single" w:sz="4" w:space="0" w:color="auto"/>
              <w:left w:val="single" w:sz="4" w:space="0" w:color="auto"/>
              <w:bottom w:val="single" w:sz="4" w:space="0" w:color="auto"/>
              <w:right w:val="single" w:sz="4" w:space="0" w:color="auto"/>
            </w:tcBorders>
          </w:tcPr>
          <w:p w14:paraId="1D67D5AD"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14:paraId="337D0DB0"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3</w:t>
            </w:r>
          </w:p>
        </w:tc>
      </w:tr>
      <w:tr w:rsidR="00CD6AA1" w:rsidRPr="006039B0" w14:paraId="6C9A72D6" w14:textId="77777777" w:rsidTr="00EC0100">
        <w:tc>
          <w:tcPr>
            <w:tcW w:w="2289" w:type="dxa"/>
            <w:vMerge/>
            <w:tcBorders>
              <w:top w:val="single" w:sz="4" w:space="0" w:color="auto"/>
              <w:left w:val="single" w:sz="4" w:space="0" w:color="auto"/>
              <w:bottom w:val="single" w:sz="4" w:space="0" w:color="auto"/>
              <w:right w:val="single" w:sz="4" w:space="0" w:color="auto"/>
            </w:tcBorders>
            <w:vAlign w:val="center"/>
          </w:tcPr>
          <w:p w14:paraId="3C441E00" w14:textId="77777777" w:rsidR="00CD6AA1" w:rsidRPr="006039B0" w:rsidRDefault="00CD6AA1" w:rsidP="00EC0100">
            <w:pPr>
              <w:spacing w:after="0" w:line="240" w:lineRule="auto"/>
              <w:rPr>
                <w:rFonts w:ascii="Times New Roman" w:eastAsia="Calibri" w:hAnsi="Times New Roman" w:cs="Times New Roman"/>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14:paraId="1C3FCBAE"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Хімія</w:t>
            </w:r>
          </w:p>
        </w:tc>
        <w:tc>
          <w:tcPr>
            <w:tcW w:w="2268" w:type="dxa"/>
            <w:tcBorders>
              <w:top w:val="single" w:sz="4" w:space="0" w:color="auto"/>
              <w:left w:val="single" w:sz="4" w:space="0" w:color="auto"/>
              <w:bottom w:val="single" w:sz="4" w:space="0" w:color="auto"/>
              <w:right w:val="single" w:sz="4" w:space="0" w:color="auto"/>
            </w:tcBorders>
          </w:tcPr>
          <w:p w14:paraId="56759858"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14:paraId="78624267"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r>
      <w:tr w:rsidR="00CD6AA1" w:rsidRPr="006039B0" w14:paraId="3EEBEF66" w14:textId="77777777" w:rsidTr="00EC0100">
        <w:tc>
          <w:tcPr>
            <w:tcW w:w="2289" w:type="dxa"/>
            <w:vMerge w:val="restart"/>
            <w:tcBorders>
              <w:top w:val="single" w:sz="4" w:space="0" w:color="auto"/>
              <w:left w:val="single" w:sz="4" w:space="0" w:color="auto"/>
              <w:bottom w:val="single" w:sz="4" w:space="0" w:color="auto"/>
              <w:right w:val="single" w:sz="4" w:space="0" w:color="auto"/>
            </w:tcBorders>
          </w:tcPr>
          <w:p w14:paraId="7C345AAC"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Технології</w:t>
            </w:r>
          </w:p>
        </w:tc>
        <w:tc>
          <w:tcPr>
            <w:tcW w:w="3064" w:type="dxa"/>
            <w:tcBorders>
              <w:top w:val="single" w:sz="4" w:space="0" w:color="auto"/>
              <w:left w:val="single" w:sz="4" w:space="0" w:color="auto"/>
              <w:bottom w:val="single" w:sz="4" w:space="0" w:color="auto"/>
              <w:right w:val="single" w:sz="4" w:space="0" w:color="auto"/>
            </w:tcBorders>
          </w:tcPr>
          <w:p w14:paraId="7F877E14"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Трудове навчання</w:t>
            </w:r>
          </w:p>
        </w:tc>
        <w:tc>
          <w:tcPr>
            <w:tcW w:w="2268" w:type="dxa"/>
            <w:tcBorders>
              <w:top w:val="single" w:sz="4" w:space="0" w:color="auto"/>
              <w:left w:val="single" w:sz="4" w:space="0" w:color="auto"/>
              <w:bottom w:val="single" w:sz="4" w:space="0" w:color="auto"/>
              <w:right w:val="single" w:sz="4" w:space="0" w:color="auto"/>
            </w:tcBorders>
          </w:tcPr>
          <w:p w14:paraId="0BFCC060"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1</w:t>
            </w:r>
          </w:p>
        </w:tc>
        <w:tc>
          <w:tcPr>
            <w:tcW w:w="2126" w:type="dxa"/>
            <w:tcBorders>
              <w:top w:val="single" w:sz="4" w:space="0" w:color="auto"/>
              <w:left w:val="single" w:sz="4" w:space="0" w:color="auto"/>
              <w:bottom w:val="single" w:sz="4" w:space="0" w:color="auto"/>
              <w:right w:val="single" w:sz="4" w:space="0" w:color="auto"/>
            </w:tcBorders>
          </w:tcPr>
          <w:p w14:paraId="7A6CE722"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1</w:t>
            </w:r>
          </w:p>
        </w:tc>
      </w:tr>
      <w:tr w:rsidR="00CD6AA1" w:rsidRPr="006039B0" w14:paraId="3F55BC4D" w14:textId="77777777" w:rsidTr="00EC0100">
        <w:tc>
          <w:tcPr>
            <w:tcW w:w="2289" w:type="dxa"/>
            <w:vMerge/>
            <w:tcBorders>
              <w:top w:val="single" w:sz="4" w:space="0" w:color="auto"/>
              <w:left w:val="single" w:sz="4" w:space="0" w:color="auto"/>
              <w:bottom w:val="single" w:sz="4" w:space="0" w:color="auto"/>
              <w:right w:val="single" w:sz="4" w:space="0" w:color="auto"/>
            </w:tcBorders>
            <w:vAlign w:val="center"/>
          </w:tcPr>
          <w:p w14:paraId="7C4BF331" w14:textId="77777777" w:rsidR="00CD6AA1" w:rsidRPr="006039B0" w:rsidRDefault="00CD6AA1" w:rsidP="00EC0100">
            <w:pPr>
              <w:spacing w:after="0" w:line="240" w:lineRule="auto"/>
              <w:rPr>
                <w:rFonts w:ascii="Times New Roman" w:eastAsia="Calibri" w:hAnsi="Times New Roman" w:cs="Times New Roman"/>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14:paraId="08BDA886"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Інформатика</w:t>
            </w:r>
          </w:p>
        </w:tc>
        <w:tc>
          <w:tcPr>
            <w:tcW w:w="2268" w:type="dxa"/>
            <w:tcBorders>
              <w:top w:val="single" w:sz="4" w:space="0" w:color="auto"/>
              <w:left w:val="single" w:sz="4" w:space="0" w:color="auto"/>
              <w:bottom w:val="single" w:sz="4" w:space="0" w:color="auto"/>
              <w:right w:val="single" w:sz="4" w:space="0" w:color="auto"/>
            </w:tcBorders>
          </w:tcPr>
          <w:p w14:paraId="6EF6CAC2"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14:paraId="0CCD6985"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2</w:t>
            </w:r>
          </w:p>
        </w:tc>
      </w:tr>
      <w:tr w:rsidR="00CD6AA1" w:rsidRPr="006039B0" w14:paraId="0ECF7C0A" w14:textId="77777777" w:rsidTr="00EC0100">
        <w:tc>
          <w:tcPr>
            <w:tcW w:w="2289" w:type="dxa"/>
            <w:vMerge w:val="restart"/>
            <w:tcBorders>
              <w:top w:val="single" w:sz="4" w:space="0" w:color="auto"/>
              <w:left w:val="single" w:sz="4" w:space="0" w:color="auto"/>
              <w:bottom w:val="single" w:sz="4" w:space="0" w:color="auto"/>
              <w:right w:val="single" w:sz="4" w:space="0" w:color="auto"/>
            </w:tcBorders>
          </w:tcPr>
          <w:p w14:paraId="5725BD86"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Здоров’я і фізична культура</w:t>
            </w:r>
          </w:p>
        </w:tc>
        <w:tc>
          <w:tcPr>
            <w:tcW w:w="3064" w:type="dxa"/>
            <w:tcBorders>
              <w:top w:val="single" w:sz="4" w:space="0" w:color="auto"/>
              <w:left w:val="single" w:sz="4" w:space="0" w:color="auto"/>
              <w:bottom w:val="single" w:sz="4" w:space="0" w:color="auto"/>
              <w:right w:val="single" w:sz="4" w:space="0" w:color="auto"/>
            </w:tcBorders>
          </w:tcPr>
          <w:p w14:paraId="5DE49891"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Основи здоров’я</w:t>
            </w:r>
          </w:p>
        </w:tc>
        <w:tc>
          <w:tcPr>
            <w:tcW w:w="2268" w:type="dxa"/>
            <w:tcBorders>
              <w:top w:val="single" w:sz="4" w:space="0" w:color="auto"/>
              <w:left w:val="single" w:sz="4" w:space="0" w:color="auto"/>
              <w:bottom w:val="single" w:sz="4" w:space="0" w:color="auto"/>
              <w:right w:val="single" w:sz="4" w:space="0" w:color="auto"/>
            </w:tcBorders>
          </w:tcPr>
          <w:p w14:paraId="25BDD92E"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1</w:t>
            </w:r>
          </w:p>
        </w:tc>
        <w:tc>
          <w:tcPr>
            <w:tcW w:w="2126" w:type="dxa"/>
            <w:tcBorders>
              <w:top w:val="single" w:sz="4" w:space="0" w:color="auto"/>
              <w:left w:val="single" w:sz="4" w:space="0" w:color="auto"/>
              <w:bottom w:val="single" w:sz="4" w:space="0" w:color="auto"/>
              <w:right w:val="single" w:sz="4" w:space="0" w:color="auto"/>
            </w:tcBorders>
          </w:tcPr>
          <w:p w14:paraId="7F417FC4"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1</w:t>
            </w:r>
          </w:p>
        </w:tc>
      </w:tr>
      <w:tr w:rsidR="00CD6AA1" w:rsidRPr="006039B0" w14:paraId="053986FB" w14:textId="77777777" w:rsidTr="00EC0100">
        <w:tc>
          <w:tcPr>
            <w:tcW w:w="2289" w:type="dxa"/>
            <w:vMerge/>
            <w:tcBorders>
              <w:top w:val="single" w:sz="4" w:space="0" w:color="auto"/>
              <w:left w:val="single" w:sz="4" w:space="0" w:color="auto"/>
              <w:bottom w:val="single" w:sz="4" w:space="0" w:color="auto"/>
              <w:right w:val="single" w:sz="4" w:space="0" w:color="auto"/>
            </w:tcBorders>
            <w:vAlign w:val="center"/>
          </w:tcPr>
          <w:p w14:paraId="48D64C98" w14:textId="77777777" w:rsidR="00CD6AA1" w:rsidRPr="006039B0" w:rsidRDefault="00CD6AA1" w:rsidP="00EC0100">
            <w:pPr>
              <w:spacing w:after="0" w:line="240" w:lineRule="auto"/>
              <w:rPr>
                <w:rFonts w:ascii="Times New Roman" w:eastAsia="Calibri" w:hAnsi="Times New Roman" w:cs="Times New Roman"/>
                <w:sz w:val="24"/>
                <w:szCs w:val="24"/>
                <w:lang w:val="uk-UA"/>
              </w:rPr>
            </w:pPr>
          </w:p>
        </w:tc>
        <w:tc>
          <w:tcPr>
            <w:tcW w:w="3064" w:type="dxa"/>
            <w:tcBorders>
              <w:top w:val="single" w:sz="4" w:space="0" w:color="auto"/>
              <w:left w:val="single" w:sz="4" w:space="0" w:color="auto"/>
              <w:bottom w:val="single" w:sz="4" w:space="0" w:color="auto"/>
              <w:right w:val="single" w:sz="4" w:space="0" w:color="auto"/>
            </w:tcBorders>
          </w:tcPr>
          <w:p w14:paraId="60454F90"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Фізична культура</w:t>
            </w:r>
          </w:p>
        </w:tc>
        <w:tc>
          <w:tcPr>
            <w:tcW w:w="2268" w:type="dxa"/>
            <w:tcBorders>
              <w:top w:val="single" w:sz="4" w:space="0" w:color="auto"/>
              <w:left w:val="single" w:sz="4" w:space="0" w:color="auto"/>
              <w:bottom w:val="single" w:sz="4" w:space="0" w:color="auto"/>
              <w:right w:val="single" w:sz="4" w:space="0" w:color="auto"/>
            </w:tcBorders>
          </w:tcPr>
          <w:p w14:paraId="5E0A3A2D"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3</w:t>
            </w:r>
          </w:p>
        </w:tc>
        <w:tc>
          <w:tcPr>
            <w:tcW w:w="2126" w:type="dxa"/>
            <w:tcBorders>
              <w:top w:val="single" w:sz="4" w:space="0" w:color="auto"/>
              <w:left w:val="single" w:sz="4" w:space="0" w:color="auto"/>
              <w:bottom w:val="single" w:sz="4" w:space="0" w:color="auto"/>
              <w:right w:val="single" w:sz="4" w:space="0" w:color="auto"/>
            </w:tcBorders>
          </w:tcPr>
          <w:p w14:paraId="4966BBA5"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3</w:t>
            </w:r>
          </w:p>
        </w:tc>
      </w:tr>
      <w:tr w:rsidR="00CD6AA1" w:rsidRPr="006039B0" w14:paraId="7815A8A4" w14:textId="77777777" w:rsidTr="00EC0100">
        <w:tc>
          <w:tcPr>
            <w:tcW w:w="5353" w:type="dxa"/>
            <w:gridSpan w:val="2"/>
            <w:tcBorders>
              <w:top w:val="single" w:sz="4" w:space="0" w:color="auto"/>
              <w:left w:val="single" w:sz="4" w:space="0" w:color="auto"/>
              <w:bottom w:val="single" w:sz="4" w:space="0" w:color="auto"/>
              <w:right w:val="single" w:sz="4" w:space="0" w:color="auto"/>
            </w:tcBorders>
          </w:tcPr>
          <w:p w14:paraId="0AFBFD17"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Разом</w:t>
            </w:r>
          </w:p>
        </w:tc>
        <w:tc>
          <w:tcPr>
            <w:tcW w:w="2268" w:type="dxa"/>
            <w:tcBorders>
              <w:top w:val="single" w:sz="4" w:space="0" w:color="auto"/>
              <w:left w:val="single" w:sz="4" w:space="0" w:color="auto"/>
              <w:bottom w:val="single" w:sz="4" w:space="0" w:color="auto"/>
              <w:right w:val="single" w:sz="4" w:space="0" w:color="auto"/>
            </w:tcBorders>
          </w:tcPr>
          <w:p w14:paraId="00290DC9"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28</w:t>
            </w:r>
            <w:r w:rsidRPr="006039B0">
              <w:rPr>
                <w:rFonts w:ascii="Times New Roman" w:eastAsia="Calibri" w:hAnsi="Times New Roman" w:cs="Times New Roman"/>
                <w:sz w:val="24"/>
                <w:szCs w:val="24"/>
                <w:lang w:val="uk-UA"/>
              </w:rPr>
              <w:t>,5+3</w:t>
            </w:r>
          </w:p>
        </w:tc>
        <w:tc>
          <w:tcPr>
            <w:tcW w:w="2126" w:type="dxa"/>
            <w:tcBorders>
              <w:top w:val="single" w:sz="4" w:space="0" w:color="auto"/>
              <w:left w:val="single" w:sz="4" w:space="0" w:color="auto"/>
              <w:bottom w:val="single" w:sz="4" w:space="0" w:color="auto"/>
              <w:right w:val="single" w:sz="4" w:space="0" w:color="auto"/>
            </w:tcBorders>
          </w:tcPr>
          <w:p w14:paraId="420294DD"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30</w:t>
            </w:r>
            <w:r w:rsidRPr="006039B0">
              <w:rPr>
                <w:rFonts w:ascii="Times New Roman" w:eastAsia="Calibri" w:hAnsi="Times New Roman" w:cs="Times New Roman"/>
                <w:sz w:val="24"/>
                <w:szCs w:val="24"/>
                <w:lang w:val="uk-UA"/>
              </w:rPr>
              <w:t>+3</w:t>
            </w:r>
          </w:p>
        </w:tc>
      </w:tr>
      <w:tr w:rsidR="00CD6AA1" w:rsidRPr="006039B0" w14:paraId="1734E378" w14:textId="77777777" w:rsidTr="00EC0100">
        <w:tc>
          <w:tcPr>
            <w:tcW w:w="5353" w:type="dxa"/>
            <w:gridSpan w:val="2"/>
            <w:tcBorders>
              <w:top w:val="single" w:sz="4" w:space="0" w:color="auto"/>
              <w:left w:val="single" w:sz="4" w:space="0" w:color="auto"/>
              <w:bottom w:val="single" w:sz="4" w:space="0" w:color="auto"/>
              <w:right w:val="single" w:sz="4" w:space="0" w:color="auto"/>
            </w:tcBorders>
          </w:tcPr>
          <w:p w14:paraId="71F3994E" w14:textId="77777777" w:rsidR="00CD6AA1" w:rsidRPr="006039B0" w:rsidRDefault="00CD6AA1" w:rsidP="00EC0100">
            <w:pPr>
              <w:spacing w:after="0" w:line="240" w:lineRule="auto"/>
              <w:jc w:val="both"/>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2268" w:type="dxa"/>
            <w:tcBorders>
              <w:top w:val="single" w:sz="4" w:space="0" w:color="auto"/>
              <w:left w:val="single" w:sz="4" w:space="0" w:color="auto"/>
              <w:bottom w:val="single" w:sz="4" w:space="0" w:color="auto"/>
              <w:right w:val="single" w:sz="4" w:space="0" w:color="auto"/>
            </w:tcBorders>
          </w:tcPr>
          <w:p w14:paraId="294D3DBF"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3</w:t>
            </w:r>
          </w:p>
        </w:tc>
        <w:tc>
          <w:tcPr>
            <w:tcW w:w="2126" w:type="dxa"/>
            <w:tcBorders>
              <w:top w:val="single" w:sz="4" w:space="0" w:color="auto"/>
              <w:left w:val="single" w:sz="4" w:space="0" w:color="auto"/>
              <w:bottom w:val="single" w:sz="4" w:space="0" w:color="auto"/>
              <w:right w:val="single" w:sz="4" w:space="0" w:color="auto"/>
            </w:tcBorders>
          </w:tcPr>
          <w:p w14:paraId="13469E55"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3</w:t>
            </w:r>
          </w:p>
        </w:tc>
      </w:tr>
      <w:tr w:rsidR="00CD6AA1" w:rsidRPr="006039B0" w14:paraId="5D892590" w14:textId="77777777" w:rsidTr="00EC0100">
        <w:tc>
          <w:tcPr>
            <w:tcW w:w="5353" w:type="dxa"/>
            <w:gridSpan w:val="2"/>
            <w:tcBorders>
              <w:top w:val="single" w:sz="4" w:space="0" w:color="auto"/>
              <w:left w:val="single" w:sz="4" w:space="0" w:color="auto"/>
              <w:bottom w:val="single" w:sz="4" w:space="0" w:color="auto"/>
              <w:right w:val="single" w:sz="4" w:space="0" w:color="auto"/>
            </w:tcBorders>
          </w:tcPr>
          <w:p w14:paraId="63073C19" w14:textId="77777777" w:rsidR="00CD6AA1" w:rsidRPr="006039B0" w:rsidRDefault="00CD6AA1" w:rsidP="00EC0100">
            <w:pPr>
              <w:spacing w:after="0" w:line="240" w:lineRule="auto"/>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Гранично допустиме навчальне навантаження</w:t>
            </w:r>
          </w:p>
        </w:tc>
        <w:tc>
          <w:tcPr>
            <w:tcW w:w="2268" w:type="dxa"/>
            <w:tcBorders>
              <w:top w:val="single" w:sz="4" w:space="0" w:color="auto"/>
              <w:left w:val="single" w:sz="4" w:space="0" w:color="auto"/>
              <w:bottom w:val="single" w:sz="4" w:space="0" w:color="auto"/>
              <w:right w:val="single" w:sz="4" w:space="0" w:color="auto"/>
            </w:tcBorders>
          </w:tcPr>
          <w:p w14:paraId="27996C31"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33</w:t>
            </w:r>
          </w:p>
        </w:tc>
        <w:tc>
          <w:tcPr>
            <w:tcW w:w="2126" w:type="dxa"/>
            <w:tcBorders>
              <w:top w:val="single" w:sz="4" w:space="0" w:color="auto"/>
              <w:left w:val="single" w:sz="4" w:space="0" w:color="auto"/>
              <w:bottom w:val="single" w:sz="4" w:space="0" w:color="auto"/>
              <w:right w:val="single" w:sz="4" w:space="0" w:color="auto"/>
            </w:tcBorders>
          </w:tcPr>
          <w:p w14:paraId="43D856DD"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sidRPr="006039B0">
              <w:rPr>
                <w:rFonts w:ascii="Times New Roman" w:eastAsia="Calibri" w:hAnsi="Times New Roman" w:cs="Times New Roman"/>
                <w:sz w:val="24"/>
                <w:szCs w:val="24"/>
                <w:lang w:val="uk-UA"/>
              </w:rPr>
              <w:t>33</w:t>
            </w:r>
          </w:p>
        </w:tc>
      </w:tr>
      <w:tr w:rsidR="00CD6AA1" w:rsidRPr="006039B0" w14:paraId="4D467246" w14:textId="77777777" w:rsidTr="00EC0100">
        <w:tc>
          <w:tcPr>
            <w:tcW w:w="5353" w:type="dxa"/>
            <w:gridSpan w:val="2"/>
            <w:tcBorders>
              <w:top w:val="single" w:sz="4" w:space="0" w:color="auto"/>
              <w:left w:val="single" w:sz="4" w:space="0" w:color="auto"/>
              <w:bottom w:val="single" w:sz="4" w:space="0" w:color="auto"/>
              <w:right w:val="single" w:sz="4" w:space="0" w:color="auto"/>
            </w:tcBorders>
          </w:tcPr>
          <w:p w14:paraId="7172F7E0" w14:textId="77777777" w:rsidR="00CD6AA1" w:rsidRPr="006039B0" w:rsidRDefault="00CD6AA1" w:rsidP="00EC0100">
            <w:pPr>
              <w:spacing w:after="0" w:line="240" w:lineRule="auto"/>
              <w:rPr>
                <w:rFonts w:ascii="Times New Roman" w:eastAsia="Calibri" w:hAnsi="Times New Roman" w:cs="Times New Roman"/>
                <w:b/>
                <w:bCs/>
                <w:sz w:val="24"/>
                <w:szCs w:val="24"/>
                <w:lang w:val="uk-UA"/>
              </w:rPr>
            </w:pPr>
            <w:r w:rsidRPr="006039B0">
              <w:rPr>
                <w:rFonts w:ascii="Times New Roman" w:eastAsia="Calibri" w:hAnsi="Times New Roman" w:cs="Times New Roman"/>
                <w:b/>
                <w:bCs/>
                <w:sz w:val="24"/>
                <w:szCs w:val="24"/>
                <w:lang w:val="uk-UA"/>
              </w:rPr>
              <w:t>Всього (без урахування поділу класів на групи)</w:t>
            </w:r>
          </w:p>
        </w:tc>
        <w:tc>
          <w:tcPr>
            <w:tcW w:w="2268" w:type="dxa"/>
            <w:tcBorders>
              <w:top w:val="single" w:sz="4" w:space="0" w:color="auto"/>
              <w:left w:val="single" w:sz="4" w:space="0" w:color="auto"/>
              <w:bottom w:val="single" w:sz="4" w:space="0" w:color="auto"/>
              <w:right w:val="single" w:sz="4" w:space="0" w:color="auto"/>
            </w:tcBorders>
          </w:tcPr>
          <w:p w14:paraId="629C4229"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31,5+3</w:t>
            </w:r>
          </w:p>
        </w:tc>
        <w:tc>
          <w:tcPr>
            <w:tcW w:w="2126" w:type="dxa"/>
            <w:tcBorders>
              <w:top w:val="single" w:sz="4" w:space="0" w:color="auto"/>
              <w:left w:val="single" w:sz="4" w:space="0" w:color="auto"/>
              <w:bottom w:val="single" w:sz="4" w:space="0" w:color="auto"/>
              <w:right w:val="single" w:sz="4" w:space="0" w:color="auto"/>
            </w:tcBorders>
          </w:tcPr>
          <w:p w14:paraId="1FA30D6B" w14:textId="77777777" w:rsidR="00CD6AA1" w:rsidRPr="006039B0" w:rsidRDefault="00CD6AA1" w:rsidP="00EC0100">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33</w:t>
            </w:r>
            <w:r w:rsidRPr="006039B0">
              <w:rPr>
                <w:rFonts w:ascii="Times New Roman" w:eastAsia="Calibri" w:hAnsi="Times New Roman" w:cs="Times New Roman"/>
                <w:sz w:val="24"/>
                <w:szCs w:val="24"/>
                <w:lang w:val="uk-UA"/>
              </w:rPr>
              <w:t>+3</w:t>
            </w:r>
          </w:p>
        </w:tc>
      </w:tr>
    </w:tbl>
    <w:p w14:paraId="229ACE4F" w14:textId="77777777" w:rsidR="00CD6AA1" w:rsidRDefault="00CD6AA1" w:rsidP="00CD6AA1">
      <w:pPr>
        <w:shd w:val="clear" w:color="auto" w:fill="FFFFFF"/>
        <w:spacing w:after="0"/>
        <w:rPr>
          <w:rFonts w:ascii="Times New Roman" w:eastAsia="Calibri" w:hAnsi="Times New Roman" w:cs="Times New Roman"/>
          <w:b/>
          <w:sz w:val="28"/>
          <w:szCs w:val="28"/>
          <w:lang w:val="uk-UA"/>
        </w:rPr>
      </w:pPr>
    </w:p>
    <w:p w14:paraId="27E96F3D" w14:textId="77777777" w:rsidR="00CD6AA1" w:rsidRPr="00F957B6" w:rsidRDefault="00CD6AA1" w:rsidP="00CD6AA1">
      <w:pPr>
        <w:shd w:val="clear" w:color="auto" w:fill="FFFFFF"/>
        <w:spacing w:after="0"/>
        <w:rPr>
          <w:rFonts w:ascii="Times New Roman" w:eastAsia="Calibri" w:hAnsi="Times New Roman" w:cs="Times New Roman"/>
          <w:b/>
          <w:sz w:val="28"/>
          <w:szCs w:val="28"/>
          <w:lang w:val="uk-UA"/>
        </w:rPr>
      </w:pPr>
      <w:proofErr w:type="spellStart"/>
      <w:r w:rsidRPr="00F957B6">
        <w:rPr>
          <w:rFonts w:ascii="Times New Roman" w:eastAsia="Calibri" w:hAnsi="Times New Roman" w:cs="Times New Roman"/>
          <w:b/>
          <w:sz w:val="28"/>
          <w:szCs w:val="28"/>
          <w:lang w:val="uk-UA"/>
        </w:rPr>
        <w:t>В.о</w:t>
      </w:r>
      <w:proofErr w:type="spellEnd"/>
      <w:r w:rsidRPr="00F957B6">
        <w:rPr>
          <w:rFonts w:ascii="Times New Roman" w:eastAsia="Calibri" w:hAnsi="Times New Roman" w:cs="Times New Roman"/>
          <w:b/>
          <w:sz w:val="28"/>
          <w:szCs w:val="28"/>
          <w:lang w:val="uk-UA"/>
        </w:rPr>
        <w:t xml:space="preserve">. директора   </w:t>
      </w:r>
      <w:r>
        <w:rPr>
          <w:rFonts w:ascii="Times New Roman" w:eastAsia="Calibri" w:hAnsi="Times New Roman" w:cs="Times New Roman"/>
          <w:b/>
          <w:sz w:val="28"/>
          <w:szCs w:val="28"/>
          <w:lang w:val="uk-UA"/>
        </w:rPr>
        <w:t>ХРЛІСП</w:t>
      </w:r>
      <w:r w:rsidRPr="00F957B6">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       Микола ГАЛАШКО</w:t>
      </w:r>
    </w:p>
    <w:p w14:paraId="415D3606" w14:textId="77777777" w:rsidR="00CD6AA1" w:rsidRPr="00F957B6" w:rsidRDefault="00CD6AA1" w:rsidP="00CD6AA1">
      <w:pPr>
        <w:shd w:val="clear" w:color="auto" w:fill="FFFFFF"/>
        <w:spacing w:after="0"/>
        <w:rPr>
          <w:rFonts w:ascii="Times New Roman" w:eastAsia="Calibri" w:hAnsi="Times New Roman" w:cs="Times New Roman"/>
          <w:b/>
          <w:i/>
          <w:sz w:val="28"/>
          <w:szCs w:val="28"/>
          <w:lang w:val="uk-UA"/>
        </w:rPr>
      </w:pPr>
    </w:p>
    <w:p w14:paraId="64A0F886" w14:textId="77777777" w:rsidR="00CD6AA1" w:rsidRDefault="00CD6AA1" w:rsidP="00C672D4">
      <w:pPr>
        <w:pStyle w:val="a5"/>
        <w:tabs>
          <w:tab w:val="left" w:pos="0"/>
          <w:tab w:val="left" w:pos="567"/>
          <w:tab w:val="left" w:pos="851"/>
        </w:tabs>
        <w:spacing w:after="0" w:line="240" w:lineRule="auto"/>
        <w:ind w:left="567"/>
        <w:jc w:val="both"/>
        <w:rPr>
          <w:rFonts w:ascii="Times New Roman" w:eastAsia="Calibri" w:hAnsi="Times New Roman" w:cs="Times New Roman"/>
          <w:sz w:val="28"/>
          <w:szCs w:val="28"/>
          <w:lang w:val="uk-UA"/>
        </w:rPr>
      </w:pPr>
    </w:p>
    <w:p w14:paraId="3843B5FB" w14:textId="77777777" w:rsidR="00B8367E" w:rsidRDefault="00B8367E" w:rsidP="00C672D4">
      <w:pPr>
        <w:pStyle w:val="a5"/>
        <w:tabs>
          <w:tab w:val="left" w:pos="0"/>
          <w:tab w:val="left" w:pos="567"/>
          <w:tab w:val="left" w:pos="851"/>
        </w:tabs>
        <w:spacing w:after="0" w:line="240" w:lineRule="auto"/>
        <w:ind w:left="567"/>
        <w:jc w:val="both"/>
        <w:rPr>
          <w:rFonts w:ascii="Times New Roman" w:eastAsia="Calibri" w:hAnsi="Times New Roman" w:cs="Times New Roman"/>
          <w:sz w:val="28"/>
          <w:szCs w:val="28"/>
          <w:lang w:val="uk-UA"/>
        </w:rPr>
      </w:pPr>
    </w:p>
    <w:p w14:paraId="3F9D37AC" w14:textId="77777777" w:rsidR="00CD6AA1" w:rsidRDefault="00CD6AA1" w:rsidP="00C672D4">
      <w:pPr>
        <w:pStyle w:val="a5"/>
        <w:tabs>
          <w:tab w:val="left" w:pos="0"/>
          <w:tab w:val="left" w:pos="567"/>
          <w:tab w:val="left" w:pos="851"/>
        </w:tabs>
        <w:spacing w:after="0" w:line="240" w:lineRule="auto"/>
        <w:ind w:left="567"/>
        <w:jc w:val="both"/>
        <w:rPr>
          <w:rFonts w:ascii="Times New Roman" w:eastAsia="Calibri" w:hAnsi="Times New Roman" w:cs="Times New Roman"/>
          <w:sz w:val="28"/>
          <w:szCs w:val="28"/>
          <w:lang w:val="uk-UA"/>
        </w:rPr>
      </w:pPr>
    </w:p>
    <w:p w14:paraId="644D4F6A" w14:textId="77777777" w:rsidR="004301F6" w:rsidRPr="008544D4" w:rsidRDefault="004301F6" w:rsidP="004301F6">
      <w:pPr>
        <w:tabs>
          <w:tab w:val="left" w:pos="567"/>
          <w:tab w:val="left" w:pos="851"/>
        </w:tabs>
        <w:spacing w:after="0" w:line="240" w:lineRule="auto"/>
        <w:ind w:left="567"/>
        <w:jc w:val="center"/>
        <w:rPr>
          <w:rFonts w:ascii="Times New Roman" w:eastAsia="Calibri" w:hAnsi="Times New Roman" w:cs="Times New Roman"/>
          <w:b/>
          <w:sz w:val="28"/>
          <w:szCs w:val="28"/>
          <w:lang w:val="uk-UA"/>
        </w:rPr>
      </w:pPr>
      <w:r w:rsidRPr="008544D4">
        <w:rPr>
          <w:rFonts w:ascii="Times New Roman" w:eastAsia="Calibri" w:hAnsi="Times New Roman" w:cs="Times New Roman"/>
          <w:b/>
          <w:sz w:val="28"/>
          <w:szCs w:val="28"/>
          <w:lang w:val="uk-UA"/>
        </w:rPr>
        <w:lastRenderedPageBreak/>
        <w:t xml:space="preserve">Освітня програма </w:t>
      </w:r>
    </w:p>
    <w:p w14:paraId="04EC871A" w14:textId="77777777" w:rsidR="004301F6" w:rsidRPr="008544D4" w:rsidRDefault="004301F6" w:rsidP="004301F6">
      <w:pPr>
        <w:tabs>
          <w:tab w:val="left" w:pos="567"/>
          <w:tab w:val="left" w:pos="851"/>
        </w:tabs>
        <w:spacing w:after="0" w:line="240" w:lineRule="auto"/>
        <w:ind w:left="567"/>
        <w:jc w:val="center"/>
        <w:rPr>
          <w:rFonts w:ascii="Times New Roman" w:eastAsia="Calibri" w:hAnsi="Times New Roman" w:cs="Times New Roman"/>
          <w:b/>
          <w:sz w:val="28"/>
          <w:szCs w:val="28"/>
          <w:lang w:val="uk-UA"/>
        </w:rPr>
      </w:pPr>
      <w:r w:rsidRPr="008544D4">
        <w:rPr>
          <w:rFonts w:ascii="Times New Roman" w:eastAsia="Calibri" w:hAnsi="Times New Roman" w:cs="Times New Roman"/>
          <w:b/>
          <w:sz w:val="28"/>
          <w:szCs w:val="28"/>
          <w:lang w:val="uk-UA"/>
        </w:rPr>
        <w:t>Харківського республіканського  ліцею-інтернату спортивного профілю</w:t>
      </w:r>
    </w:p>
    <w:p w14:paraId="0107B203" w14:textId="7D502D62" w:rsidR="004301F6" w:rsidRPr="008544D4" w:rsidRDefault="004301F6" w:rsidP="004301F6">
      <w:pPr>
        <w:tabs>
          <w:tab w:val="left" w:pos="567"/>
          <w:tab w:val="left" w:pos="851"/>
        </w:tabs>
        <w:spacing w:after="0" w:line="240" w:lineRule="auto"/>
        <w:ind w:left="567"/>
        <w:jc w:val="center"/>
        <w:rPr>
          <w:rFonts w:ascii="Times New Roman" w:eastAsia="Calibri" w:hAnsi="Times New Roman" w:cs="Times New Roman"/>
          <w:b/>
          <w:sz w:val="28"/>
          <w:szCs w:val="28"/>
          <w:lang w:val="uk-UA"/>
        </w:rPr>
      </w:pPr>
      <w:r w:rsidRPr="008544D4">
        <w:rPr>
          <w:rFonts w:ascii="Times New Roman" w:eastAsia="Calibri" w:hAnsi="Times New Roman" w:cs="Times New Roman"/>
          <w:b/>
          <w:sz w:val="28"/>
          <w:szCs w:val="28"/>
          <w:lang w:val="uk-UA"/>
        </w:rPr>
        <w:t xml:space="preserve"> ІІ</w:t>
      </w:r>
      <w:r>
        <w:rPr>
          <w:rFonts w:ascii="Times New Roman" w:eastAsia="Calibri" w:hAnsi="Times New Roman" w:cs="Times New Roman"/>
          <w:b/>
          <w:sz w:val="28"/>
          <w:szCs w:val="28"/>
          <w:lang w:val="uk-UA"/>
        </w:rPr>
        <w:t>І</w:t>
      </w:r>
      <w:r w:rsidRPr="008544D4">
        <w:rPr>
          <w:rFonts w:ascii="Times New Roman" w:eastAsia="Calibri" w:hAnsi="Times New Roman" w:cs="Times New Roman"/>
          <w:b/>
          <w:sz w:val="28"/>
          <w:szCs w:val="28"/>
          <w:lang w:val="uk-UA"/>
        </w:rPr>
        <w:t xml:space="preserve"> ступеня (</w:t>
      </w:r>
      <w:r>
        <w:rPr>
          <w:rFonts w:ascii="Times New Roman" w:eastAsia="Calibri" w:hAnsi="Times New Roman" w:cs="Times New Roman"/>
          <w:b/>
          <w:sz w:val="28"/>
          <w:szCs w:val="28"/>
          <w:lang w:val="uk-UA"/>
        </w:rPr>
        <w:t>10-11</w:t>
      </w:r>
      <w:r w:rsidRPr="008544D4">
        <w:rPr>
          <w:rFonts w:ascii="Times New Roman" w:eastAsia="Calibri" w:hAnsi="Times New Roman" w:cs="Times New Roman"/>
          <w:b/>
          <w:sz w:val="28"/>
          <w:szCs w:val="28"/>
          <w:lang w:val="uk-UA"/>
        </w:rPr>
        <w:t xml:space="preserve"> класи)</w:t>
      </w:r>
    </w:p>
    <w:p w14:paraId="1F44CE18" w14:textId="77777777" w:rsidR="004301F6" w:rsidRDefault="004301F6" w:rsidP="004301F6">
      <w:pPr>
        <w:tabs>
          <w:tab w:val="left" w:pos="567"/>
          <w:tab w:val="left" w:pos="851"/>
        </w:tabs>
        <w:spacing w:after="0" w:line="240" w:lineRule="auto"/>
        <w:ind w:left="567"/>
        <w:jc w:val="both"/>
        <w:rPr>
          <w:rFonts w:ascii="Times New Roman" w:eastAsia="Calibri" w:hAnsi="Times New Roman" w:cs="Times New Roman"/>
          <w:sz w:val="28"/>
          <w:szCs w:val="28"/>
          <w:lang w:val="uk-UA"/>
        </w:rPr>
      </w:pPr>
    </w:p>
    <w:p w14:paraId="741FF802" w14:textId="59C22FF0" w:rsidR="001E419D" w:rsidRDefault="004301F6" w:rsidP="001E419D">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t>Освітня програма Харківського республіканського ліцею-інтернату спортивного профілю ІІ</w:t>
      </w:r>
      <w:r w:rsidR="001E419D">
        <w:rPr>
          <w:rFonts w:ascii="Times New Roman" w:eastAsia="Calibri" w:hAnsi="Times New Roman" w:cs="Times New Roman"/>
          <w:sz w:val="28"/>
          <w:szCs w:val="28"/>
          <w:lang w:val="uk-UA"/>
        </w:rPr>
        <w:t>І</w:t>
      </w:r>
      <w:r>
        <w:rPr>
          <w:rFonts w:ascii="Times New Roman" w:eastAsia="Calibri" w:hAnsi="Times New Roman" w:cs="Times New Roman"/>
          <w:sz w:val="28"/>
          <w:szCs w:val="28"/>
          <w:lang w:val="uk-UA"/>
        </w:rPr>
        <w:t xml:space="preserve"> ступеня (</w:t>
      </w:r>
      <w:r w:rsidR="001E419D">
        <w:rPr>
          <w:rFonts w:ascii="Times New Roman" w:eastAsia="Calibri" w:hAnsi="Times New Roman" w:cs="Times New Roman"/>
          <w:sz w:val="28"/>
          <w:szCs w:val="28"/>
          <w:lang w:val="uk-UA"/>
        </w:rPr>
        <w:t>профільна</w:t>
      </w:r>
      <w:r>
        <w:rPr>
          <w:rFonts w:ascii="Times New Roman" w:eastAsia="Calibri" w:hAnsi="Times New Roman" w:cs="Times New Roman"/>
          <w:sz w:val="28"/>
          <w:szCs w:val="28"/>
          <w:lang w:val="uk-UA"/>
        </w:rPr>
        <w:t xml:space="preserve"> середня освіта) (10-11 класи) </w:t>
      </w:r>
      <w:r w:rsidRPr="00523D1A">
        <w:rPr>
          <w:rFonts w:ascii="Times New Roman" w:eastAsia="Calibri" w:hAnsi="Times New Roman" w:cs="Times New Roman"/>
          <w:sz w:val="28"/>
          <w:szCs w:val="28"/>
          <w:lang w:val="uk-UA"/>
        </w:rPr>
        <w:t xml:space="preserve">розроблена на </w:t>
      </w:r>
      <w:r>
        <w:rPr>
          <w:rFonts w:ascii="Times New Roman" w:eastAsia="Calibri" w:hAnsi="Times New Roman" w:cs="Times New Roman"/>
          <w:sz w:val="28"/>
          <w:szCs w:val="28"/>
          <w:lang w:val="uk-UA"/>
        </w:rPr>
        <w:t xml:space="preserve">основі </w:t>
      </w:r>
      <w:r w:rsidR="001E419D" w:rsidRPr="001E419D">
        <w:rPr>
          <w:rFonts w:ascii="Times New Roman" w:eastAsia="Calibri" w:hAnsi="Times New Roman" w:cs="Times New Roman"/>
          <w:sz w:val="28"/>
          <w:szCs w:val="28"/>
          <w:lang w:val="uk-UA"/>
        </w:rPr>
        <w:t>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Міністерства освіти і науки України від 28.11.2019 № 1493 зі змінами).</w:t>
      </w:r>
      <w:r>
        <w:rPr>
          <w:rFonts w:ascii="Times New Roman" w:eastAsia="Calibri" w:hAnsi="Times New Roman" w:cs="Times New Roman"/>
          <w:sz w:val="28"/>
          <w:szCs w:val="28"/>
          <w:lang w:val="uk-UA"/>
        </w:rPr>
        <w:tab/>
      </w:r>
    </w:p>
    <w:p w14:paraId="6AF2C0D4" w14:textId="2BC52C89" w:rsidR="004301F6" w:rsidRPr="00523D1A" w:rsidRDefault="001E419D" w:rsidP="001E419D">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004301F6" w:rsidRPr="00D71874">
        <w:rPr>
          <w:rFonts w:ascii="Times New Roman" w:eastAsia="Calibri" w:hAnsi="Times New Roman" w:cs="Times New Roman"/>
          <w:sz w:val="28"/>
          <w:szCs w:val="28"/>
          <w:lang w:val="uk-UA"/>
        </w:rPr>
        <w:t xml:space="preserve">Освітня програма </w:t>
      </w:r>
      <w:r w:rsidR="004301F6">
        <w:rPr>
          <w:rFonts w:ascii="Times New Roman" w:eastAsia="Calibri" w:hAnsi="Times New Roman" w:cs="Times New Roman"/>
          <w:sz w:val="28"/>
          <w:szCs w:val="28"/>
          <w:lang w:val="uk-UA"/>
        </w:rPr>
        <w:t>Харківського республіканського ліцею-інтернату спортивного профілю</w:t>
      </w:r>
      <w:r w:rsidR="004301F6" w:rsidRPr="001E419D">
        <w:rPr>
          <w:lang w:val="uk-UA"/>
        </w:rPr>
        <w:t xml:space="preserve"> </w:t>
      </w:r>
      <w:r w:rsidR="004301F6" w:rsidRPr="006A3991">
        <w:rPr>
          <w:rFonts w:ascii="Times New Roman" w:eastAsia="Calibri" w:hAnsi="Times New Roman" w:cs="Times New Roman"/>
          <w:sz w:val="28"/>
          <w:szCs w:val="28"/>
          <w:lang w:val="uk-UA"/>
        </w:rPr>
        <w:t>ІІ</w:t>
      </w:r>
      <w:r>
        <w:rPr>
          <w:rFonts w:ascii="Times New Roman" w:eastAsia="Calibri" w:hAnsi="Times New Roman" w:cs="Times New Roman"/>
          <w:sz w:val="28"/>
          <w:szCs w:val="28"/>
          <w:lang w:val="uk-UA"/>
        </w:rPr>
        <w:t>І</w:t>
      </w:r>
      <w:r w:rsidR="004301F6" w:rsidRPr="006A3991">
        <w:rPr>
          <w:rFonts w:ascii="Times New Roman" w:eastAsia="Calibri" w:hAnsi="Times New Roman" w:cs="Times New Roman"/>
          <w:sz w:val="28"/>
          <w:szCs w:val="28"/>
          <w:lang w:val="uk-UA"/>
        </w:rPr>
        <w:t xml:space="preserve"> ступеня (</w:t>
      </w:r>
      <w:r w:rsidRPr="001E419D">
        <w:rPr>
          <w:rFonts w:ascii="Times New Roman" w:eastAsia="Calibri" w:hAnsi="Times New Roman" w:cs="Times New Roman"/>
          <w:sz w:val="28"/>
          <w:szCs w:val="28"/>
          <w:lang w:val="uk-UA"/>
        </w:rPr>
        <w:t>10-11 класи</w:t>
      </w:r>
      <w:r w:rsidR="004301F6" w:rsidRPr="006A3991">
        <w:rPr>
          <w:rFonts w:ascii="Times New Roman" w:eastAsia="Calibri" w:hAnsi="Times New Roman" w:cs="Times New Roman"/>
          <w:sz w:val="28"/>
          <w:szCs w:val="28"/>
          <w:lang w:val="uk-UA"/>
        </w:rPr>
        <w:t>)</w:t>
      </w:r>
      <w:r w:rsidR="004301F6">
        <w:rPr>
          <w:rFonts w:ascii="Times New Roman" w:eastAsia="Calibri" w:hAnsi="Times New Roman" w:cs="Times New Roman"/>
          <w:sz w:val="28"/>
          <w:szCs w:val="28"/>
          <w:lang w:val="uk-UA"/>
        </w:rPr>
        <w:t xml:space="preserve"> (далі-освітня програма) </w:t>
      </w:r>
      <w:r w:rsidR="004301F6" w:rsidRPr="00D71874">
        <w:rPr>
          <w:rFonts w:ascii="Times New Roman" w:eastAsia="Calibri" w:hAnsi="Times New Roman" w:cs="Times New Roman"/>
          <w:sz w:val="28"/>
          <w:szCs w:val="28"/>
          <w:lang w:val="uk-UA"/>
        </w:rPr>
        <w:t>окреслює рекомендовані</w:t>
      </w:r>
      <w:r w:rsidR="004301F6" w:rsidRPr="00523D1A">
        <w:rPr>
          <w:rFonts w:ascii="Times New Roman" w:eastAsia="Calibri" w:hAnsi="Times New Roman" w:cs="Times New Roman"/>
          <w:sz w:val="28"/>
          <w:szCs w:val="28"/>
          <w:lang w:val="uk-UA"/>
        </w:rPr>
        <w:t xml:space="preserve">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7DDC7BE3" w14:textId="77777777" w:rsidR="004301F6" w:rsidRPr="006A3991" w:rsidRDefault="004301F6" w:rsidP="004301F6">
      <w:pPr>
        <w:tabs>
          <w:tab w:val="left" w:pos="567"/>
        </w:tabs>
        <w:spacing w:after="0" w:line="240" w:lineRule="auto"/>
        <w:ind w:firstLine="567"/>
        <w:jc w:val="both"/>
        <w:rPr>
          <w:rFonts w:ascii="Times New Roman" w:eastAsia="Calibri" w:hAnsi="Times New Roman" w:cs="Times New Roman"/>
          <w:sz w:val="28"/>
          <w:szCs w:val="28"/>
          <w:lang w:val="uk-UA"/>
        </w:rPr>
      </w:pPr>
      <w:r w:rsidRPr="006A3991">
        <w:rPr>
          <w:rFonts w:ascii="Times New Roman" w:eastAsia="Calibri" w:hAnsi="Times New Roman" w:cs="Times New Roman"/>
          <w:sz w:val="28"/>
          <w:szCs w:val="28"/>
          <w:lang w:val="uk-UA"/>
        </w:rPr>
        <w:t xml:space="preserve">Освітня програма визначає: </w:t>
      </w:r>
    </w:p>
    <w:p w14:paraId="0E89A73B" w14:textId="0A591418" w:rsidR="004301F6" w:rsidRDefault="004301F6" w:rsidP="004301F6">
      <w:pPr>
        <w:pStyle w:val="a5"/>
        <w:numPr>
          <w:ilvl w:val="0"/>
          <w:numId w:val="10"/>
        </w:numPr>
        <w:tabs>
          <w:tab w:val="left" w:pos="567"/>
        </w:tabs>
        <w:spacing w:after="0" w:line="240" w:lineRule="auto"/>
        <w:ind w:left="0" w:firstLine="567"/>
        <w:jc w:val="both"/>
        <w:rPr>
          <w:rFonts w:ascii="Times New Roman" w:eastAsia="Calibri" w:hAnsi="Times New Roman" w:cs="Times New Roman"/>
          <w:sz w:val="28"/>
          <w:szCs w:val="28"/>
          <w:lang w:val="uk-UA"/>
        </w:rPr>
      </w:pPr>
      <w:r w:rsidRPr="0000074B">
        <w:rPr>
          <w:rFonts w:ascii="Times New Roman" w:eastAsia="Calibri" w:hAnsi="Times New Roman" w:cs="Times New Roman"/>
          <w:sz w:val="28"/>
          <w:szCs w:val="28"/>
          <w:lang w:val="uk-UA"/>
        </w:rPr>
        <w:t xml:space="preserve">загальний обсяг навчального навантаження, </w:t>
      </w:r>
      <w:r w:rsidR="001E419D">
        <w:rPr>
          <w:rFonts w:ascii="Times New Roman" w:eastAsia="Calibri" w:hAnsi="Times New Roman" w:cs="Times New Roman"/>
          <w:sz w:val="28"/>
          <w:szCs w:val="28"/>
          <w:lang w:val="uk-UA"/>
        </w:rPr>
        <w:t xml:space="preserve">орієнтовну </w:t>
      </w:r>
      <w:r w:rsidRPr="0000074B">
        <w:rPr>
          <w:rFonts w:ascii="Times New Roman" w:eastAsia="Calibri" w:hAnsi="Times New Roman" w:cs="Times New Roman"/>
          <w:sz w:val="28"/>
          <w:szCs w:val="28"/>
          <w:lang w:val="uk-UA"/>
        </w:rPr>
        <w:t>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(додаток 1);</w:t>
      </w:r>
    </w:p>
    <w:p w14:paraId="51E14E56" w14:textId="77777777" w:rsidR="004301F6" w:rsidRDefault="004301F6" w:rsidP="004301F6">
      <w:pPr>
        <w:pStyle w:val="a5"/>
        <w:numPr>
          <w:ilvl w:val="0"/>
          <w:numId w:val="10"/>
        </w:numPr>
        <w:tabs>
          <w:tab w:val="left" w:pos="567"/>
        </w:tabs>
        <w:spacing w:after="0" w:line="240" w:lineRule="auto"/>
        <w:ind w:left="0" w:firstLine="567"/>
        <w:jc w:val="both"/>
        <w:rPr>
          <w:rFonts w:ascii="Times New Roman" w:eastAsia="Calibri" w:hAnsi="Times New Roman" w:cs="Times New Roman"/>
          <w:sz w:val="28"/>
          <w:szCs w:val="28"/>
          <w:lang w:val="uk-UA"/>
        </w:rPr>
      </w:pPr>
      <w:r w:rsidRPr="0000074B">
        <w:rPr>
          <w:rFonts w:ascii="Times New Roman" w:eastAsia="Calibri" w:hAnsi="Times New Roman" w:cs="Times New Roman"/>
          <w:sz w:val="28"/>
          <w:szCs w:val="28"/>
          <w:lang w:val="uk-UA"/>
        </w:rPr>
        <w:t xml:space="preserve">очікувані результати навчання учнів подані в рамках навчальних програм (таблиця 1); </w:t>
      </w:r>
    </w:p>
    <w:p w14:paraId="4B871328" w14:textId="28AA4C84" w:rsidR="004301F6" w:rsidRDefault="00D37C8B" w:rsidP="004301F6">
      <w:pPr>
        <w:pStyle w:val="a5"/>
        <w:numPr>
          <w:ilvl w:val="0"/>
          <w:numId w:val="10"/>
        </w:numPr>
        <w:tabs>
          <w:tab w:val="left" w:pos="567"/>
        </w:tabs>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рекомендовані </w:t>
      </w:r>
      <w:r w:rsidR="004301F6" w:rsidRPr="0000074B">
        <w:rPr>
          <w:rFonts w:ascii="Times New Roman" w:eastAsia="Calibri" w:hAnsi="Times New Roman" w:cs="Times New Roman"/>
          <w:sz w:val="28"/>
          <w:szCs w:val="28"/>
          <w:lang w:val="uk-UA"/>
        </w:rPr>
        <w:t>форми організації освітнього процесу та інструменти системи внутрішнього забезпечення якості освіти;</w:t>
      </w:r>
    </w:p>
    <w:p w14:paraId="2603115B" w14:textId="2457A987" w:rsidR="00D37C8B" w:rsidRPr="00D37C8B" w:rsidRDefault="004301F6" w:rsidP="00D37C8B">
      <w:pPr>
        <w:pStyle w:val="a5"/>
        <w:numPr>
          <w:ilvl w:val="0"/>
          <w:numId w:val="10"/>
        </w:numPr>
        <w:tabs>
          <w:tab w:val="left" w:pos="567"/>
        </w:tabs>
        <w:spacing w:after="0" w:line="240" w:lineRule="auto"/>
        <w:ind w:left="0" w:firstLine="567"/>
        <w:jc w:val="both"/>
        <w:rPr>
          <w:rFonts w:ascii="Times New Roman" w:eastAsia="Calibri" w:hAnsi="Times New Roman" w:cs="Times New Roman"/>
          <w:sz w:val="28"/>
          <w:szCs w:val="28"/>
          <w:lang w:val="uk-UA"/>
        </w:rPr>
      </w:pPr>
      <w:r w:rsidRPr="0000074B">
        <w:rPr>
          <w:rFonts w:ascii="Times New Roman" w:eastAsia="Calibri" w:hAnsi="Times New Roman" w:cs="Times New Roman"/>
          <w:sz w:val="28"/>
          <w:szCs w:val="28"/>
          <w:lang w:val="uk-UA"/>
        </w:rPr>
        <w:t xml:space="preserve">вимоги до осіб, які можуть </w:t>
      </w:r>
      <w:r w:rsidR="00D37C8B">
        <w:rPr>
          <w:rFonts w:ascii="Times New Roman" w:eastAsia="Calibri" w:hAnsi="Times New Roman" w:cs="Times New Roman"/>
          <w:sz w:val="28"/>
          <w:szCs w:val="28"/>
          <w:lang w:val="uk-UA"/>
        </w:rPr>
        <w:t>розпочати навчання за цією освітньою програмою.</w:t>
      </w:r>
    </w:p>
    <w:p w14:paraId="6FEA7340" w14:textId="77777777" w:rsidR="004301F6" w:rsidRDefault="004301F6" w:rsidP="004301F6">
      <w:pPr>
        <w:tabs>
          <w:tab w:val="left" w:pos="567"/>
        </w:tabs>
        <w:spacing w:after="0" w:line="240" w:lineRule="auto"/>
        <w:ind w:firstLine="567"/>
        <w:jc w:val="both"/>
        <w:rPr>
          <w:rFonts w:ascii="Times New Roman" w:eastAsia="Calibri" w:hAnsi="Times New Roman" w:cs="Times New Roman"/>
          <w:b/>
          <w:sz w:val="28"/>
          <w:szCs w:val="28"/>
          <w:lang w:val="uk-UA"/>
        </w:rPr>
      </w:pPr>
      <w:r w:rsidRPr="0000074B">
        <w:rPr>
          <w:rFonts w:ascii="Times New Roman" w:eastAsia="Calibri" w:hAnsi="Times New Roman" w:cs="Times New Roman"/>
          <w:b/>
          <w:sz w:val="28"/>
          <w:szCs w:val="28"/>
          <w:lang w:val="uk-UA"/>
        </w:rPr>
        <w:t xml:space="preserve">Загальний обсяг навчального навантаження та орієнтовна тривалість і можливі взаємозв’язки освітніх галузей, предметів, дисциплін. </w:t>
      </w:r>
    </w:p>
    <w:p w14:paraId="6692459F" w14:textId="6D7D229E" w:rsidR="00D37C8B" w:rsidRDefault="00D37C8B" w:rsidP="00D37C8B">
      <w:pPr>
        <w:spacing w:after="0" w:line="240" w:lineRule="auto"/>
        <w:ind w:firstLine="567"/>
        <w:jc w:val="both"/>
        <w:rPr>
          <w:rFonts w:ascii="Times New Roman" w:hAnsi="Times New Roman" w:cs="Times New Roman"/>
          <w:color w:val="010101"/>
          <w:sz w:val="28"/>
          <w:szCs w:val="28"/>
          <w:lang w:val="uk-UA"/>
        </w:rPr>
      </w:pPr>
      <w:r w:rsidRPr="003E2BEA">
        <w:rPr>
          <w:rFonts w:ascii="Times New Roman" w:hAnsi="Times New Roman" w:cs="Times New Roman"/>
          <w:color w:val="010101"/>
          <w:sz w:val="28"/>
          <w:szCs w:val="28"/>
          <w:lang w:val="uk-UA"/>
        </w:rPr>
        <w:t xml:space="preserve">Загальний обсяг навчального навантаження </w:t>
      </w:r>
      <w:r>
        <w:rPr>
          <w:rFonts w:ascii="Times New Roman" w:hAnsi="Times New Roman" w:cs="Times New Roman"/>
          <w:color w:val="010101"/>
          <w:sz w:val="28"/>
          <w:szCs w:val="28"/>
          <w:lang w:val="uk-UA"/>
        </w:rPr>
        <w:t>учнів</w:t>
      </w:r>
      <w:r w:rsidRPr="003E2BEA">
        <w:rPr>
          <w:rFonts w:ascii="Times New Roman" w:hAnsi="Times New Roman" w:cs="Times New Roman"/>
          <w:color w:val="010101"/>
          <w:sz w:val="28"/>
          <w:szCs w:val="28"/>
          <w:lang w:val="uk-UA"/>
        </w:rPr>
        <w:t xml:space="preserve">  10-11  клас</w:t>
      </w:r>
      <w:r>
        <w:rPr>
          <w:rFonts w:ascii="Times New Roman" w:hAnsi="Times New Roman" w:cs="Times New Roman"/>
          <w:color w:val="010101"/>
          <w:sz w:val="28"/>
          <w:szCs w:val="28"/>
        </w:rPr>
        <w:t>i</w:t>
      </w:r>
      <w:r>
        <w:rPr>
          <w:rFonts w:ascii="Times New Roman" w:hAnsi="Times New Roman" w:cs="Times New Roman"/>
          <w:color w:val="010101"/>
          <w:sz w:val="28"/>
          <w:szCs w:val="28"/>
          <w:lang w:val="uk-UA"/>
        </w:rPr>
        <w:t xml:space="preserve">в </w:t>
      </w:r>
      <w:r w:rsidRPr="003E2BEA">
        <w:rPr>
          <w:rFonts w:ascii="Times New Roman" w:hAnsi="Times New Roman" w:cs="Times New Roman"/>
          <w:color w:val="010101"/>
          <w:sz w:val="28"/>
          <w:szCs w:val="28"/>
          <w:lang w:val="uk-UA"/>
        </w:rPr>
        <w:t>склада</w:t>
      </w:r>
      <w:r>
        <w:rPr>
          <w:rFonts w:ascii="Times New Roman" w:hAnsi="Times New Roman" w:cs="Times New Roman"/>
          <w:color w:val="010101"/>
          <w:sz w:val="28"/>
          <w:szCs w:val="28"/>
          <w:lang w:val="uk-UA"/>
        </w:rPr>
        <w:t xml:space="preserve">є </w:t>
      </w:r>
      <w:r w:rsidRPr="003E2BEA">
        <w:rPr>
          <w:rFonts w:ascii="Times New Roman" w:hAnsi="Times New Roman" w:cs="Times New Roman"/>
          <w:color w:val="010101"/>
          <w:sz w:val="28"/>
          <w:szCs w:val="28"/>
          <w:lang w:val="uk-UA"/>
        </w:rPr>
        <w:t>2660</w:t>
      </w:r>
      <w:r>
        <w:rPr>
          <w:rFonts w:ascii="Times New Roman" w:hAnsi="Times New Roman" w:cs="Times New Roman"/>
          <w:color w:val="010101"/>
          <w:sz w:val="28"/>
          <w:szCs w:val="28"/>
          <w:lang w:val="uk-UA"/>
        </w:rPr>
        <w:t xml:space="preserve"> годин/навчальний </w:t>
      </w:r>
      <w:r w:rsidRPr="003E2BEA">
        <w:rPr>
          <w:rFonts w:ascii="Times New Roman" w:hAnsi="Times New Roman" w:cs="Times New Roman"/>
          <w:color w:val="010101"/>
          <w:sz w:val="28"/>
          <w:szCs w:val="28"/>
          <w:lang w:val="uk-UA"/>
        </w:rPr>
        <w:t>р</w:t>
      </w:r>
      <w:r w:rsidRPr="00F01AAF">
        <w:rPr>
          <w:rFonts w:ascii="Times New Roman" w:hAnsi="Times New Roman" w:cs="Times New Roman"/>
          <w:color w:val="010101"/>
          <w:sz w:val="28"/>
          <w:szCs w:val="28"/>
        </w:rPr>
        <w:t>i</w:t>
      </w:r>
      <w:r>
        <w:rPr>
          <w:rFonts w:ascii="Times New Roman" w:hAnsi="Times New Roman" w:cs="Times New Roman"/>
          <w:color w:val="010101"/>
          <w:sz w:val="28"/>
          <w:szCs w:val="28"/>
          <w:lang w:val="uk-UA"/>
        </w:rPr>
        <w:t xml:space="preserve">к: для 10 </w:t>
      </w:r>
      <w:r w:rsidRPr="003E2BEA">
        <w:rPr>
          <w:rFonts w:ascii="Times New Roman" w:hAnsi="Times New Roman" w:cs="Times New Roman"/>
          <w:color w:val="010101"/>
          <w:sz w:val="28"/>
          <w:szCs w:val="28"/>
          <w:lang w:val="uk-UA"/>
        </w:rPr>
        <w:t>клас</w:t>
      </w:r>
      <w:r>
        <w:rPr>
          <w:rFonts w:ascii="Times New Roman" w:hAnsi="Times New Roman" w:cs="Times New Roman"/>
          <w:color w:val="010101"/>
          <w:sz w:val="28"/>
          <w:szCs w:val="28"/>
          <w:lang w:val="uk-UA"/>
        </w:rPr>
        <w:t xml:space="preserve">у - </w:t>
      </w:r>
      <w:r w:rsidRPr="003E2BEA">
        <w:rPr>
          <w:rFonts w:ascii="Times New Roman" w:hAnsi="Times New Roman" w:cs="Times New Roman"/>
          <w:color w:val="010101"/>
          <w:sz w:val="28"/>
          <w:szCs w:val="28"/>
          <w:lang w:val="uk-UA"/>
        </w:rPr>
        <w:t xml:space="preserve">1330 </w:t>
      </w:r>
      <w:r>
        <w:rPr>
          <w:rFonts w:ascii="Times New Roman" w:hAnsi="Times New Roman" w:cs="Times New Roman"/>
          <w:color w:val="010101"/>
          <w:sz w:val="28"/>
          <w:szCs w:val="28"/>
          <w:lang w:val="uk-UA"/>
        </w:rPr>
        <w:t>г</w:t>
      </w:r>
      <w:r w:rsidRPr="003E2BEA">
        <w:rPr>
          <w:rFonts w:ascii="Times New Roman" w:hAnsi="Times New Roman" w:cs="Times New Roman"/>
          <w:color w:val="010101"/>
          <w:sz w:val="28"/>
          <w:szCs w:val="28"/>
          <w:lang w:val="uk-UA"/>
        </w:rPr>
        <w:t>один/навчальний р</w:t>
      </w:r>
      <w:r w:rsidRPr="00F01AAF">
        <w:rPr>
          <w:rFonts w:ascii="Times New Roman" w:hAnsi="Times New Roman" w:cs="Times New Roman"/>
          <w:color w:val="010101"/>
          <w:sz w:val="28"/>
          <w:szCs w:val="28"/>
        </w:rPr>
        <w:t>i</w:t>
      </w:r>
      <w:r>
        <w:rPr>
          <w:rFonts w:ascii="Times New Roman" w:hAnsi="Times New Roman" w:cs="Times New Roman"/>
          <w:color w:val="010101"/>
          <w:sz w:val="28"/>
          <w:szCs w:val="28"/>
          <w:lang w:val="uk-UA"/>
        </w:rPr>
        <w:t>к, для 11</w:t>
      </w:r>
      <w:r w:rsidRPr="003E2BEA">
        <w:rPr>
          <w:rFonts w:ascii="Times New Roman" w:hAnsi="Times New Roman" w:cs="Times New Roman"/>
          <w:color w:val="010101"/>
          <w:sz w:val="28"/>
          <w:szCs w:val="28"/>
          <w:lang w:val="uk-UA"/>
        </w:rPr>
        <w:t xml:space="preserve"> клас</w:t>
      </w:r>
      <w:r>
        <w:rPr>
          <w:rFonts w:ascii="Times New Roman" w:hAnsi="Times New Roman" w:cs="Times New Roman"/>
          <w:color w:val="010101"/>
          <w:sz w:val="28"/>
          <w:szCs w:val="28"/>
          <w:lang w:val="uk-UA"/>
        </w:rPr>
        <w:t>у</w:t>
      </w:r>
      <w:r w:rsidRPr="003E2BEA">
        <w:rPr>
          <w:rFonts w:ascii="Times New Roman" w:hAnsi="Times New Roman" w:cs="Times New Roman"/>
          <w:color w:val="010101"/>
          <w:sz w:val="28"/>
          <w:szCs w:val="28"/>
          <w:lang w:val="uk-UA"/>
        </w:rPr>
        <w:t xml:space="preserve"> - 1330 годин/навчальний р</w:t>
      </w:r>
      <w:r w:rsidRPr="00F01AAF">
        <w:rPr>
          <w:rFonts w:ascii="Times New Roman" w:hAnsi="Times New Roman" w:cs="Times New Roman"/>
          <w:color w:val="010101"/>
          <w:sz w:val="28"/>
          <w:szCs w:val="28"/>
        </w:rPr>
        <w:t>i</w:t>
      </w:r>
      <w:r w:rsidRPr="003E2BEA">
        <w:rPr>
          <w:rFonts w:ascii="Times New Roman" w:hAnsi="Times New Roman" w:cs="Times New Roman"/>
          <w:color w:val="010101"/>
          <w:sz w:val="28"/>
          <w:szCs w:val="28"/>
          <w:lang w:val="uk-UA"/>
        </w:rPr>
        <w:t>к.</w:t>
      </w:r>
    </w:p>
    <w:p w14:paraId="0E000277" w14:textId="44C65E65" w:rsidR="00D37C8B" w:rsidRPr="00D37C8B" w:rsidRDefault="00D37C8B" w:rsidP="00D37C8B">
      <w:pPr>
        <w:spacing w:after="0" w:line="240" w:lineRule="auto"/>
        <w:ind w:firstLine="567"/>
        <w:jc w:val="both"/>
        <w:rPr>
          <w:rFonts w:ascii="Times New Roman" w:hAnsi="Times New Roman" w:cs="Times New Roman"/>
          <w:color w:val="010101"/>
          <w:sz w:val="28"/>
          <w:szCs w:val="28"/>
        </w:rPr>
      </w:pPr>
      <w:r w:rsidRPr="00D37C8B">
        <w:rPr>
          <w:rFonts w:ascii="Times New Roman" w:hAnsi="Times New Roman" w:cs="Times New Roman"/>
          <w:color w:val="010101"/>
          <w:sz w:val="28"/>
          <w:szCs w:val="28"/>
          <w:lang w:val="uk-UA"/>
        </w:rPr>
        <w:t xml:space="preserve">Детальний розподіл навчального навантаження на тиждень окреслено у навчальному плані </w:t>
      </w:r>
      <w:r w:rsidR="0026482A" w:rsidRPr="0026482A">
        <w:rPr>
          <w:rFonts w:ascii="Times New Roman" w:hAnsi="Times New Roman" w:cs="Times New Roman"/>
          <w:color w:val="010101"/>
          <w:sz w:val="28"/>
          <w:szCs w:val="28"/>
          <w:lang w:val="uk-UA"/>
        </w:rPr>
        <w:t>для 10-11 класів</w:t>
      </w:r>
      <w:r w:rsidRPr="00D37C8B">
        <w:rPr>
          <w:rFonts w:ascii="Times New Roman" w:hAnsi="Times New Roman" w:cs="Times New Roman"/>
          <w:color w:val="010101"/>
          <w:sz w:val="28"/>
          <w:szCs w:val="28"/>
          <w:lang w:val="uk-UA"/>
        </w:rPr>
        <w:t>.</w:t>
      </w:r>
    </w:p>
    <w:p w14:paraId="316B36A5" w14:textId="32801A11" w:rsidR="00D37C8B" w:rsidRPr="00D37C8B" w:rsidRDefault="00D37C8B" w:rsidP="00D37C8B">
      <w:pPr>
        <w:spacing w:after="0" w:line="240" w:lineRule="auto"/>
        <w:ind w:firstLine="567"/>
        <w:jc w:val="both"/>
        <w:rPr>
          <w:rFonts w:ascii="Times New Roman" w:hAnsi="Times New Roman" w:cs="Times New Roman"/>
          <w:color w:val="010101"/>
          <w:sz w:val="28"/>
          <w:szCs w:val="28"/>
          <w:lang w:val="uk-UA"/>
        </w:rPr>
      </w:pPr>
      <w:r w:rsidRPr="00D37C8B">
        <w:rPr>
          <w:rFonts w:ascii="Times New Roman" w:hAnsi="Times New Roman" w:cs="Times New Roman"/>
          <w:color w:val="010101"/>
          <w:sz w:val="28"/>
          <w:szCs w:val="28"/>
          <w:lang w:val="uk-UA"/>
        </w:rPr>
        <w:t xml:space="preserve">Навчальний план для 10-11 </w:t>
      </w:r>
      <w:r w:rsidR="0026482A">
        <w:rPr>
          <w:rFonts w:ascii="Times New Roman" w:hAnsi="Times New Roman" w:cs="Times New Roman"/>
          <w:color w:val="010101"/>
          <w:sz w:val="28"/>
          <w:szCs w:val="28"/>
          <w:lang w:val="uk-UA"/>
        </w:rPr>
        <w:t xml:space="preserve">класів </w:t>
      </w:r>
      <w:r w:rsidRPr="00D37C8B">
        <w:rPr>
          <w:rFonts w:ascii="Times New Roman" w:hAnsi="Times New Roman" w:cs="Times New Roman"/>
          <w:color w:val="010101"/>
          <w:sz w:val="28"/>
          <w:szCs w:val="28"/>
          <w:lang w:val="uk-UA"/>
        </w:rPr>
        <w:t>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14:paraId="69F79213" w14:textId="77777777" w:rsidR="003C3211" w:rsidRDefault="0026482A" w:rsidP="003C3211">
      <w:pPr>
        <w:spacing w:after="0" w:line="240" w:lineRule="auto"/>
        <w:ind w:firstLine="567"/>
        <w:jc w:val="both"/>
        <w:rPr>
          <w:rFonts w:ascii="Times New Roman" w:eastAsia="Times New Roman" w:hAnsi="Times New Roman" w:cs="Times New Roman"/>
          <w:sz w:val="28"/>
          <w:szCs w:val="28"/>
          <w:lang w:val="uk-UA"/>
        </w:rPr>
      </w:pPr>
      <w:r>
        <w:rPr>
          <w:rFonts w:ascii="Times New Roman" w:hAnsi="Times New Roman" w:cs="Times New Roman"/>
          <w:color w:val="010101"/>
          <w:sz w:val="28"/>
          <w:szCs w:val="28"/>
          <w:lang w:val="uk-UA"/>
        </w:rPr>
        <w:t xml:space="preserve">Навчальний план для 10-11 класів складено на основі таблиці 2 </w:t>
      </w:r>
      <w:r w:rsidR="003C3211" w:rsidRPr="001E419D">
        <w:rPr>
          <w:rFonts w:ascii="Times New Roman" w:eastAsia="Calibri" w:hAnsi="Times New Roman" w:cs="Times New Roman"/>
          <w:sz w:val="28"/>
          <w:szCs w:val="28"/>
          <w:lang w:val="uk-UA"/>
        </w:rPr>
        <w:t>Типової освітньої програми закладів загальної середньої освіти ІІІ ступеня</w:t>
      </w:r>
      <w:r w:rsidR="003C3211">
        <w:rPr>
          <w:rFonts w:ascii="Times New Roman" w:eastAsia="Calibri" w:hAnsi="Times New Roman" w:cs="Times New Roman"/>
          <w:sz w:val="28"/>
          <w:szCs w:val="28"/>
          <w:lang w:val="uk-UA"/>
        </w:rPr>
        <w:t>.</w:t>
      </w:r>
      <w:r w:rsidR="003C3211" w:rsidRPr="003C3211">
        <w:rPr>
          <w:rFonts w:ascii="Times New Roman" w:eastAsia="Times New Roman" w:hAnsi="Times New Roman" w:cs="Times New Roman"/>
          <w:sz w:val="28"/>
          <w:szCs w:val="28"/>
          <w:lang w:val="uk-UA"/>
        </w:rPr>
        <w:t xml:space="preserve"> </w:t>
      </w:r>
    </w:p>
    <w:p w14:paraId="791C203E" w14:textId="3298EFF5" w:rsidR="00D37C8B" w:rsidRPr="003C3211" w:rsidRDefault="003C3211" w:rsidP="003C3211">
      <w:pPr>
        <w:spacing w:after="0" w:line="240" w:lineRule="auto"/>
        <w:ind w:firstLine="567"/>
        <w:jc w:val="both"/>
        <w:rPr>
          <w:rFonts w:ascii="Times New Roman" w:eastAsia="Calibri" w:hAnsi="Times New Roman" w:cs="Times New Roman"/>
          <w:sz w:val="28"/>
          <w:szCs w:val="28"/>
          <w:lang w:val="uk-UA"/>
        </w:rPr>
      </w:pPr>
      <w:r w:rsidRPr="008C4881">
        <w:rPr>
          <w:rFonts w:ascii="Times New Roman" w:eastAsia="Times New Roman" w:hAnsi="Times New Roman" w:cs="Times New Roman"/>
          <w:sz w:val="28"/>
          <w:szCs w:val="28"/>
          <w:lang w:val="uk-UA"/>
        </w:rPr>
        <w:lastRenderedPageBreak/>
        <w:t>У навчальному плані  зазначено кількість 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14:paraId="7D93807D" w14:textId="77777777" w:rsidR="00D37C8B" w:rsidRPr="003C3211" w:rsidRDefault="00D37C8B" w:rsidP="00D37C8B">
      <w:pPr>
        <w:spacing w:after="0" w:line="240" w:lineRule="auto"/>
        <w:ind w:firstLine="567"/>
        <w:jc w:val="both"/>
        <w:rPr>
          <w:rFonts w:ascii="Times New Roman" w:hAnsi="Times New Roman" w:cs="Times New Roman"/>
          <w:color w:val="010101"/>
          <w:sz w:val="28"/>
          <w:szCs w:val="28"/>
          <w:lang w:val="uk-UA"/>
        </w:rPr>
      </w:pPr>
      <w:r w:rsidRPr="00D37C8B">
        <w:rPr>
          <w:rFonts w:ascii="Times New Roman" w:hAnsi="Times New Roman" w:cs="Times New Roman"/>
          <w:color w:val="010101"/>
          <w:sz w:val="28"/>
          <w:szCs w:val="28"/>
          <w:lang w:val="uk-UA"/>
        </w:rPr>
        <w:t>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України».</w:t>
      </w:r>
    </w:p>
    <w:p w14:paraId="3EAE6021" w14:textId="52836C60" w:rsidR="003C3211" w:rsidRDefault="003C3211" w:rsidP="003C3211">
      <w:pPr>
        <w:spacing w:after="0" w:line="240" w:lineRule="auto"/>
        <w:ind w:firstLine="567"/>
        <w:jc w:val="both"/>
        <w:rPr>
          <w:rFonts w:ascii="Times New Roman" w:eastAsia="Calibri" w:hAnsi="Times New Roman" w:cs="Times New Roman"/>
          <w:sz w:val="28"/>
          <w:szCs w:val="28"/>
          <w:lang w:val="uk-UA"/>
        </w:rPr>
      </w:pPr>
      <w:r w:rsidRPr="008C4881">
        <w:rPr>
          <w:rFonts w:ascii="Times New Roman" w:eastAsia="Times New Roman" w:hAnsi="Times New Roman" w:cs="Times New Roman"/>
          <w:sz w:val="28"/>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w:t>
      </w:r>
      <w:r w:rsidRPr="008C4881">
        <w:rPr>
          <w:rFonts w:ascii="Times New Roman" w:hAnsi="Times New Roman" w:cs="Times New Roman"/>
          <w:sz w:val="28"/>
          <w:szCs w:val="28"/>
          <w:lang w:val="uk-UA"/>
        </w:rPr>
        <w:t xml:space="preserve">Відповідно до запитів учнів години, передбачені на </w:t>
      </w:r>
      <w:proofErr w:type="spellStart"/>
      <w:r w:rsidRPr="008C4881">
        <w:rPr>
          <w:rFonts w:ascii="Times New Roman" w:hAnsi="Times New Roman" w:cs="Times New Roman"/>
          <w:sz w:val="28"/>
          <w:szCs w:val="28"/>
          <w:lang w:val="uk-UA"/>
        </w:rPr>
        <w:t>вибірково-обов</w:t>
      </w:r>
      <w:proofErr w:type="spellEnd"/>
      <w:r w:rsidRPr="008C4881">
        <w:rPr>
          <w:rFonts w:ascii="Times New Roman" w:hAnsi="Times New Roman" w:cs="Times New Roman"/>
          <w:sz w:val="28"/>
          <w:szCs w:val="28"/>
        </w:rPr>
        <w:t>’</w:t>
      </w:r>
      <w:proofErr w:type="spellStart"/>
      <w:r w:rsidRPr="008C4881">
        <w:rPr>
          <w:rFonts w:ascii="Times New Roman" w:hAnsi="Times New Roman" w:cs="Times New Roman"/>
          <w:sz w:val="28"/>
          <w:szCs w:val="28"/>
          <w:lang w:val="uk-UA"/>
        </w:rPr>
        <w:t>язкові</w:t>
      </w:r>
      <w:proofErr w:type="spellEnd"/>
      <w:r w:rsidRPr="008C4881">
        <w:rPr>
          <w:rFonts w:ascii="Times New Roman" w:hAnsi="Times New Roman" w:cs="Times New Roman"/>
          <w:sz w:val="28"/>
          <w:szCs w:val="28"/>
          <w:lang w:val="uk-UA"/>
        </w:rPr>
        <w:t xml:space="preserve"> предмети, діляться між двома обраними предметами: інформатика -1,5 год./</w:t>
      </w:r>
      <w:proofErr w:type="spellStart"/>
      <w:r w:rsidRPr="008C4881">
        <w:rPr>
          <w:rFonts w:ascii="Times New Roman" w:hAnsi="Times New Roman" w:cs="Times New Roman"/>
          <w:sz w:val="28"/>
          <w:szCs w:val="28"/>
          <w:lang w:val="uk-UA"/>
        </w:rPr>
        <w:t>тижд</w:t>
      </w:r>
      <w:proofErr w:type="spellEnd"/>
      <w:r w:rsidRPr="008C4881">
        <w:rPr>
          <w:rFonts w:ascii="Times New Roman" w:hAnsi="Times New Roman" w:cs="Times New Roman"/>
          <w:sz w:val="28"/>
          <w:szCs w:val="28"/>
          <w:lang w:val="uk-UA"/>
        </w:rPr>
        <w:t xml:space="preserve">.,  </w:t>
      </w:r>
      <w:r w:rsidR="00B8367E">
        <w:rPr>
          <w:rFonts w:ascii="Times New Roman" w:hAnsi="Times New Roman" w:cs="Times New Roman"/>
          <w:sz w:val="28"/>
          <w:szCs w:val="28"/>
          <w:lang w:val="uk-UA"/>
        </w:rPr>
        <w:t>технології</w:t>
      </w:r>
      <w:r w:rsidRPr="008C4881">
        <w:rPr>
          <w:rFonts w:ascii="Times New Roman" w:hAnsi="Times New Roman" w:cs="Times New Roman"/>
          <w:sz w:val="28"/>
          <w:szCs w:val="28"/>
          <w:lang w:val="uk-UA"/>
        </w:rPr>
        <w:t xml:space="preserve"> – 1,5 год./</w:t>
      </w:r>
      <w:proofErr w:type="spellStart"/>
      <w:r w:rsidRPr="008C4881">
        <w:rPr>
          <w:rFonts w:ascii="Times New Roman" w:hAnsi="Times New Roman" w:cs="Times New Roman"/>
          <w:sz w:val="28"/>
          <w:szCs w:val="28"/>
          <w:lang w:val="uk-UA"/>
        </w:rPr>
        <w:t>тижд</w:t>
      </w:r>
      <w:proofErr w:type="spellEnd"/>
      <w:r w:rsidRPr="008C4881">
        <w:rPr>
          <w:rFonts w:ascii="Times New Roman" w:hAnsi="Times New Roman" w:cs="Times New Roman"/>
          <w:sz w:val="28"/>
          <w:szCs w:val="28"/>
          <w:lang w:val="uk-UA"/>
        </w:rPr>
        <w:t>.</w:t>
      </w:r>
    </w:p>
    <w:p w14:paraId="7050CEBB" w14:textId="77777777" w:rsidR="003C3211" w:rsidRPr="003C3211" w:rsidRDefault="003C3211" w:rsidP="003C3211">
      <w:pPr>
        <w:spacing w:after="0" w:line="240" w:lineRule="auto"/>
        <w:ind w:firstLine="567"/>
        <w:jc w:val="both"/>
        <w:rPr>
          <w:rFonts w:ascii="Times New Roman" w:hAnsi="Times New Roman" w:cs="Times New Roman"/>
          <w:color w:val="010101"/>
          <w:sz w:val="28"/>
          <w:szCs w:val="28"/>
          <w:lang w:val="uk-UA"/>
        </w:rPr>
      </w:pPr>
      <w:r w:rsidRPr="003C3211">
        <w:rPr>
          <w:rFonts w:ascii="Times New Roman" w:hAnsi="Times New Roman" w:cs="Times New Roman"/>
          <w:color w:val="010101"/>
          <w:sz w:val="28"/>
          <w:szCs w:val="28"/>
          <w:lang w:val="uk-UA"/>
        </w:rPr>
        <w:t>Ураховуючи специфіку закладу, (шість разів на тиждень проводяться навчально-тренувальні заняття) – звільняються навчальні години, які відведені згідно Типової освітньої програми, для фізичної культури. Для недопущення перевантаження учнів,  ці години перерозподіляються на навчально-тренувальні заняття. За рішенням педагогічної ради при оцінюванні учнів з предмету «фізична культура» дозволяється враховувати результати їх навчально-спортивної діяльності.</w:t>
      </w:r>
    </w:p>
    <w:p w14:paraId="6717D1B8" w14:textId="77777777" w:rsidR="003C3211" w:rsidRPr="003C3211" w:rsidRDefault="003C3211" w:rsidP="003C3211">
      <w:pPr>
        <w:spacing w:after="0" w:line="240" w:lineRule="auto"/>
        <w:ind w:firstLine="567"/>
        <w:jc w:val="both"/>
        <w:rPr>
          <w:rFonts w:ascii="Times New Roman" w:hAnsi="Times New Roman" w:cs="Times New Roman"/>
          <w:color w:val="010101"/>
          <w:sz w:val="28"/>
          <w:szCs w:val="28"/>
          <w:lang w:val="uk-UA"/>
        </w:rPr>
      </w:pPr>
      <w:r w:rsidRPr="003C3211">
        <w:rPr>
          <w:rFonts w:ascii="Times New Roman" w:hAnsi="Times New Roman" w:cs="Times New Roman"/>
          <w:color w:val="010101"/>
          <w:sz w:val="28"/>
          <w:szCs w:val="28"/>
          <w:lang w:val="uk-UA"/>
        </w:rPr>
        <w:tab/>
        <w:t xml:space="preserve">Гранична наповнюваність класів та тривалість уроків встановлюються відповідно до Закону України "Про повну загальну середню освіту". </w:t>
      </w:r>
    </w:p>
    <w:p w14:paraId="17D56E5E" w14:textId="77777777" w:rsidR="003C3211" w:rsidRPr="003C3211" w:rsidRDefault="003C3211" w:rsidP="003C3211">
      <w:pPr>
        <w:spacing w:after="0" w:line="240" w:lineRule="auto"/>
        <w:ind w:firstLine="567"/>
        <w:jc w:val="both"/>
        <w:rPr>
          <w:rFonts w:ascii="Times New Roman" w:hAnsi="Times New Roman" w:cs="Times New Roman"/>
          <w:color w:val="010101"/>
          <w:sz w:val="28"/>
          <w:szCs w:val="28"/>
          <w:lang w:val="uk-UA"/>
        </w:rPr>
      </w:pPr>
      <w:r w:rsidRPr="003C3211">
        <w:rPr>
          <w:rFonts w:ascii="Times New Roman" w:hAnsi="Times New Roman" w:cs="Times New Roman"/>
          <w:color w:val="010101"/>
          <w:sz w:val="28"/>
          <w:szCs w:val="28"/>
          <w:lang w:val="uk-UA"/>
        </w:rPr>
        <w:tab/>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3C3211">
        <w:rPr>
          <w:rFonts w:ascii="Times New Roman" w:hAnsi="Times New Roman" w:cs="Times New Roman"/>
          <w:color w:val="010101"/>
          <w:sz w:val="28"/>
          <w:szCs w:val="28"/>
          <w:lang w:val="uk-UA"/>
        </w:rPr>
        <w:t>компенсуючого</w:t>
      </w:r>
      <w:proofErr w:type="spellEnd"/>
      <w:r w:rsidRPr="003C3211">
        <w:rPr>
          <w:rFonts w:ascii="Times New Roman" w:hAnsi="Times New Roman" w:cs="Times New Roman"/>
          <w:color w:val="010101"/>
          <w:sz w:val="28"/>
          <w:szCs w:val="28"/>
          <w:lang w:val="uk-U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w:t>
      </w:r>
    </w:p>
    <w:p w14:paraId="71F7BC8D" w14:textId="77777777" w:rsidR="003C3211" w:rsidRPr="003C3211" w:rsidRDefault="003C3211" w:rsidP="003C3211">
      <w:pPr>
        <w:spacing w:after="0" w:line="240" w:lineRule="auto"/>
        <w:ind w:firstLine="567"/>
        <w:jc w:val="both"/>
        <w:rPr>
          <w:rFonts w:ascii="Times New Roman" w:hAnsi="Times New Roman" w:cs="Times New Roman"/>
          <w:color w:val="010101"/>
          <w:sz w:val="28"/>
          <w:szCs w:val="28"/>
          <w:lang w:val="uk-UA"/>
        </w:rPr>
      </w:pPr>
      <w:r w:rsidRPr="003C3211">
        <w:rPr>
          <w:rFonts w:ascii="Times New Roman" w:hAnsi="Times New Roman" w:cs="Times New Roman"/>
          <w:color w:val="010101"/>
          <w:sz w:val="28"/>
          <w:szCs w:val="28"/>
          <w:lang w:val="uk-UA"/>
        </w:rPr>
        <w:tab/>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48095419" w14:textId="77777777" w:rsidR="003C3211" w:rsidRPr="003C3211" w:rsidRDefault="003C3211" w:rsidP="003C3211">
      <w:pPr>
        <w:spacing w:after="0" w:line="240" w:lineRule="auto"/>
        <w:ind w:firstLine="567"/>
        <w:jc w:val="both"/>
        <w:rPr>
          <w:rFonts w:ascii="Times New Roman" w:hAnsi="Times New Roman" w:cs="Times New Roman"/>
          <w:color w:val="010101"/>
          <w:sz w:val="28"/>
          <w:szCs w:val="28"/>
          <w:lang w:val="uk-UA"/>
        </w:rPr>
      </w:pPr>
      <w:r w:rsidRPr="003C3211">
        <w:rPr>
          <w:rFonts w:ascii="Times New Roman" w:hAnsi="Times New Roman" w:cs="Times New Roman"/>
          <w:color w:val="010101"/>
          <w:sz w:val="28"/>
          <w:szCs w:val="28"/>
          <w:lang w:val="uk-UA"/>
        </w:rPr>
        <w:tab/>
        <w:t xml:space="preserve">Навчальні плани зорієнтовані на роботу основної школи за 5-денним навчальним тижнем. </w:t>
      </w:r>
    </w:p>
    <w:p w14:paraId="7747B66B" w14:textId="77777777" w:rsidR="004903B4" w:rsidRPr="00393BAD" w:rsidRDefault="004903B4" w:rsidP="004903B4">
      <w:pPr>
        <w:tabs>
          <w:tab w:val="left" w:pos="567"/>
        </w:tabs>
        <w:spacing w:after="0" w:line="240" w:lineRule="auto"/>
        <w:ind w:firstLine="567"/>
        <w:jc w:val="both"/>
        <w:rPr>
          <w:rFonts w:ascii="Times New Roman" w:eastAsia="Calibri" w:hAnsi="Times New Roman" w:cs="Times New Roman"/>
          <w:b/>
          <w:sz w:val="28"/>
          <w:szCs w:val="28"/>
          <w:lang w:val="uk-UA"/>
        </w:rPr>
      </w:pPr>
      <w:r w:rsidRPr="00393BAD">
        <w:rPr>
          <w:rFonts w:ascii="Times New Roman" w:eastAsia="Calibri" w:hAnsi="Times New Roman" w:cs="Times New Roman"/>
          <w:b/>
          <w:sz w:val="28"/>
          <w:szCs w:val="28"/>
          <w:lang w:val="uk-UA"/>
        </w:rPr>
        <w:t xml:space="preserve">Очікувані результати навчання здобувачів освіти. </w:t>
      </w:r>
    </w:p>
    <w:p w14:paraId="152E0D60" w14:textId="77777777" w:rsidR="004903B4" w:rsidRDefault="004903B4" w:rsidP="004903B4">
      <w:pPr>
        <w:tabs>
          <w:tab w:val="left" w:pos="567"/>
        </w:tabs>
        <w:spacing w:after="0" w:line="240" w:lineRule="auto"/>
        <w:ind w:firstLine="567"/>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lastRenderedPageBreak/>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eastAsia="Times New Roman" w:hAnsi="Times New Roman" w:cs="Times New Roman"/>
          <w:sz w:val="28"/>
          <w:szCs w:val="28"/>
          <w:highlight w:val="white"/>
          <w:lang w:val="uk-UA"/>
        </w:rPr>
        <w:t xml:space="preserve"> робити внесок у формування ключових </w:t>
      </w:r>
      <w:proofErr w:type="spellStart"/>
      <w:r w:rsidRPr="00523D1A">
        <w:rPr>
          <w:rFonts w:ascii="Times New Roman" w:eastAsia="Times New Roman" w:hAnsi="Times New Roman" w:cs="Times New Roman"/>
          <w:sz w:val="28"/>
          <w:szCs w:val="28"/>
          <w:highlight w:val="white"/>
          <w:lang w:val="uk-UA"/>
        </w:rPr>
        <w:t>компетентностей</w:t>
      </w:r>
      <w:proofErr w:type="spellEnd"/>
      <w:r w:rsidRPr="00523D1A">
        <w:rPr>
          <w:rFonts w:ascii="Times New Roman" w:eastAsia="Times New Roman" w:hAnsi="Times New Roman" w:cs="Times New Roman"/>
          <w:sz w:val="28"/>
          <w:szCs w:val="28"/>
          <w:highlight w:val="white"/>
          <w:lang w:val="uk-UA"/>
        </w:rPr>
        <w:t xml:space="preserve"> учнів.</w:t>
      </w:r>
    </w:p>
    <w:p w14:paraId="22C3E1EF" w14:textId="77777777" w:rsidR="004903B4" w:rsidRDefault="004903B4" w:rsidP="004903B4">
      <w:pPr>
        <w:tabs>
          <w:tab w:val="left" w:pos="567"/>
        </w:tabs>
        <w:spacing w:after="0" w:line="240" w:lineRule="auto"/>
        <w:ind w:firstLine="567"/>
        <w:jc w:val="both"/>
        <w:rPr>
          <w:rFonts w:ascii="Times New Roman" w:eastAsia="Calibri" w:hAnsi="Times New Roman" w:cs="Times New Roman"/>
          <w:sz w:val="28"/>
          <w:szCs w:val="28"/>
          <w:lang w:val="uk-UA"/>
        </w:rPr>
      </w:pPr>
    </w:p>
    <w:p w14:paraId="4FBF614B" w14:textId="77777777" w:rsidR="004903B4" w:rsidRDefault="004903B4" w:rsidP="004903B4">
      <w:pPr>
        <w:tabs>
          <w:tab w:val="left" w:pos="567"/>
        </w:tabs>
        <w:spacing w:after="0" w:line="240" w:lineRule="auto"/>
        <w:ind w:firstLine="567"/>
        <w:jc w:val="both"/>
        <w:rPr>
          <w:rFonts w:ascii="Times New Roman" w:eastAsia="Calibri" w:hAnsi="Times New Roman" w:cs="Times New Roman"/>
          <w:sz w:val="28"/>
          <w:szCs w:val="28"/>
          <w:lang w:val="uk-UA"/>
        </w:rPr>
      </w:pPr>
    </w:p>
    <w:p w14:paraId="7C04616B" w14:textId="21ADA885" w:rsidR="004903B4" w:rsidRDefault="004903B4" w:rsidP="004903B4">
      <w:pPr>
        <w:spacing w:after="0" w:line="240" w:lineRule="auto"/>
        <w:ind w:firstLine="709"/>
        <w:jc w:val="right"/>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Таблиця 3</w:t>
      </w:r>
    </w:p>
    <w:p w14:paraId="4F1A4AA5" w14:textId="77777777" w:rsidR="004903B4" w:rsidRPr="00523D1A" w:rsidRDefault="004903B4" w:rsidP="004903B4">
      <w:pPr>
        <w:spacing w:after="0" w:line="240" w:lineRule="auto"/>
        <w:ind w:firstLine="709"/>
        <w:jc w:val="right"/>
        <w:rPr>
          <w:rFonts w:ascii="Times New Roman" w:eastAsia="Times New Roman" w:hAnsi="Times New Roman" w:cs="Times New Roman"/>
          <w:sz w:val="28"/>
          <w:szCs w:val="28"/>
          <w:highlight w:val="white"/>
          <w:lang w:val="uk-UA"/>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129"/>
      </w:tblGrid>
      <w:tr w:rsidR="004903B4" w:rsidRPr="00523D1A" w14:paraId="6F2C7AB7" w14:textId="77777777" w:rsidTr="00EC0100">
        <w:trPr>
          <w:trHeight w:val="475"/>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E70B0" w14:textId="77777777" w:rsidR="004903B4" w:rsidRPr="00523D1A" w:rsidRDefault="004903B4" w:rsidP="00EC0100">
            <w:pPr>
              <w:spacing w:after="0" w:line="240" w:lineRule="auto"/>
              <w:jc w:val="cente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525D41F" w14:textId="77777777" w:rsidR="004903B4" w:rsidRPr="00523D1A" w:rsidRDefault="004903B4" w:rsidP="00EC0100">
            <w:pPr>
              <w:spacing w:after="0" w:line="240" w:lineRule="auto"/>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lang w:val="uk-UA"/>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7478E57" w14:textId="77777777" w:rsidR="004903B4" w:rsidRPr="00523D1A" w:rsidRDefault="004903B4" w:rsidP="00EC0100">
            <w:pPr>
              <w:spacing w:after="0" w:line="240" w:lineRule="auto"/>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highlight w:val="white"/>
                <w:lang w:val="uk-UA"/>
              </w:rPr>
              <w:t>Компоненти</w:t>
            </w:r>
          </w:p>
        </w:tc>
      </w:tr>
      <w:tr w:rsidR="004903B4" w:rsidRPr="001B2D18" w14:paraId="4D131E5F" w14:textId="77777777" w:rsidTr="00EC0100">
        <w:trPr>
          <w:trHeight w:val="1869"/>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6CB9E4"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1E24199A"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14:paraId="69F6DE24"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523D1A">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14:paraId="3EB509EF"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14:paraId="424ADD28"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r>
              <w:rPr>
                <w:rFonts w:ascii="Times New Roman" w:eastAsia="Times New Roman" w:hAnsi="Times New Roman" w:cs="Times New Roman"/>
                <w:sz w:val="28"/>
                <w:szCs w:val="28"/>
                <w:highlight w:val="white"/>
                <w:lang w:val="uk-UA"/>
              </w:rPr>
              <w:t xml:space="preserve"> </w:t>
            </w:r>
          </w:p>
        </w:tc>
      </w:tr>
      <w:tr w:rsidR="004903B4" w:rsidRPr="001B2D18" w14:paraId="26C51BAF"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81105B"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14:paraId="7F5D57D5"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14:paraId="3AFF926C" w14:textId="77777777" w:rsidR="004903B4" w:rsidRDefault="004903B4" w:rsidP="00EC0100">
            <w:pPr>
              <w:spacing w:after="0" w:line="240" w:lineRule="auto"/>
              <w:rPr>
                <w:rFonts w:ascii="Times New Roman" w:eastAsia="Calibri" w:hAnsi="Times New Roman" w:cs="Times New Roman"/>
                <w:sz w:val="28"/>
                <w:szCs w:val="28"/>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w:t>
            </w:r>
            <w:r>
              <w:rPr>
                <w:rFonts w:ascii="Times New Roman" w:eastAsia="Calibri" w:hAnsi="Times New Roman" w:cs="Times New Roman"/>
                <w:sz w:val="28"/>
                <w:szCs w:val="28"/>
                <w:lang w:val="uk-UA"/>
              </w:rPr>
              <w:t xml:space="preserve"> ;</w:t>
            </w:r>
          </w:p>
          <w:p w14:paraId="79A0FF70" w14:textId="77777777" w:rsidR="004903B4" w:rsidRDefault="004903B4" w:rsidP="00EC0100">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lastRenderedPageBreak/>
              <w:t>ефективно взаємодіяти з іншими усно, письмово та за допомогою засобів</w:t>
            </w:r>
            <w:r>
              <w:rPr>
                <w:rFonts w:ascii="Times New Roman" w:eastAsia="Calibri" w:hAnsi="Times New Roman" w:cs="Times New Roman"/>
                <w:sz w:val="28"/>
                <w:szCs w:val="28"/>
                <w:lang w:val="uk-UA"/>
              </w:rPr>
              <w:t xml:space="preserve"> електронного спілкування (8-9 кл.);</w:t>
            </w:r>
          </w:p>
          <w:p w14:paraId="30747375"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Pr>
                <w:rFonts w:ascii="Times New Roman" w:eastAsia="Calibri" w:hAnsi="Times New Roman" w:cs="Times New Roman"/>
                <w:sz w:val="28"/>
                <w:szCs w:val="28"/>
                <w:lang w:val="uk-UA"/>
              </w:rPr>
              <w:t>обирати й застосовувати доцільні комунікативні стратегії відповідно до різних потреб (10-11 кл.)</w:t>
            </w:r>
          </w:p>
          <w:p w14:paraId="7E7E2E6F"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49C85DD9"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r>
              <w:rPr>
                <w:rFonts w:ascii="Times New Roman" w:eastAsia="Calibri" w:hAnsi="Times New Roman" w:cs="Times New Roman"/>
                <w:sz w:val="28"/>
                <w:szCs w:val="28"/>
                <w:lang w:val="uk-UA"/>
              </w:rPr>
              <w:t xml:space="preserve"> </w:t>
            </w:r>
          </w:p>
        </w:tc>
      </w:tr>
      <w:tr w:rsidR="004903B4" w:rsidRPr="001B2D18" w14:paraId="67FFDF88"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C3D7D8"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14:paraId="5E3C806A"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Математична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14:paraId="52174197"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w:t>
            </w:r>
            <w:r>
              <w:rPr>
                <w:rFonts w:ascii="Times New Roman" w:eastAsia="Times New Roman" w:hAnsi="Times New Roman" w:cs="Times New Roman"/>
                <w:sz w:val="28"/>
                <w:szCs w:val="28"/>
                <w:highlight w:val="white"/>
                <w:lang w:val="uk-UA"/>
              </w:rPr>
              <w:t>’</w:t>
            </w:r>
            <w:r w:rsidRPr="00523D1A">
              <w:rPr>
                <w:rFonts w:ascii="Times New Roman" w:eastAsia="Times New Roman" w:hAnsi="Times New Roman" w:cs="Times New Roman"/>
                <w:sz w:val="28"/>
                <w:szCs w:val="28"/>
                <w:highlight w:val="white"/>
                <w:lang w:val="uk-UA"/>
              </w:rPr>
              <w:t>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613C2AF3"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5C489819"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розв</w:t>
            </w:r>
            <w:r>
              <w:rPr>
                <w:rFonts w:ascii="Times New Roman" w:eastAsia="Times New Roman" w:hAnsi="Times New Roman" w:cs="Times New Roman"/>
                <w:sz w:val="28"/>
                <w:szCs w:val="28"/>
                <w:highlight w:val="white"/>
                <w:lang w:val="uk-UA"/>
              </w:rPr>
              <w:t>’</w:t>
            </w:r>
            <w:r w:rsidRPr="00523D1A">
              <w:rPr>
                <w:rFonts w:ascii="Times New Roman" w:eastAsia="Times New Roman" w:hAnsi="Times New Roman" w:cs="Times New Roman"/>
                <w:sz w:val="28"/>
                <w:szCs w:val="28"/>
                <w:highlight w:val="white"/>
                <w:lang w:val="uk-UA"/>
              </w:rPr>
              <w:t>язування математичних задач, і обов’язково таких, що моделюють реальні життєві ситуації</w:t>
            </w:r>
          </w:p>
        </w:tc>
      </w:tr>
      <w:tr w:rsidR="004903B4" w:rsidRPr="00F45D7B" w14:paraId="08FE4D28"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2F4630"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14:paraId="56A47AD9"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Основні </w:t>
            </w:r>
            <w:r w:rsidRPr="00523D1A">
              <w:rPr>
                <w:rFonts w:ascii="Times New Roman" w:eastAsia="Times New Roman" w:hAnsi="Times New Roman" w:cs="Times New Roman"/>
                <w:sz w:val="28"/>
                <w:szCs w:val="28"/>
                <w:highlight w:val="white"/>
                <w:lang w:val="uk-UA"/>
              </w:rPr>
              <w:lastRenderedPageBreak/>
              <w:t>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14:paraId="7F09C7BF"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lastRenderedPageBreak/>
              <w:t>Уміння:</w:t>
            </w:r>
            <w:r w:rsidRPr="00523D1A">
              <w:rPr>
                <w:rFonts w:ascii="Times New Roman" w:eastAsia="Times New Roman" w:hAnsi="Times New Roman" w:cs="Times New Roman"/>
                <w:sz w:val="28"/>
                <w:szCs w:val="28"/>
                <w:highlight w:val="white"/>
                <w:lang w:val="uk-UA"/>
              </w:rPr>
              <w:t xml:space="preserve"> розпізнавати проблеми, що виникають у </w:t>
            </w:r>
            <w:r w:rsidRPr="00523D1A">
              <w:rPr>
                <w:rFonts w:ascii="Times New Roman" w:eastAsia="Times New Roman" w:hAnsi="Times New Roman" w:cs="Times New Roman"/>
                <w:sz w:val="28"/>
                <w:szCs w:val="28"/>
                <w:highlight w:val="white"/>
                <w:lang w:val="uk-UA"/>
              </w:rPr>
              <w:lastRenderedPageBreak/>
              <w:t>довкіллі; будувати та досліджувати природні явища і процеси</w:t>
            </w:r>
            <w:r w:rsidRPr="00523D1A">
              <w:rPr>
                <w:rFonts w:ascii="Times New Roman" w:eastAsia="Times New Roman" w:hAnsi="Times New Roman" w:cs="Times New Roman"/>
                <w:sz w:val="28"/>
                <w:szCs w:val="28"/>
                <w:lang w:val="uk-UA"/>
              </w:rPr>
              <w:t>; послуговуватися технологічними пристроями</w:t>
            </w:r>
            <w:r w:rsidRPr="00523D1A">
              <w:rPr>
                <w:rFonts w:ascii="Times New Roman" w:eastAsia="Times New Roman" w:hAnsi="Times New Roman" w:cs="Times New Roman"/>
                <w:sz w:val="28"/>
                <w:szCs w:val="28"/>
                <w:highlight w:val="white"/>
                <w:lang w:val="uk-UA"/>
              </w:rPr>
              <w:t>.</w:t>
            </w:r>
          </w:p>
          <w:p w14:paraId="3540E053"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14:paraId="14EAA666"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903B4" w:rsidRPr="001B2D18" w14:paraId="03FE5EB3"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E2B08E"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14:paraId="799BF3D3"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14:paraId="6EE5E75A"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04E951B9"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5F0DA96"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4903B4" w:rsidRPr="00F45D7B" w14:paraId="0D1B24D8"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83A0F7"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14:paraId="64C2F673"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14:paraId="26758800"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05EF22E6"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421A7C30"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lastRenderedPageBreak/>
              <w:t>Навчальні ресурси:</w:t>
            </w:r>
            <w:r w:rsidRPr="00523D1A">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4903B4" w:rsidRPr="00F45D7B" w14:paraId="27F0DA23"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61190E"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14:paraId="590B1CD4"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14:paraId="1A5DDCB1"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1DE82674"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6E17F3CC"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4903B4" w:rsidRPr="001B2D18" w14:paraId="32707276"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ED4276"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721B8939"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14:paraId="256C402D"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44E6CA8D"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64F552A5"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lastRenderedPageBreak/>
              <w:t>Навчальні ресурси:</w:t>
            </w:r>
            <w:r w:rsidRPr="00523D1A">
              <w:rPr>
                <w:rFonts w:ascii="Times New Roman" w:eastAsia="Times New Roman" w:hAnsi="Times New Roman" w:cs="Times New Roman"/>
                <w:sz w:val="28"/>
                <w:szCs w:val="28"/>
                <w:highlight w:val="white"/>
                <w:lang w:val="uk-UA"/>
              </w:rPr>
              <w:t xml:space="preserve"> завдання соціального змісту</w:t>
            </w:r>
          </w:p>
        </w:tc>
      </w:tr>
      <w:tr w:rsidR="004903B4" w:rsidRPr="001B2D18" w14:paraId="3045DB69"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E3EFA3"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14:paraId="296D00BB"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14:paraId="55C1C878"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 xml:space="preserve">Уміння: </w:t>
            </w:r>
            <w:r w:rsidRPr="00523D1A">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063488D3"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lang w:val="uk-UA"/>
              </w:rPr>
              <w:t xml:space="preserve">культурна </w:t>
            </w:r>
            <w:proofErr w:type="spellStart"/>
            <w:r>
              <w:rPr>
                <w:rFonts w:ascii="Times New Roman" w:eastAsia="Times New Roman" w:hAnsi="Times New Roman" w:cs="Times New Roman"/>
                <w:sz w:val="28"/>
                <w:szCs w:val="28"/>
                <w:lang w:val="uk-UA"/>
              </w:rPr>
              <w:t>самоідентифікація</w:t>
            </w:r>
            <w:proofErr w:type="spellEnd"/>
            <w:r w:rsidRPr="00523D1A">
              <w:rPr>
                <w:rFonts w:ascii="Times New Roman" w:eastAsia="Times New Roman" w:hAnsi="Times New Roman" w:cs="Times New Roman"/>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sz w:val="28"/>
                <w:szCs w:val="28"/>
                <w:highlight w:val="white"/>
                <w:lang w:val="uk-UA"/>
              </w:rPr>
              <w:t>.</w:t>
            </w:r>
          </w:p>
          <w:p w14:paraId="2871C957" w14:textId="77777777" w:rsidR="004903B4" w:rsidRPr="00523D1A" w:rsidRDefault="004903B4" w:rsidP="00EC0100">
            <w:pPr>
              <w:spacing w:after="0" w:line="240" w:lineRule="auto"/>
              <w:rPr>
                <w:rFonts w:ascii="Times New Roman" w:eastAsia="Times New Roman" w:hAnsi="Times New Roman" w:cs="Times New Roman"/>
                <w:sz w:val="28"/>
                <w:szCs w:val="28"/>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lang w:val="uk-UA"/>
              </w:rPr>
              <w:t>математичні моделі в різних видах мистецтва</w:t>
            </w:r>
          </w:p>
        </w:tc>
      </w:tr>
      <w:tr w:rsidR="004903B4" w:rsidRPr="00F45D7B" w14:paraId="534B4BAF" w14:textId="77777777" w:rsidTr="00EC010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FF0598"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14:paraId="0C863F69"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14:paraId="153B528D"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1FDAA68F"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w:t>
            </w:r>
            <w:r>
              <w:rPr>
                <w:rFonts w:ascii="Times New Roman" w:eastAsia="Times New Roman" w:hAnsi="Times New Roman" w:cs="Times New Roman"/>
                <w:sz w:val="28"/>
                <w:szCs w:val="28"/>
                <w:shd w:val="clear" w:color="auto" w:fill="FFFFFF"/>
                <w:lang w:val="uk-UA"/>
              </w:rPr>
              <w:t>бережливе відношення до природни</w:t>
            </w:r>
            <w:r w:rsidRPr="00523D1A">
              <w:rPr>
                <w:rFonts w:ascii="Times New Roman" w:eastAsia="Times New Roman" w:hAnsi="Times New Roman" w:cs="Times New Roman"/>
                <w:sz w:val="28"/>
                <w:szCs w:val="28"/>
                <w:shd w:val="clear" w:color="auto" w:fill="FFFFFF"/>
                <w:lang w:val="uk-UA"/>
              </w:rPr>
              <w:t xml:space="preserve">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22348126" w14:textId="77777777" w:rsidR="004903B4" w:rsidRPr="00523D1A" w:rsidRDefault="004903B4" w:rsidP="00EC0100">
            <w:pPr>
              <w:spacing w:after="0" w:line="240" w:lineRule="auto"/>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74A60520" w14:textId="77777777" w:rsidR="00D37C8B" w:rsidRDefault="00D37C8B" w:rsidP="00D37C8B">
      <w:pPr>
        <w:spacing w:after="0" w:line="240" w:lineRule="auto"/>
        <w:ind w:firstLine="567"/>
        <w:jc w:val="both"/>
        <w:rPr>
          <w:rFonts w:ascii="Times New Roman" w:hAnsi="Times New Roman" w:cs="Times New Roman"/>
          <w:color w:val="010101"/>
          <w:sz w:val="28"/>
          <w:szCs w:val="28"/>
          <w:lang w:val="uk-UA"/>
        </w:rPr>
      </w:pPr>
    </w:p>
    <w:p w14:paraId="4F2FED51" w14:textId="673F7D44" w:rsidR="004903B4" w:rsidRPr="00393BAD" w:rsidRDefault="004903B4" w:rsidP="004903B4">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393BAD">
        <w:rPr>
          <w:rFonts w:ascii="Times New Roman" w:eastAsia="Calibri" w:hAnsi="Times New Roman" w:cs="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w:t>
      </w:r>
      <w:r w:rsidRPr="00393BAD">
        <w:rPr>
          <w:rFonts w:ascii="Times New Roman" w:eastAsia="Calibri" w:hAnsi="Times New Roman" w:cs="Times New Roman"/>
          <w:sz w:val="28"/>
          <w:szCs w:val="28"/>
          <w:lang w:val="uk-UA"/>
        </w:rPr>
        <w:lastRenderedPageBreak/>
        <w:t xml:space="preserve">предметів. Виокремлення в навчальних програмах таких наскрізних ліній ключових </w:t>
      </w:r>
      <w:proofErr w:type="spellStart"/>
      <w:r w:rsidRPr="00393BAD">
        <w:rPr>
          <w:rFonts w:ascii="Times New Roman" w:eastAsia="Calibri" w:hAnsi="Times New Roman" w:cs="Times New Roman"/>
          <w:sz w:val="28"/>
          <w:szCs w:val="28"/>
          <w:lang w:val="uk-UA"/>
        </w:rPr>
        <w:t>компетентностей</w:t>
      </w:r>
      <w:proofErr w:type="spellEnd"/>
      <w:r w:rsidRPr="00393BAD">
        <w:rPr>
          <w:rFonts w:ascii="Times New Roman" w:eastAsia="Calibri" w:hAnsi="Times New Roman" w:cs="Times New Roman"/>
          <w:sz w:val="28"/>
          <w:szCs w:val="28"/>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393BAD">
        <w:rPr>
          <w:rFonts w:ascii="Times New Roman" w:eastAsia="Calibri" w:hAnsi="Times New Roman" w:cs="Times New Roman"/>
          <w:sz w:val="28"/>
          <w:szCs w:val="28"/>
          <w:lang w:val="uk-UA"/>
        </w:rPr>
        <w:t>загальнопредметних</w:t>
      </w:r>
      <w:proofErr w:type="spellEnd"/>
      <w:r w:rsidRPr="00393BAD">
        <w:rPr>
          <w:rFonts w:ascii="Times New Roman" w:eastAsia="Calibri" w:hAnsi="Times New Roman" w:cs="Times New Roman"/>
          <w:sz w:val="28"/>
          <w:szCs w:val="28"/>
          <w:lang w:val="uk-UA"/>
        </w:rPr>
        <w:t xml:space="preserve"> </w:t>
      </w:r>
      <w:proofErr w:type="spellStart"/>
      <w:r w:rsidRPr="00393BAD">
        <w:rPr>
          <w:rFonts w:ascii="Times New Roman" w:eastAsia="Calibri" w:hAnsi="Times New Roman" w:cs="Times New Roman"/>
          <w:sz w:val="28"/>
          <w:szCs w:val="28"/>
          <w:lang w:val="uk-UA"/>
        </w:rPr>
        <w:t>компетентностей</w:t>
      </w:r>
      <w:proofErr w:type="spellEnd"/>
      <w:r w:rsidRPr="00393BAD">
        <w:rPr>
          <w:rFonts w:ascii="Times New Roman" w:eastAsia="Calibri" w:hAnsi="Times New Roman" w:cs="Times New Roman"/>
          <w:sz w:val="28"/>
          <w:szCs w:val="28"/>
          <w:lang w:val="uk-UA"/>
        </w:rPr>
        <w:t xml:space="preserve">, окремих предметів та предметних циклів; враховуються при формуванні шкільного середовища. Наскрізні лінії є соціально значимими </w:t>
      </w:r>
      <w:proofErr w:type="spellStart"/>
      <w:r w:rsidRPr="00393BAD">
        <w:rPr>
          <w:rFonts w:ascii="Times New Roman" w:eastAsia="Calibri" w:hAnsi="Times New Roman" w:cs="Times New Roman"/>
          <w:sz w:val="28"/>
          <w:szCs w:val="28"/>
          <w:lang w:val="uk-UA"/>
        </w:rPr>
        <w:t>надпредметними</w:t>
      </w:r>
      <w:proofErr w:type="spellEnd"/>
      <w:r w:rsidRPr="00393BAD">
        <w:rPr>
          <w:rFonts w:ascii="Times New Roman" w:eastAsia="Calibri" w:hAnsi="Times New Roman" w:cs="Times New Roman"/>
          <w:sz w:val="28"/>
          <w:szCs w:val="28"/>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7CB0253F" w14:textId="77777777" w:rsidR="004903B4" w:rsidRPr="00393BAD" w:rsidRDefault="004903B4" w:rsidP="004903B4">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393BAD">
        <w:rPr>
          <w:rFonts w:ascii="Times New Roman" w:eastAsia="Calibri" w:hAnsi="Times New Roman" w:cs="Times New Roman"/>
          <w:sz w:val="28"/>
          <w:szCs w:val="28"/>
          <w:lang w:val="uk-UA"/>
        </w:rPr>
        <w:t>Навчання за наскрізними лініями реалізується насамперед через:</w:t>
      </w:r>
    </w:p>
    <w:p w14:paraId="0C91E683" w14:textId="77777777" w:rsidR="004903B4" w:rsidRDefault="004903B4" w:rsidP="004903B4">
      <w:pPr>
        <w:pStyle w:val="a5"/>
        <w:numPr>
          <w:ilvl w:val="0"/>
          <w:numId w:val="11"/>
        </w:numPr>
        <w:tabs>
          <w:tab w:val="left" w:pos="0"/>
          <w:tab w:val="left" w:pos="567"/>
          <w:tab w:val="left" w:pos="851"/>
        </w:tabs>
        <w:spacing w:after="0" w:line="240" w:lineRule="auto"/>
        <w:ind w:left="0" w:firstLine="567"/>
        <w:jc w:val="both"/>
        <w:rPr>
          <w:rFonts w:ascii="Times New Roman" w:eastAsia="Calibri" w:hAnsi="Times New Roman" w:cs="Times New Roman"/>
          <w:sz w:val="28"/>
          <w:szCs w:val="28"/>
          <w:lang w:val="uk-UA"/>
        </w:rPr>
      </w:pPr>
      <w:r w:rsidRPr="00D9194C">
        <w:rPr>
          <w:rFonts w:ascii="Times New Roman" w:eastAsia="Calibri" w:hAnsi="Times New Roman" w:cs="Times New Roman"/>
          <w:sz w:val="28"/>
          <w:szCs w:val="28"/>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5444F68C" w14:textId="77777777" w:rsidR="004903B4" w:rsidRDefault="004903B4" w:rsidP="004903B4">
      <w:pPr>
        <w:pStyle w:val="a5"/>
        <w:numPr>
          <w:ilvl w:val="0"/>
          <w:numId w:val="11"/>
        </w:numPr>
        <w:tabs>
          <w:tab w:val="left" w:pos="0"/>
          <w:tab w:val="left" w:pos="567"/>
          <w:tab w:val="left" w:pos="851"/>
        </w:tabs>
        <w:spacing w:after="0" w:line="240" w:lineRule="auto"/>
        <w:ind w:left="0" w:firstLine="567"/>
        <w:jc w:val="both"/>
        <w:rPr>
          <w:rFonts w:ascii="Times New Roman" w:eastAsia="Calibri" w:hAnsi="Times New Roman" w:cs="Times New Roman"/>
          <w:sz w:val="28"/>
          <w:szCs w:val="28"/>
          <w:lang w:val="uk-UA"/>
        </w:rPr>
      </w:pPr>
      <w:r w:rsidRPr="00D9194C">
        <w:rPr>
          <w:rFonts w:ascii="Times New Roman" w:eastAsia="Calibri" w:hAnsi="Times New Roman" w:cs="Times New Roman"/>
          <w:sz w:val="28"/>
          <w:szCs w:val="28"/>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 предметні, </w:t>
      </w:r>
      <w:proofErr w:type="spellStart"/>
      <w:r w:rsidRPr="00D9194C">
        <w:rPr>
          <w:rFonts w:ascii="Times New Roman" w:eastAsia="Calibri" w:hAnsi="Times New Roman" w:cs="Times New Roman"/>
          <w:sz w:val="28"/>
          <w:szCs w:val="28"/>
          <w:lang w:val="uk-UA"/>
        </w:rPr>
        <w:t>міжкласові</w:t>
      </w:r>
      <w:proofErr w:type="spellEnd"/>
      <w:r w:rsidRPr="00D9194C">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та загальношкільні </w:t>
      </w:r>
      <w:proofErr w:type="spellStart"/>
      <w:r>
        <w:rPr>
          <w:rFonts w:ascii="Times New Roman" w:eastAsia="Calibri" w:hAnsi="Times New Roman" w:cs="Times New Roman"/>
          <w:sz w:val="28"/>
          <w:szCs w:val="28"/>
          <w:lang w:val="uk-UA"/>
        </w:rPr>
        <w:t>проє</w:t>
      </w:r>
      <w:r w:rsidRPr="00D9194C">
        <w:rPr>
          <w:rFonts w:ascii="Times New Roman" w:eastAsia="Calibri" w:hAnsi="Times New Roman" w:cs="Times New Roman"/>
          <w:sz w:val="28"/>
          <w:szCs w:val="28"/>
          <w:lang w:val="uk-UA"/>
        </w:rPr>
        <w:t>кти</w:t>
      </w:r>
      <w:proofErr w:type="spellEnd"/>
      <w:r w:rsidRPr="00D9194C">
        <w:rPr>
          <w:rFonts w:ascii="Times New Roman" w:eastAsia="Calibri" w:hAnsi="Times New Roman" w:cs="Times New Roman"/>
          <w:sz w:val="28"/>
          <w:szCs w:val="28"/>
          <w:lang w:val="uk-UA"/>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74B33338" w14:textId="77777777" w:rsidR="004903B4" w:rsidRDefault="004903B4" w:rsidP="004903B4">
      <w:pPr>
        <w:pStyle w:val="a5"/>
        <w:numPr>
          <w:ilvl w:val="0"/>
          <w:numId w:val="11"/>
        </w:numPr>
        <w:tabs>
          <w:tab w:val="left" w:pos="0"/>
          <w:tab w:val="left" w:pos="567"/>
          <w:tab w:val="left" w:pos="851"/>
        </w:tabs>
        <w:spacing w:after="0" w:line="240" w:lineRule="auto"/>
        <w:ind w:left="0" w:firstLine="567"/>
        <w:jc w:val="both"/>
        <w:rPr>
          <w:rFonts w:ascii="Times New Roman" w:eastAsia="Calibri" w:hAnsi="Times New Roman" w:cs="Times New Roman"/>
          <w:sz w:val="28"/>
          <w:szCs w:val="28"/>
          <w:lang w:val="uk-UA"/>
        </w:rPr>
      </w:pPr>
      <w:r w:rsidRPr="00D9194C">
        <w:rPr>
          <w:rFonts w:ascii="Times New Roman" w:eastAsia="Calibri" w:hAnsi="Times New Roman" w:cs="Times New Roman"/>
          <w:sz w:val="28"/>
          <w:szCs w:val="28"/>
          <w:lang w:val="uk-UA"/>
        </w:rPr>
        <w:t xml:space="preserve">предмети за вибором; </w:t>
      </w:r>
    </w:p>
    <w:p w14:paraId="19C0EDCC" w14:textId="77777777" w:rsidR="004903B4" w:rsidRDefault="004903B4" w:rsidP="004903B4">
      <w:pPr>
        <w:pStyle w:val="a5"/>
        <w:numPr>
          <w:ilvl w:val="0"/>
          <w:numId w:val="11"/>
        </w:numPr>
        <w:tabs>
          <w:tab w:val="left" w:pos="0"/>
          <w:tab w:val="left" w:pos="567"/>
          <w:tab w:val="left" w:pos="851"/>
        </w:tabs>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роботу в </w:t>
      </w:r>
      <w:proofErr w:type="spellStart"/>
      <w:r>
        <w:rPr>
          <w:rFonts w:ascii="Times New Roman" w:eastAsia="Calibri" w:hAnsi="Times New Roman" w:cs="Times New Roman"/>
          <w:sz w:val="28"/>
          <w:szCs w:val="28"/>
          <w:lang w:val="uk-UA"/>
        </w:rPr>
        <w:t>проє</w:t>
      </w:r>
      <w:r w:rsidRPr="00D9194C">
        <w:rPr>
          <w:rFonts w:ascii="Times New Roman" w:eastAsia="Calibri" w:hAnsi="Times New Roman" w:cs="Times New Roman"/>
          <w:sz w:val="28"/>
          <w:szCs w:val="28"/>
          <w:lang w:val="uk-UA"/>
        </w:rPr>
        <w:t>ктах</w:t>
      </w:r>
      <w:proofErr w:type="spellEnd"/>
      <w:r w:rsidRPr="00D9194C">
        <w:rPr>
          <w:rFonts w:ascii="Times New Roman" w:eastAsia="Calibri" w:hAnsi="Times New Roman" w:cs="Times New Roman"/>
          <w:sz w:val="28"/>
          <w:szCs w:val="28"/>
          <w:lang w:val="uk-UA"/>
        </w:rPr>
        <w:t xml:space="preserve">; </w:t>
      </w:r>
    </w:p>
    <w:p w14:paraId="196F67BB" w14:textId="77777777" w:rsidR="004903B4" w:rsidRDefault="004903B4" w:rsidP="004903B4">
      <w:pPr>
        <w:pStyle w:val="a5"/>
        <w:numPr>
          <w:ilvl w:val="0"/>
          <w:numId w:val="11"/>
        </w:numPr>
        <w:tabs>
          <w:tab w:val="left" w:pos="0"/>
          <w:tab w:val="left" w:pos="567"/>
          <w:tab w:val="left" w:pos="851"/>
        </w:tabs>
        <w:spacing w:after="0" w:line="240" w:lineRule="auto"/>
        <w:ind w:left="0" w:firstLine="567"/>
        <w:jc w:val="both"/>
        <w:rPr>
          <w:rFonts w:ascii="Times New Roman" w:eastAsia="Calibri" w:hAnsi="Times New Roman" w:cs="Times New Roman"/>
          <w:sz w:val="28"/>
          <w:szCs w:val="28"/>
          <w:lang w:val="uk-UA"/>
        </w:rPr>
      </w:pPr>
      <w:r w:rsidRPr="00D9194C">
        <w:rPr>
          <w:rFonts w:ascii="Times New Roman" w:eastAsia="Calibri" w:hAnsi="Times New Roman" w:cs="Times New Roman"/>
          <w:sz w:val="28"/>
          <w:szCs w:val="28"/>
          <w:lang w:val="uk-UA"/>
        </w:rPr>
        <w:t>позакласну навчальну роботу.</w:t>
      </w:r>
    </w:p>
    <w:p w14:paraId="61EB2262" w14:textId="1C465F6F" w:rsidR="004903B4" w:rsidRDefault="004903B4" w:rsidP="004903B4">
      <w:pPr>
        <w:tabs>
          <w:tab w:val="left" w:pos="0"/>
          <w:tab w:val="left" w:pos="567"/>
          <w:tab w:val="left" w:pos="851"/>
        </w:tabs>
        <w:spacing w:after="0" w:line="240" w:lineRule="auto"/>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Таблиця 4</w:t>
      </w:r>
    </w:p>
    <w:p w14:paraId="52C7F499" w14:textId="77777777" w:rsidR="004903B4" w:rsidRDefault="004903B4" w:rsidP="004903B4">
      <w:pPr>
        <w:tabs>
          <w:tab w:val="left" w:pos="0"/>
          <w:tab w:val="left" w:pos="567"/>
          <w:tab w:val="left" w:pos="851"/>
        </w:tabs>
        <w:spacing w:after="0" w:line="240" w:lineRule="auto"/>
        <w:jc w:val="right"/>
        <w:rPr>
          <w:rFonts w:ascii="Times New Roman" w:eastAsia="Calibri" w:hAnsi="Times New Roman" w:cs="Times New Roman"/>
          <w:sz w:val="28"/>
          <w:szCs w:val="28"/>
          <w:lang w:val="uk-UA"/>
        </w:rPr>
      </w:pP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194"/>
      </w:tblGrid>
      <w:tr w:rsidR="004903B4" w:rsidRPr="00523D1A" w14:paraId="4E076C03" w14:textId="77777777" w:rsidTr="00EC0100">
        <w:trPr>
          <w:trHeight w:val="20"/>
        </w:trPr>
        <w:tc>
          <w:tcPr>
            <w:tcW w:w="1668" w:type="dxa"/>
          </w:tcPr>
          <w:p w14:paraId="164CFBEF" w14:textId="77777777" w:rsidR="004903B4" w:rsidRPr="00523D1A" w:rsidRDefault="004903B4" w:rsidP="00EC0100">
            <w:pPr>
              <w:spacing w:after="0" w:line="240" w:lineRule="auto"/>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lang w:val="uk-UA"/>
              </w:rPr>
              <w:t>Наскрізна лінія</w:t>
            </w:r>
          </w:p>
        </w:tc>
        <w:tc>
          <w:tcPr>
            <w:tcW w:w="8194" w:type="dxa"/>
          </w:tcPr>
          <w:p w14:paraId="2269C06A" w14:textId="77777777" w:rsidR="004903B4" w:rsidRPr="00523D1A" w:rsidRDefault="004903B4" w:rsidP="00EC0100">
            <w:pPr>
              <w:spacing w:after="0" w:line="240" w:lineRule="auto"/>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highlight w:val="white"/>
                <w:lang w:val="uk-UA"/>
              </w:rPr>
              <w:t>Коротка характеристика</w:t>
            </w:r>
          </w:p>
        </w:tc>
      </w:tr>
      <w:tr w:rsidR="004903B4" w:rsidRPr="00523D1A" w14:paraId="42213BEB" w14:textId="77777777" w:rsidTr="00EC0100">
        <w:trPr>
          <w:cantSplit/>
          <w:trHeight w:val="20"/>
        </w:trPr>
        <w:tc>
          <w:tcPr>
            <w:tcW w:w="1668" w:type="dxa"/>
            <w:textDirection w:val="btLr"/>
          </w:tcPr>
          <w:p w14:paraId="0DC79033" w14:textId="77777777" w:rsidR="004903B4" w:rsidRPr="00523D1A" w:rsidRDefault="004903B4" w:rsidP="00EC0100">
            <w:pPr>
              <w:spacing w:after="0" w:line="240" w:lineRule="auto"/>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t>Екологічна безпека й сталий розвиток</w:t>
            </w:r>
          </w:p>
        </w:tc>
        <w:tc>
          <w:tcPr>
            <w:tcW w:w="8194" w:type="dxa"/>
          </w:tcPr>
          <w:p w14:paraId="3BF3B797" w14:textId="77777777" w:rsidR="004903B4" w:rsidRPr="00523D1A" w:rsidRDefault="004903B4" w:rsidP="00EC0100">
            <w:pPr>
              <w:spacing w:after="0" w:line="240" w:lineRule="auto"/>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0FD6E523" w14:textId="77777777" w:rsidR="004903B4" w:rsidRPr="00523D1A" w:rsidRDefault="004903B4" w:rsidP="00EC0100">
            <w:pPr>
              <w:spacing w:after="0" w:line="240" w:lineRule="auto"/>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903B4" w:rsidRPr="00523D1A" w14:paraId="14806079" w14:textId="77777777" w:rsidTr="00EC0100">
        <w:trPr>
          <w:cantSplit/>
          <w:trHeight w:val="20"/>
        </w:trPr>
        <w:tc>
          <w:tcPr>
            <w:tcW w:w="1668" w:type="dxa"/>
            <w:textDirection w:val="btLr"/>
          </w:tcPr>
          <w:p w14:paraId="100475CC" w14:textId="77777777" w:rsidR="004903B4" w:rsidRPr="00523D1A" w:rsidRDefault="004903B4" w:rsidP="00EC0100">
            <w:pPr>
              <w:spacing w:after="0" w:line="240" w:lineRule="auto"/>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lastRenderedPageBreak/>
              <w:t>Громадянська відповідальність</w:t>
            </w:r>
          </w:p>
        </w:tc>
        <w:tc>
          <w:tcPr>
            <w:tcW w:w="8194" w:type="dxa"/>
          </w:tcPr>
          <w:p w14:paraId="1627DB45" w14:textId="77777777" w:rsidR="004903B4" w:rsidRPr="00523D1A" w:rsidRDefault="004903B4" w:rsidP="00EC0100">
            <w:pPr>
              <w:spacing w:after="0" w:line="240" w:lineRule="auto"/>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523D1A">
              <w:rPr>
                <w:rFonts w:ascii="Times New Roman" w:eastAsia="Times New Roman" w:hAnsi="Times New Roman" w:cs="Times New Roman"/>
                <w:sz w:val="28"/>
                <w:szCs w:val="28"/>
                <w:highlight w:val="white"/>
                <w:lang w:val="uk-UA"/>
              </w:rPr>
              <w:t>роботи</w:t>
            </w:r>
            <w:proofErr w:type="spellEnd"/>
            <w:r w:rsidRPr="00523D1A">
              <w:rPr>
                <w:rFonts w:ascii="Times New Roman" w:eastAsia="Times New Roman" w:hAnsi="Times New Roman" w:cs="Times New Roman"/>
                <w:sz w:val="28"/>
                <w:szCs w:val="28"/>
                <w:highlight w:val="white"/>
                <w:lang w:val="uk-U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12139679" w14:textId="77777777" w:rsidR="004903B4" w:rsidRPr="00523D1A" w:rsidRDefault="004903B4" w:rsidP="00EC0100">
            <w:pPr>
              <w:spacing w:after="0" w:line="240" w:lineRule="auto"/>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903B4" w:rsidRPr="00F45D7B" w14:paraId="0D5C7787" w14:textId="77777777" w:rsidTr="00EC0100">
        <w:trPr>
          <w:cantSplit/>
          <w:trHeight w:val="20"/>
        </w:trPr>
        <w:tc>
          <w:tcPr>
            <w:tcW w:w="1668" w:type="dxa"/>
            <w:textDirection w:val="btLr"/>
          </w:tcPr>
          <w:p w14:paraId="1C01C47F" w14:textId="77777777" w:rsidR="004903B4" w:rsidRPr="00523D1A" w:rsidRDefault="004903B4" w:rsidP="00EC0100">
            <w:pPr>
              <w:spacing w:after="0" w:line="240" w:lineRule="auto"/>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Здоров'я і безпека</w:t>
            </w:r>
          </w:p>
        </w:tc>
        <w:tc>
          <w:tcPr>
            <w:tcW w:w="8194" w:type="dxa"/>
          </w:tcPr>
          <w:p w14:paraId="0ADBFB01" w14:textId="77777777" w:rsidR="004903B4" w:rsidRPr="00523D1A" w:rsidRDefault="004903B4" w:rsidP="00EC0100">
            <w:pPr>
              <w:spacing w:after="0" w:line="240" w:lineRule="auto"/>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3439180D" w14:textId="77777777" w:rsidR="004903B4" w:rsidRPr="00523D1A" w:rsidRDefault="004903B4" w:rsidP="00EC0100">
            <w:pPr>
              <w:spacing w:after="0" w:line="240" w:lineRule="auto"/>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903B4" w:rsidRPr="00F45D7B" w14:paraId="1AE0160F" w14:textId="77777777" w:rsidTr="00EC0100">
        <w:trPr>
          <w:cantSplit/>
          <w:trHeight w:val="20"/>
        </w:trPr>
        <w:tc>
          <w:tcPr>
            <w:tcW w:w="1668" w:type="dxa"/>
            <w:textDirection w:val="btLr"/>
          </w:tcPr>
          <w:p w14:paraId="2F62307D" w14:textId="77777777" w:rsidR="004903B4" w:rsidRPr="00523D1A" w:rsidRDefault="004903B4" w:rsidP="00EC0100">
            <w:pPr>
              <w:spacing w:after="0" w:line="240" w:lineRule="auto"/>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Підприємливість і фінансова грамотність</w:t>
            </w:r>
          </w:p>
        </w:tc>
        <w:tc>
          <w:tcPr>
            <w:tcW w:w="8194" w:type="dxa"/>
          </w:tcPr>
          <w:p w14:paraId="64EAF8F6" w14:textId="77777777" w:rsidR="004903B4" w:rsidRPr="00523D1A" w:rsidRDefault="004903B4" w:rsidP="00EC0100">
            <w:pPr>
              <w:spacing w:after="0" w:line="240" w:lineRule="auto"/>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255DCF22" w14:textId="77777777" w:rsidR="004903B4" w:rsidRPr="00523D1A" w:rsidRDefault="004903B4" w:rsidP="00EC0100">
            <w:pPr>
              <w:spacing w:after="0" w:line="240" w:lineRule="auto"/>
              <w:ind w:firstLine="708"/>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00BAC7A6" w14:textId="77777777" w:rsidR="004903B4" w:rsidRDefault="004903B4" w:rsidP="004903B4">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p>
    <w:p w14:paraId="18220CF4" w14:textId="7C6B0DDE" w:rsidR="004903B4" w:rsidRDefault="004903B4" w:rsidP="004903B4">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4903B4">
        <w:rPr>
          <w:rFonts w:ascii="Times New Roman" w:eastAsia="Calibri" w:hAnsi="Times New Roman" w:cs="Times New Roman"/>
          <w:sz w:val="28"/>
          <w:szCs w:val="28"/>
          <w:lang w:val="uk-UA"/>
        </w:rPr>
        <w:t xml:space="preserve">Необхідною умовою формування </w:t>
      </w:r>
      <w:proofErr w:type="spellStart"/>
      <w:r w:rsidRPr="004903B4">
        <w:rPr>
          <w:rFonts w:ascii="Times New Roman" w:eastAsia="Calibri" w:hAnsi="Times New Roman" w:cs="Times New Roman"/>
          <w:sz w:val="28"/>
          <w:szCs w:val="28"/>
          <w:lang w:val="uk-UA"/>
        </w:rPr>
        <w:t>компетентностей</w:t>
      </w:r>
      <w:proofErr w:type="spellEnd"/>
      <w:r w:rsidRPr="004903B4">
        <w:rPr>
          <w:rFonts w:ascii="Times New Roman" w:eastAsia="Calibri" w:hAnsi="Times New Roman" w:cs="Times New Roman"/>
          <w:sz w:val="28"/>
          <w:szCs w:val="28"/>
          <w:lang w:val="uk-UA"/>
        </w:rPr>
        <w:t xml:space="preserve"> є </w:t>
      </w:r>
      <w:proofErr w:type="spellStart"/>
      <w:r w:rsidRPr="004903B4">
        <w:rPr>
          <w:rFonts w:ascii="Times New Roman" w:eastAsia="Calibri" w:hAnsi="Times New Roman" w:cs="Times New Roman"/>
          <w:sz w:val="28"/>
          <w:szCs w:val="28"/>
          <w:lang w:val="uk-UA"/>
        </w:rPr>
        <w:t>діяльнісна</w:t>
      </w:r>
      <w:proofErr w:type="spellEnd"/>
      <w:r w:rsidRPr="004903B4">
        <w:rPr>
          <w:rFonts w:ascii="Times New Roman" w:eastAsia="Calibri" w:hAnsi="Times New Roman" w:cs="Times New Roman"/>
          <w:sz w:val="28"/>
          <w:szCs w:val="28"/>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w:t>
      </w:r>
      <w:r w:rsidRPr="004903B4">
        <w:rPr>
          <w:rFonts w:ascii="Times New Roman" w:eastAsia="Calibri" w:hAnsi="Times New Roman" w:cs="Times New Roman"/>
          <w:sz w:val="28"/>
          <w:szCs w:val="28"/>
          <w:lang w:val="uk-UA"/>
        </w:rPr>
        <w:lastRenderedPageBreak/>
        <w:t xml:space="preserve">проблемних ситуацій, організації спостережень, дослідів та інших видів діяльності. Формуванню ключових </w:t>
      </w:r>
      <w:proofErr w:type="spellStart"/>
      <w:r w:rsidRPr="004903B4">
        <w:rPr>
          <w:rFonts w:ascii="Times New Roman" w:eastAsia="Calibri" w:hAnsi="Times New Roman" w:cs="Times New Roman"/>
          <w:sz w:val="28"/>
          <w:szCs w:val="28"/>
          <w:lang w:val="uk-UA"/>
        </w:rPr>
        <w:t>компетентностей</w:t>
      </w:r>
      <w:proofErr w:type="spellEnd"/>
      <w:r w:rsidRPr="004903B4">
        <w:rPr>
          <w:rFonts w:ascii="Times New Roman" w:eastAsia="Calibri" w:hAnsi="Times New Roman" w:cs="Times New Roman"/>
          <w:sz w:val="28"/>
          <w:szCs w:val="28"/>
          <w:lang w:val="uk-UA"/>
        </w:rPr>
        <w:t xml:space="preserve"> сприяє встановлення та реалізація в освітньому процесі міжпредметних і </w:t>
      </w:r>
      <w:proofErr w:type="spellStart"/>
      <w:r w:rsidRPr="004903B4">
        <w:rPr>
          <w:rFonts w:ascii="Times New Roman" w:eastAsia="Calibri" w:hAnsi="Times New Roman" w:cs="Times New Roman"/>
          <w:sz w:val="28"/>
          <w:szCs w:val="28"/>
          <w:lang w:val="uk-UA"/>
        </w:rPr>
        <w:t>внутрішньопредметних</w:t>
      </w:r>
      <w:proofErr w:type="spellEnd"/>
      <w:r w:rsidRPr="004903B4">
        <w:rPr>
          <w:rFonts w:ascii="Times New Roman" w:eastAsia="Calibri" w:hAnsi="Times New Roman" w:cs="Times New Roman"/>
          <w:sz w:val="28"/>
          <w:szCs w:val="28"/>
          <w:lang w:val="uk-UA"/>
        </w:rPr>
        <w:t xml:space="preserve"> зв’язків, а саме: змістово-інформаційних, </w:t>
      </w:r>
      <w:proofErr w:type="spellStart"/>
      <w:r w:rsidRPr="004903B4">
        <w:rPr>
          <w:rFonts w:ascii="Times New Roman" w:eastAsia="Calibri" w:hAnsi="Times New Roman" w:cs="Times New Roman"/>
          <w:sz w:val="28"/>
          <w:szCs w:val="28"/>
          <w:lang w:val="uk-UA"/>
        </w:rPr>
        <w:t>операційно-діяльнісних</w:t>
      </w:r>
      <w:proofErr w:type="spellEnd"/>
      <w:r w:rsidRPr="004903B4">
        <w:rPr>
          <w:rFonts w:ascii="Times New Roman" w:eastAsia="Calibri" w:hAnsi="Times New Roman" w:cs="Times New Roman"/>
          <w:sz w:val="28"/>
          <w:szCs w:val="28"/>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32000755" w14:textId="17B55208" w:rsidR="004903B4" w:rsidRDefault="004903B4" w:rsidP="004903B4">
      <w:pPr>
        <w:tabs>
          <w:tab w:val="left" w:pos="0"/>
          <w:tab w:val="left" w:pos="567"/>
          <w:tab w:val="left" w:pos="851"/>
        </w:tabs>
        <w:spacing w:after="0" w:line="240" w:lineRule="auto"/>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ab/>
      </w:r>
      <w:r>
        <w:rPr>
          <w:rFonts w:ascii="Times New Roman" w:eastAsia="Calibri" w:hAnsi="Times New Roman" w:cs="Times New Roman"/>
          <w:b/>
          <w:sz w:val="28"/>
          <w:szCs w:val="28"/>
          <w:lang w:val="uk-UA"/>
        </w:rPr>
        <w:t>Вимоги до осіб, які можуть розпочати здобуття профільної середньої освіти.</w:t>
      </w:r>
    </w:p>
    <w:p w14:paraId="41F96570" w14:textId="3CE4C1E0" w:rsidR="004903B4" w:rsidRDefault="004903B4" w:rsidP="004903B4">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ab/>
      </w:r>
      <w:r>
        <w:rPr>
          <w:rFonts w:ascii="Times New Roman" w:eastAsia="Calibri" w:hAnsi="Times New Roman" w:cs="Times New Roman"/>
          <w:sz w:val="28"/>
          <w:szCs w:val="28"/>
          <w:lang w:val="uk-UA"/>
        </w:rPr>
        <w:t>Профільна середня освіти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01 вересня поточного навчального року повинні розпочати здобуття профільної середньої освіти цього ж навчального року.</w:t>
      </w:r>
    </w:p>
    <w:p w14:paraId="5AE6CFA2" w14:textId="77777777" w:rsidR="00EC0100" w:rsidRPr="00B92AD8" w:rsidRDefault="00EC0100" w:rsidP="00EC0100">
      <w:pPr>
        <w:tabs>
          <w:tab w:val="left" w:pos="0"/>
          <w:tab w:val="left" w:pos="567"/>
          <w:tab w:val="left" w:pos="851"/>
        </w:tabs>
        <w:spacing w:after="0" w:line="240" w:lineRule="auto"/>
        <w:jc w:val="both"/>
        <w:rPr>
          <w:rFonts w:ascii="Times New Roman" w:eastAsia="Calibri" w:hAnsi="Times New Roman" w:cs="Times New Roman"/>
          <w:b/>
          <w:sz w:val="28"/>
          <w:szCs w:val="28"/>
          <w:lang w:val="uk-UA"/>
        </w:rPr>
      </w:pPr>
      <w:r w:rsidRPr="00B92AD8">
        <w:rPr>
          <w:rFonts w:ascii="Times New Roman" w:eastAsia="Calibri" w:hAnsi="Times New Roman" w:cs="Times New Roman"/>
          <w:b/>
          <w:sz w:val="28"/>
          <w:szCs w:val="28"/>
          <w:lang w:val="uk-UA"/>
        </w:rPr>
        <w:t>Перелік освітніх галузей.</w:t>
      </w:r>
    </w:p>
    <w:p w14:paraId="63B859FC" w14:textId="77777777" w:rsidR="00EC0100" w:rsidRDefault="00EC0100" w:rsidP="00EC0100">
      <w:pPr>
        <w:tabs>
          <w:tab w:val="left" w:pos="0"/>
          <w:tab w:val="left" w:pos="567"/>
          <w:tab w:val="left" w:pos="851"/>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Освітню програму укладено за такими освітніми галузями:</w:t>
      </w:r>
    </w:p>
    <w:p w14:paraId="3260F41C" w14:textId="77777777" w:rsidR="00EC0100" w:rsidRDefault="00EC0100" w:rsidP="00EC0100">
      <w:pPr>
        <w:pStyle w:val="a5"/>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Мови і літератури;</w:t>
      </w:r>
    </w:p>
    <w:p w14:paraId="4C81AEA9" w14:textId="77777777" w:rsidR="00EC0100" w:rsidRDefault="00EC0100" w:rsidP="00EC0100">
      <w:pPr>
        <w:pStyle w:val="a5"/>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Суспільствознавство;</w:t>
      </w:r>
    </w:p>
    <w:p w14:paraId="26167717" w14:textId="77777777" w:rsidR="00EC0100" w:rsidRDefault="00EC0100" w:rsidP="00EC0100">
      <w:pPr>
        <w:pStyle w:val="a5"/>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Мистецтво;</w:t>
      </w:r>
    </w:p>
    <w:p w14:paraId="46E38432" w14:textId="77777777" w:rsidR="00EC0100" w:rsidRDefault="00EC0100" w:rsidP="00EC0100">
      <w:pPr>
        <w:pStyle w:val="a5"/>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Математика;</w:t>
      </w:r>
    </w:p>
    <w:p w14:paraId="21536003" w14:textId="77777777" w:rsidR="00EC0100" w:rsidRDefault="00EC0100" w:rsidP="00EC0100">
      <w:pPr>
        <w:pStyle w:val="a5"/>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Природознавство;</w:t>
      </w:r>
    </w:p>
    <w:p w14:paraId="16971182" w14:textId="77777777" w:rsidR="00EC0100" w:rsidRDefault="00EC0100" w:rsidP="00EC0100">
      <w:pPr>
        <w:pStyle w:val="a5"/>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Технології;</w:t>
      </w:r>
    </w:p>
    <w:p w14:paraId="3C876777" w14:textId="77777777" w:rsidR="00EC0100" w:rsidRDefault="00EC0100" w:rsidP="00EC0100">
      <w:pPr>
        <w:pStyle w:val="a5"/>
        <w:numPr>
          <w:ilvl w:val="0"/>
          <w:numId w:val="11"/>
        </w:numPr>
        <w:tabs>
          <w:tab w:val="left" w:pos="0"/>
          <w:tab w:val="left" w:pos="567"/>
          <w:tab w:val="left" w:pos="851"/>
        </w:tabs>
        <w:spacing w:after="0" w:line="240" w:lineRule="auto"/>
        <w:ind w:firstLine="20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Здоров’я і фізична культура.</w:t>
      </w:r>
    </w:p>
    <w:p w14:paraId="319925C2" w14:textId="77777777" w:rsidR="00EC0100" w:rsidRPr="00C672D4" w:rsidRDefault="00EC0100" w:rsidP="00EC0100">
      <w:pPr>
        <w:tabs>
          <w:tab w:val="left" w:pos="567"/>
        </w:tabs>
        <w:spacing w:after="0" w:line="240" w:lineRule="auto"/>
        <w:ind w:firstLine="567"/>
        <w:jc w:val="both"/>
        <w:rPr>
          <w:rFonts w:ascii="Times New Roman" w:eastAsia="Calibri" w:hAnsi="Times New Roman" w:cs="Times New Roman"/>
          <w:b/>
          <w:sz w:val="28"/>
          <w:szCs w:val="28"/>
          <w:lang w:val="uk-UA"/>
        </w:rPr>
      </w:pPr>
      <w:r w:rsidRPr="00C672D4">
        <w:rPr>
          <w:rFonts w:ascii="Times New Roman" w:eastAsia="Calibri" w:hAnsi="Times New Roman" w:cs="Times New Roman"/>
          <w:b/>
          <w:sz w:val="28"/>
          <w:szCs w:val="28"/>
          <w:lang w:val="uk-UA"/>
        </w:rPr>
        <w:t>Логічна послідовність вивчення предметів розкривається у відповідних навчальних програмах.</w:t>
      </w:r>
    </w:p>
    <w:p w14:paraId="5B4A6209" w14:textId="77777777" w:rsidR="00EC0100" w:rsidRPr="00C672D4" w:rsidRDefault="00EC0100" w:rsidP="00EC0100">
      <w:pPr>
        <w:tabs>
          <w:tab w:val="left" w:pos="567"/>
        </w:tabs>
        <w:spacing w:after="0" w:line="240" w:lineRule="auto"/>
        <w:ind w:firstLine="567"/>
        <w:jc w:val="both"/>
        <w:rPr>
          <w:rFonts w:ascii="Times New Roman" w:eastAsia="Calibri" w:hAnsi="Times New Roman" w:cs="Times New Roman"/>
          <w:b/>
          <w:sz w:val="28"/>
          <w:szCs w:val="28"/>
          <w:lang w:val="uk-UA"/>
        </w:rPr>
      </w:pPr>
      <w:r w:rsidRPr="00C672D4">
        <w:rPr>
          <w:rFonts w:ascii="Times New Roman" w:eastAsia="Calibri" w:hAnsi="Times New Roman" w:cs="Times New Roman"/>
          <w:b/>
          <w:sz w:val="28"/>
          <w:szCs w:val="28"/>
          <w:lang w:val="uk-UA"/>
        </w:rPr>
        <w:t xml:space="preserve">Форми організації освітнього процесу. </w:t>
      </w:r>
    </w:p>
    <w:p w14:paraId="4F9FD5F3" w14:textId="77777777" w:rsidR="00EC0100" w:rsidRPr="00523D1A" w:rsidRDefault="00EC0100" w:rsidP="00EC0100">
      <w:pPr>
        <w:tabs>
          <w:tab w:val="left" w:pos="567"/>
        </w:tabs>
        <w:spacing w:after="0" w:line="240" w:lineRule="auto"/>
        <w:ind w:firstLine="567"/>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14:paraId="41DFAD95" w14:textId="77777777" w:rsidR="00EC0100" w:rsidRDefault="00EC0100" w:rsidP="00EC0100">
      <w:pPr>
        <w:pStyle w:val="a5"/>
        <w:numPr>
          <w:ilvl w:val="0"/>
          <w:numId w:val="12"/>
        </w:numPr>
        <w:tabs>
          <w:tab w:val="left" w:pos="993"/>
        </w:tabs>
        <w:spacing w:after="0" w:line="240" w:lineRule="auto"/>
        <w:ind w:hanging="153"/>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 xml:space="preserve">формування </w:t>
      </w:r>
      <w:proofErr w:type="spellStart"/>
      <w:r w:rsidRPr="00C672D4">
        <w:rPr>
          <w:rFonts w:ascii="Times New Roman" w:eastAsia="Calibri" w:hAnsi="Times New Roman" w:cs="Times New Roman"/>
          <w:sz w:val="28"/>
          <w:szCs w:val="28"/>
          <w:lang w:val="uk-UA"/>
        </w:rPr>
        <w:t>компетентностей</w:t>
      </w:r>
      <w:proofErr w:type="spellEnd"/>
      <w:r w:rsidRPr="00C672D4">
        <w:rPr>
          <w:rFonts w:ascii="Times New Roman" w:eastAsia="Calibri" w:hAnsi="Times New Roman" w:cs="Times New Roman"/>
          <w:sz w:val="28"/>
          <w:szCs w:val="28"/>
          <w:lang w:val="uk-UA"/>
        </w:rPr>
        <w:t>;</w:t>
      </w:r>
    </w:p>
    <w:p w14:paraId="3D1312F5" w14:textId="77777777" w:rsidR="00EC0100" w:rsidRDefault="00EC0100" w:rsidP="00EC0100">
      <w:pPr>
        <w:pStyle w:val="a5"/>
        <w:numPr>
          <w:ilvl w:val="0"/>
          <w:numId w:val="12"/>
        </w:numPr>
        <w:tabs>
          <w:tab w:val="left" w:pos="993"/>
        </w:tabs>
        <w:spacing w:after="0" w:line="240" w:lineRule="auto"/>
        <w:ind w:hanging="153"/>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 xml:space="preserve">розвитку </w:t>
      </w:r>
      <w:proofErr w:type="spellStart"/>
      <w:r w:rsidRPr="00C672D4">
        <w:rPr>
          <w:rFonts w:ascii="Times New Roman" w:eastAsia="Calibri" w:hAnsi="Times New Roman" w:cs="Times New Roman"/>
          <w:sz w:val="28"/>
          <w:szCs w:val="28"/>
          <w:lang w:val="uk-UA"/>
        </w:rPr>
        <w:t>компетентностей</w:t>
      </w:r>
      <w:proofErr w:type="spellEnd"/>
      <w:r w:rsidRPr="00C672D4">
        <w:rPr>
          <w:rFonts w:ascii="Times New Roman" w:eastAsia="Calibri" w:hAnsi="Times New Roman" w:cs="Times New Roman"/>
          <w:sz w:val="28"/>
          <w:szCs w:val="28"/>
          <w:lang w:val="uk-UA"/>
        </w:rPr>
        <w:t xml:space="preserve">; </w:t>
      </w:r>
    </w:p>
    <w:p w14:paraId="1FCB1513" w14:textId="77777777" w:rsidR="00EC0100" w:rsidRDefault="00EC0100" w:rsidP="00EC0100">
      <w:pPr>
        <w:pStyle w:val="a5"/>
        <w:numPr>
          <w:ilvl w:val="0"/>
          <w:numId w:val="12"/>
        </w:numPr>
        <w:tabs>
          <w:tab w:val="left" w:pos="993"/>
        </w:tabs>
        <w:spacing w:after="0" w:line="240" w:lineRule="auto"/>
        <w:ind w:hanging="153"/>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 xml:space="preserve">перевірки та/або оцінювання досягнення </w:t>
      </w:r>
      <w:proofErr w:type="spellStart"/>
      <w:r w:rsidRPr="00C672D4">
        <w:rPr>
          <w:rFonts w:ascii="Times New Roman" w:eastAsia="Calibri" w:hAnsi="Times New Roman" w:cs="Times New Roman"/>
          <w:sz w:val="28"/>
          <w:szCs w:val="28"/>
          <w:lang w:val="uk-UA"/>
        </w:rPr>
        <w:t>компетентностей</w:t>
      </w:r>
      <w:proofErr w:type="spellEnd"/>
      <w:r w:rsidRPr="00C672D4">
        <w:rPr>
          <w:rFonts w:ascii="Times New Roman" w:eastAsia="Calibri" w:hAnsi="Times New Roman" w:cs="Times New Roman"/>
          <w:sz w:val="28"/>
          <w:szCs w:val="28"/>
          <w:lang w:val="uk-UA"/>
        </w:rPr>
        <w:t xml:space="preserve">; </w:t>
      </w:r>
    </w:p>
    <w:p w14:paraId="4CF44C19" w14:textId="77777777" w:rsidR="00EC0100" w:rsidRDefault="00EC0100" w:rsidP="00EC0100">
      <w:pPr>
        <w:pStyle w:val="a5"/>
        <w:numPr>
          <w:ilvl w:val="0"/>
          <w:numId w:val="12"/>
        </w:numPr>
        <w:tabs>
          <w:tab w:val="left" w:pos="993"/>
        </w:tabs>
        <w:spacing w:after="0" w:line="240" w:lineRule="auto"/>
        <w:ind w:hanging="153"/>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 xml:space="preserve">корекції основних </w:t>
      </w:r>
      <w:proofErr w:type="spellStart"/>
      <w:r w:rsidRPr="00C672D4">
        <w:rPr>
          <w:rFonts w:ascii="Times New Roman" w:eastAsia="Calibri" w:hAnsi="Times New Roman" w:cs="Times New Roman"/>
          <w:sz w:val="28"/>
          <w:szCs w:val="28"/>
          <w:lang w:val="uk-UA"/>
        </w:rPr>
        <w:t>компетентностей</w:t>
      </w:r>
      <w:proofErr w:type="spellEnd"/>
      <w:r w:rsidRPr="00C672D4">
        <w:rPr>
          <w:rFonts w:ascii="Times New Roman" w:eastAsia="Calibri" w:hAnsi="Times New Roman" w:cs="Times New Roman"/>
          <w:sz w:val="28"/>
          <w:szCs w:val="28"/>
          <w:lang w:val="uk-UA"/>
        </w:rPr>
        <w:t xml:space="preserve">; </w:t>
      </w:r>
    </w:p>
    <w:p w14:paraId="53183EE3" w14:textId="77777777" w:rsidR="00EC0100" w:rsidRPr="00C672D4" w:rsidRDefault="00EC0100" w:rsidP="00EC0100">
      <w:pPr>
        <w:pStyle w:val="a5"/>
        <w:numPr>
          <w:ilvl w:val="0"/>
          <w:numId w:val="12"/>
        </w:numPr>
        <w:tabs>
          <w:tab w:val="left" w:pos="993"/>
        </w:tabs>
        <w:spacing w:after="0" w:line="240" w:lineRule="auto"/>
        <w:ind w:hanging="153"/>
        <w:jc w:val="both"/>
        <w:rPr>
          <w:rFonts w:ascii="Times New Roman" w:eastAsia="Calibri" w:hAnsi="Times New Roman" w:cs="Times New Roman"/>
          <w:sz w:val="28"/>
          <w:szCs w:val="28"/>
          <w:lang w:val="uk-UA"/>
        </w:rPr>
      </w:pPr>
      <w:r w:rsidRPr="00C672D4">
        <w:rPr>
          <w:rFonts w:ascii="Times New Roman" w:eastAsia="Times New Roman" w:hAnsi="Times New Roman" w:cs="Times New Roman"/>
          <w:sz w:val="28"/>
          <w:szCs w:val="28"/>
          <w:lang w:val="uk-UA" w:eastAsia="uk-UA"/>
        </w:rPr>
        <w:t>комбінован</w:t>
      </w:r>
      <w:r>
        <w:rPr>
          <w:rFonts w:ascii="Times New Roman" w:eastAsia="Times New Roman" w:hAnsi="Times New Roman" w:cs="Times New Roman"/>
          <w:sz w:val="28"/>
          <w:szCs w:val="28"/>
          <w:lang w:val="uk-UA" w:eastAsia="uk-UA"/>
        </w:rPr>
        <w:t>і</w:t>
      </w:r>
      <w:r w:rsidRPr="00C672D4">
        <w:rPr>
          <w:rFonts w:ascii="Times New Roman" w:eastAsia="Times New Roman" w:hAnsi="Times New Roman" w:cs="Times New Roman"/>
          <w:sz w:val="28"/>
          <w:szCs w:val="28"/>
          <w:lang w:val="uk-UA" w:eastAsia="uk-UA"/>
        </w:rPr>
        <w:t xml:space="preserve"> урок</w:t>
      </w:r>
      <w:r>
        <w:rPr>
          <w:rFonts w:ascii="Times New Roman" w:eastAsia="Times New Roman" w:hAnsi="Times New Roman" w:cs="Times New Roman"/>
          <w:sz w:val="28"/>
          <w:szCs w:val="28"/>
          <w:lang w:val="uk-UA" w:eastAsia="uk-UA"/>
        </w:rPr>
        <w:t>и</w:t>
      </w:r>
      <w:r w:rsidRPr="00C672D4">
        <w:rPr>
          <w:rFonts w:ascii="Times New Roman" w:eastAsia="Calibri" w:hAnsi="Times New Roman" w:cs="Times New Roman"/>
          <w:sz w:val="28"/>
          <w:szCs w:val="28"/>
          <w:lang w:val="uk-UA"/>
        </w:rPr>
        <w:t>.</w:t>
      </w:r>
    </w:p>
    <w:p w14:paraId="64316234" w14:textId="77777777" w:rsidR="00EC0100" w:rsidRDefault="00EC0100" w:rsidP="00EC0100">
      <w:pPr>
        <w:tabs>
          <w:tab w:val="left" w:pos="567"/>
          <w:tab w:val="left" w:pos="993"/>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523D1A">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523D1A">
        <w:rPr>
          <w:rFonts w:ascii="Times New Roman" w:eastAsia="Calibri" w:hAnsi="Times New Roman" w:cs="Times New Roman"/>
          <w:sz w:val="28"/>
          <w:szCs w:val="28"/>
          <w:lang w:val="uk-UA"/>
        </w:rPr>
        <w:t>квести</w:t>
      </w:r>
      <w:proofErr w:type="spellEnd"/>
      <w:r w:rsidRPr="00523D1A">
        <w:rPr>
          <w:rFonts w:ascii="Times New Roman" w:eastAsia="Calibri" w:hAnsi="Times New Roman" w:cs="Times New Roman"/>
          <w:sz w:val="28"/>
          <w:szCs w:val="28"/>
          <w:lang w:val="uk-UA"/>
        </w:rPr>
        <w:t>, інтерактивні уроки (</w:t>
      </w:r>
      <w:proofErr w:type="spellStart"/>
      <w:r w:rsidRPr="00523D1A">
        <w:rPr>
          <w:rFonts w:ascii="Times New Roman" w:eastAsia="Times New Roman" w:hAnsi="Times New Roman" w:cs="Times New Roman"/>
          <w:sz w:val="28"/>
          <w:szCs w:val="28"/>
          <w:lang w:val="uk-UA" w:eastAsia="uk-UA"/>
        </w:rPr>
        <w:t>уроки-«суди</w:t>
      </w:r>
      <w:proofErr w:type="spellEnd"/>
      <w:r w:rsidRPr="00523D1A">
        <w:rPr>
          <w:rFonts w:ascii="Times New Roman" w:eastAsia="Times New Roman" w:hAnsi="Times New Roman" w:cs="Times New Roman"/>
          <w:sz w:val="28"/>
          <w:szCs w:val="28"/>
          <w:lang w:val="uk-UA" w:eastAsia="uk-UA"/>
        </w:rPr>
        <w:t xml:space="preserve">», </w:t>
      </w:r>
      <w:r w:rsidRPr="00523D1A">
        <w:rPr>
          <w:rFonts w:ascii="Times New Roman" w:eastAsia="Calibri" w:hAnsi="Times New Roman" w:cs="Times New Roman"/>
          <w:sz w:val="28"/>
          <w:szCs w:val="28"/>
          <w:lang w:val="uk-UA"/>
        </w:rPr>
        <w:t>урок-</w:t>
      </w:r>
      <w:r w:rsidRPr="00523D1A">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523D1A">
        <w:rPr>
          <w:rFonts w:ascii="Times New Roman" w:eastAsia="Calibri" w:hAnsi="Times New Roman" w:cs="Times New Roman"/>
          <w:sz w:val="28"/>
          <w:szCs w:val="28"/>
          <w:lang w:val="uk-UA"/>
        </w:rPr>
        <w:t xml:space="preserve"> проблемний урок, відео-уроки тощо. </w:t>
      </w:r>
    </w:p>
    <w:p w14:paraId="559159A1" w14:textId="77777777" w:rsidR="00EC0100" w:rsidRPr="00075CE4" w:rsidRDefault="00EC0100" w:rsidP="00EC0100">
      <w:pPr>
        <w:tabs>
          <w:tab w:val="left" w:pos="567"/>
          <w:tab w:val="left" w:pos="993"/>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8515D0">
        <w:rPr>
          <w:rFonts w:ascii="Times New Roman" w:eastAsia="Calibri" w:hAnsi="Times New Roman" w:cs="Times New Roman"/>
          <w:sz w:val="28"/>
          <w:szCs w:val="28"/>
          <w:lang w:val="uk-UA"/>
        </w:rPr>
        <w:t>Засвоєння нового матеріалу</w:t>
      </w:r>
      <w:r w:rsidRPr="008515D0">
        <w:rPr>
          <w:rFonts w:ascii="Times New Roman" w:eastAsia="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w:t>
      </w:r>
      <w:r w:rsidRPr="008515D0">
        <w:rPr>
          <w:rFonts w:ascii="Times New Roman" w:eastAsia="Times New Roman" w:hAnsi="Times New Roman" w:cs="Times New Roman"/>
          <w:sz w:val="28"/>
          <w:szCs w:val="28"/>
          <w:lang w:val="uk-UA" w:eastAsia="uk-UA"/>
        </w:rPr>
        <w:lastRenderedPageBreak/>
        <w:t xml:space="preserve">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8515D0">
        <w:rPr>
          <w:rFonts w:ascii="Times New Roman" w:eastAsia="Times New Roman" w:hAnsi="Times New Roman" w:cs="Times New Roman"/>
          <w:sz w:val="28"/>
          <w:szCs w:val="28"/>
          <w:lang w:val="uk-UA" w:eastAsia="uk-UA"/>
        </w:rPr>
        <w:t>компетентностей</w:t>
      </w:r>
      <w:proofErr w:type="spellEnd"/>
      <w:r w:rsidRPr="008515D0">
        <w:rPr>
          <w:rFonts w:ascii="Times New Roman" w:eastAsia="Times New Roman" w:hAnsi="Times New Roman" w:cs="Times New Roman"/>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44284F2D" w14:textId="77777777" w:rsidR="00EC0100" w:rsidRDefault="00EC0100" w:rsidP="00EC0100">
      <w:pPr>
        <w:spacing w:after="0" w:line="240" w:lineRule="auto"/>
        <w:ind w:firstLine="567"/>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sz w:val="28"/>
          <w:szCs w:val="28"/>
          <w:lang w:val="uk-UA" w:eastAsia="uk-UA"/>
        </w:rPr>
        <w:t xml:space="preserve">З метою </w:t>
      </w:r>
      <w:r w:rsidRPr="00523D1A">
        <w:rPr>
          <w:rFonts w:ascii="Times New Roman" w:eastAsia="Calibri" w:hAnsi="Times New Roman" w:cs="Times New Roman"/>
          <w:sz w:val="28"/>
          <w:szCs w:val="28"/>
          <w:lang w:val="uk-UA"/>
        </w:rPr>
        <w:t>засвоєння нового матеріалу</w:t>
      </w:r>
      <w:r w:rsidRPr="00523D1A">
        <w:rPr>
          <w:rFonts w:ascii="Times New Roman" w:eastAsia="Times New Roman" w:hAnsi="Times New Roman" w:cs="Times New Roman"/>
          <w:sz w:val="28"/>
          <w:szCs w:val="28"/>
          <w:lang w:val="uk-UA" w:eastAsia="uk-UA"/>
        </w:rPr>
        <w:t xml:space="preserve"> та </w:t>
      </w:r>
      <w:r w:rsidRPr="00523D1A">
        <w:rPr>
          <w:rFonts w:ascii="Times New Roman" w:eastAsia="Calibri" w:hAnsi="Times New Roman" w:cs="Times New Roman"/>
          <w:sz w:val="28"/>
          <w:szCs w:val="28"/>
          <w:lang w:val="uk-UA"/>
        </w:rPr>
        <w:t xml:space="preserve">розвитку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59725B72" w14:textId="77777777" w:rsidR="00EC0100" w:rsidRPr="008515D0" w:rsidRDefault="00EC0100" w:rsidP="00EC0100">
      <w:pPr>
        <w:spacing w:after="0" w:line="240" w:lineRule="auto"/>
        <w:ind w:firstLine="567"/>
        <w:jc w:val="both"/>
        <w:rPr>
          <w:rFonts w:ascii="Times New Roman" w:eastAsia="Times New Roman" w:hAnsi="Times New Roman" w:cs="Times New Roman"/>
          <w:sz w:val="28"/>
          <w:szCs w:val="28"/>
          <w:lang w:val="uk-UA" w:eastAsia="uk-UA"/>
        </w:rPr>
      </w:pPr>
      <w:r w:rsidRPr="008515D0">
        <w:rPr>
          <w:rFonts w:ascii="Times New Roman" w:eastAsia="Times New Roman" w:hAnsi="Times New Roman" w:cs="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132B060C" w14:textId="77777777" w:rsidR="00EC0100" w:rsidRPr="008515D0" w:rsidRDefault="00EC0100" w:rsidP="00EC0100">
      <w:pPr>
        <w:spacing w:after="0" w:line="240" w:lineRule="auto"/>
        <w:ind w:firstLine="567"/>
        <w:jc w:val="both"/>
        <w:rPr>
          <w:rFonts w:ascii="Times New Roman" w:eastAsia="Times New Roman" w:hAnsi="Times New Roman" w:cs="Times New Roman"/>
          <w:sz w:val="28"/>
          <w:szCs w:val="28"/>
          <w:lang w:val="uk-UA" w:eastAsia="uk-UA"/>
        </w:rPr>
      </w:pPr>
      <w:r w:rsidRPr="008515D0">
        <w:rPr>
          <w:rFonts w:ascii="Times New Roman" w:eastAsia="Times New Roman" w:hAnsi="Times New Roman" w:cs="Times New Roman"/>
          <w:sz w:val="28"/>
          <w:szCs w:val="28"/>
          <w:lang w:val="uk-UA" w:eastAsia="uk-UA"/>
        </w:rPr>
        <w:t>Консультація будується за принципом питань і відповідей.</w:t>
      </w:r>
    </w:p>
    <w:p w14:paraId="7493C7D5" w14:textId="77777777" w:rsidR="00EC0100" w:rsidRPr="008515D0" w:rsidRDefault="00EC0100" w:rsidP="00EC0100">
      <w:pPr>
        <w:spacing w:after="0" w:line="240" w:lineRule="auto"/>
        <w:ind w:firstLine="567"/>
        <w:jc w:val="both"/>
        <w:rPr>
          <w:rFonts w:ascii="Times New Roman" w:eastAsia="Times New Roman" w:hAnsi="Times New Roman" w:cs="Times New Roman"/>
          <w:sz w:val="28"/>
          <w:szCs w:val="28"/>
          <w:lang w:val="uk-UA" w:eastAsia="uk-UA"/>
        </w:rPr>
      </w:pPr>
      <w:r w:rsidRPr="008515D0">
        <w:rPr>
          <w:rFonts w:ascii="Times New Roman" w:eastAsia="Calibri" w:hAnsi="Times New Roman" w:cs="Times New Roman"/>
          <w:sz w:val="28"/>
          <w:szCs w:val="28"/>
          <w:lang w:val="uk-UA"/>
        </w:rPr>
        <w:t xml:space="preserve">Перевірка та/або оцінювання досягнення </w:t>
      </w:r>
      <w:proofErr w:type="spellStart"/>
      <w:r w:rsidRPr="008515D0">
        <w:rPr>
          <w:rFonts w:ascii="Times New Roman" w:eastAsia="Calibri" w:hAnsi="Times New Roman" w:cs="Times New Roman"/>
          <w:sz w:val="28"/>
          <w:szCs w:val="28"/>
          <w:lang w:val="uk-UA"/>
        </w:rPr>
        <w:t>компетентностей</w:t>
      </w:r>
      <w:proofErr w:type="spellEnd"/>
      <w:r w:rsidRPr="008515D0">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14:paraId="64662F89" w14:textId="77777777" w:rsidR="00EC0100" w:rsidRPr="008515D0" w:rsidRDefault="00EC0100" w:rsidP="00EC0100">
      <w:pPr>
        <w:spacing w:after="0" w:line="240" w:lineRule="auto"/>
        <w:ind w:firstLine="567"/>
        <w:jc w:val="both"/>
        <w:rPr>
          <w:rFonts w:ascii="Times New Roman" w:eastAsia="Times New Roman" w:hAnsi="Times New Roman" w:cs="Times New Roman"/>
          <w:sz w:val="28"/>
          <w:szCs w:val="28"/>
          <w:lang w:val="uk-UA" w:eastAsia="uk-UA"/>
        </w:rPr>
      </w:pPr>
      <w:r w:rsidRPr="008515D0">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8515D0">
        <w:rPr>
          <w:rFonts w:ascii="Times New Roman" w:eastAsia="Times New Roman" w:hAnsi="Times New Roman" w:cs="Times New Roman"/>
          <w:sz w:val="28"/>
          <w:szCs w:val="28"/>
          <w:lang w:val="uk-UA" w:eastAsia="uk-UA"/>
        </w:rPr>
        <w:t>компетентностей</w:t>
      </w:r>
      <w:proofErr w:type="spellEnd"/>
      <w:r w:rsidRPr="008515D0">
        <w:rPr>
          <w:rFonts w:ascii="Times New Roman" w:eastAsia="Times New Roman" w:hAnsi="Times New Roman" w:cs="Times New Roman"/>
          <w:sz w:val="28"/>
          <w:szCs w:val="28"/>
          <w:lang w:val="uk-UA"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14:paraId="3F3A9008" w14:textId="77777777" w:rsidR="00EC0100" w:rsidRPr="00523D1A" w:rsidRDefault="00EC0100" w:rsidP="00EC0100">
      <w:pPr>
        <w:spacing w:after="0" w:line="240" w:lineRule="auto"/>
        <w:ind w:firstLine="567"/>
        <w:jc w:val="both"/>
        <w:rPr>
          <w:rFonts w:ascii="Times New Roman" w:eastAsia="Times New Roman" w:hAnsi="Times New Roman" w:cs="Times New Roman"/>
          <w:sz w:val="28"/>
          <w:szCs w:val="28"/>
          <w:lang w:val="uk-UA" w:eastAsia="uk-UA"/>
        </w:rPr>
      </w:pPr>
      <w:r w:rsidRPr="008515D0">
        <w:rPr>
          <w:rFonts w:ascii="Times New Roman" w:eastAsia="Times New Roman" w:hAnsi="Times New Roman" w:cs="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8515D0">
        <w:rPr>
          <w:rFonts w:ascii="Times New Roman" w:eastAsia="Times New Roman" w:hAnsi="Times New Roman" w:cs="Times New Roman"/>
          <w:sz w:val="28"/>
          <w:szCs w:val="28"/>
          <w:lang w:val="uk-UA" w:eastAsia="uk-UA"/>
        </w:rPr>
        <w:t>компетентностей</w:t>
      </w:r>
      <w:proofErr w:type="spellEnd"/>
      <w:r w:rsidRPr="008515D0">
        <w:rPr>
          <w:rFonts w:ascii="Times New Roman" w:eastAsia="Times New Roman" w:hAnsi="Times New Roman" w:cs="Times New Roman"/>
          <w:sz w:val="28"/>
          <w:szCs w:val="28"/>
          <w:lang w:val="uk-UA" w:eastAsia="uk-UA"/>
        </w:rPr>
        <w:t>.</w:t>
      </w:r>
    </w:p>
    <w:p w14:paraId="44B46703" w14:textId="77777777" w:rsidR="00EC0100" w:rsidRPr="00523D1A" w:rsidRDefault="00EC0100" w:rsidP="00EC0100">
      <w:pPr>
        <w:spacing w:after="0" w:line="240" w:lineRule="auto"/>
        <w:ind w:firstLine="567"/>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sz w:val="28"/>
          <w:szCs w:val="28"/>
          <w:lang w:val="uk-UA" w:eastAsia="uk-UA"/>
        </w:rPr>
        <w:lastRenderedPageBreak/>
        <w:t xml:space="preserve">Функцію </w:t>
      </w:r>
      <w:r w:rsidRPr="00523D1A">
        <w:rPr>
          <w:rFonts w:ascii="Times New Roman" w:eastAsia="Calibri" w:hAnsi="Times New Roman" w:cs="Times New Roman"/>
          <w:sz w:val="28"/>
          <w:szCs w:val="28"/>
          <w:lang w:val="uk-UA"/>
        </w:rPr>
        <w:t xml:space="preserve">перевірки та/або оцінювання досягнення </w:t>
      </w:r>
      <w:proofErr w:type="spellStart"/>
      <w:r w:rsidRPr="00523D1A">
        <w:rPr>
          <w:rFonts w:ascii="Times New Roman" w:eastAsia="Calibri" w:hAnsi="Times New Roman" w:cs="Times New Roman"/>
          <w:sz w:val="28"/>
          <w:szCs w:val="28"/>
          <w:lang w:val="uk-UA"/>
        </w:rPr>
        <w:t>компетентностей</w:t>
      </w:r>
      <w:proofErr w:type="spellEnd"/>
      <w:r w:rsidRPr="00523D1A">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57E0AB57" w14:textId="77777777" w:rsidR="00EC0100" w:rsidRPr="00523D1A" w:rsidRDefault="00EC0100" w:rsidP="00EC0100">
      <w:pPr>
        <w:spacing w:after="0" w:line="240" w:lineRule="auto"/>
        <w:ind w:firstLine="567"/>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611A0CDC" w14:textId="77777777" w:rsidR="00EC0100" w:rsidRPr="00523D1A" w:rsidRDefault="00EC0100" w:rsidP="00EC0100">
      <w:pPr>
        <w:spacing w:after="0" w:line="240" w:lineRule="auto"/>
        <w:ind w:firstLine="567"/>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bCs/>
          <w:sz w:val="28"/>
          <w:szCs w:val="28"/>
          <w:lang w:val="uk-UA" w:eastAsia="uk-UA"/>
        </w:rPr>
        <w:t>Екскурсії</w:t>
      </w:r>
      <w:r w:rsidRPr="00523D1A">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3F6C2F1C" w14:textId="77777777" w:rsidR="00EC0100" w:rsidRPr="00523D1A" w:rsidRDefault="00EC0100" w:rsidP="00EC0100">
      <w:pPr>
        <w:spacing w:after="0" w:line="240" w:lineRule="auto"/>
        <w:ind w:firstLine="567"/>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14:paraId="3458212F" w14:textId="77777777" w:rsidR="00EC0100" w:rsidRPr="00523D1A" w:rsidRDefault="00EC0100" w:rsidP="00EC0100">
      <w:pPr>
        <w:spacing w:after="0" w:line="240" w:lineRule="auto"/>
        <w:ind w:firstLine="567"/>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33FDE403" w14:textId="77777777" w:rsidR="00EC0100" w:rsidRPr="00523D1A" w:rsidRDefault="00EC0100" w:rsidP="00EC0100">
      <w:pPr>
        <w:spacing w:after="0" w:line="240" w:lineRule="auto"/>
        <w:ind w:firstLine="567"/>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E211C0F" w14:textId="77777777" w:rsidR="00EC0100" w:rsidRDefault="00EC0100" w:rsidP="00EC0100">
      <w:pPr>
        <w:shd w:val="clear" w:color="auto" w:fill="FFFFFF"/>
        <w:spacing w:after="0" w:line="240" w:lineRule="auto"/>
        <w:ind w:firstLine="567"/>
        <w:jc w:val="both"/>
        <w:rPr>
          <w:rFonts w:ascii="Times New Roman" w:eastAsia="Calibri" w:hAnsi="Times New Roman" w:cs="Times New Roman"/>
          <w:sz w:val="28"/>
          <w:szCs w:val="28"/>
          <w:lang w:val="uk-UA"/>
        </w:rPr>
      </w:pPr>
      <w:r w:rsidRPr="00C672D4">
        <w:rPr>
          <w:rFonts w:ascii="Times New Roman" w:eastAsia="Calibri" w:hAnsi="Times New Roman" w:cs="Times New Roman"/>
          <w:b/>
          <w:sz w:val="28"/>
          <w:szCs w:val="28"/>
          <w:lang w:val="uk-UA"/>
        </w:rPr>
        <w:t>Опис та інструменти системи внутрішнього забезпечення якості освіти.</w:t>
      </w:r>
      <w:r w:rsidRPr="00523D1A">
        <w:rPr>
          <w:rFonts w:ascii="Times New Roman" w:eastAsia="Calibri" w:hAnsi="Times New Roman" w:cs="Times New Roman"/>
          <w:sz w:val="28"/>
          <w:szCs w:val="28"/>
          <w:lang w:val="uk-UA"/>
        </w:rPr>
        <w:t xml:space="preserve"> </w:t>
      </w:r>
    </w:p>
    <w:p w14:paraId="473E448A" w14:textId="77777777" w:rsidR="00EC0100" w:rsidRPr="00523D1A" w:rsidRDefault="00EC0100" w:rsidP="00EC0100">
      <w:pPr>
        <w:shd w:val="clear" w:color="auto" w:fill="FFFFFF"/>
        <w:spacing w:after="0" w:line="240" w:lineRule="auto"/>
        <w:ind w:firstLine="567"/>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14:paraId="3AD83AD9" w14:textId="77777777" w:rsidR="00EC0100" w:rsidRDefault="00EC0100" w:rsidP="00EC0100">
      <w:pPr>
        <w:pStyle w:val="a5"/>
        <w:numPr>
          <w:ilvl w:val="0"/>
          <w:numId w:val="13"/>
        </w:numPr>
        <w:shd w:val="clear" w:color="auto" w:fill="FFFFFF"/>
        <w:tabs>
          <w:tab w:val="left" w:pos="284"/>
          <w:tab w:val="left" w:pos="709"/>
          <w:tab w:val="left" w:pos="1134"/>
        </w:tabs>
        <w:spacing w:after="0" w:line="240" w:lineRule="auto"/>
        <w:ind w:hanging="720"/>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кадрове забезпечення освітньої діяльності;</w:t>
      </w:r>
    </w:p>
    <w:p w14:paraId="14567312" w14:textId="77777777" w:rsidR="00EC0100" w:rsidRDefault="00EC0100" w:rsidP="00EC0100">
      <w:pPr>
        <w:pStyle w:val="a5"/>
        <w:numPr>
          <w:ilvl w:val="0"/>
          <w:numId w:val="13"/>
        </w:numPr>
        <w:shd w:val="clear" w:color="auto" w:fill="FFFFFF"/>
        <w:tabs>
          <w:tab w:val="left" w:pos="284"/>
          <w:tab w:val="left" w:pos="709"/>
          <w:tab w:val="left" w:pos="1134"/>
        </w:tabs>
        <w:spacing w:after="0" w:line="240" w:lineRule="auto"/>
        <w:ind w:hanging="720"/>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навчально-методичне забезпечення освітньої діяльності;</w:t>
      </w:r>
    </w:p>
    <w:p w14:paraId="53894404" w14:textId="77777777" w:rsidR="00EC0100" w:rsidRDefault="00EC0100" w:rsidP="00EC0100">
      <w:pPr>
        <w:pStyle w:val="a5"/>
        <w:numPr>
          <w:ilvl w:val="0"/>
          <w:numId w:val="13"/>
        </w:numPr>
        <w:shd w:val="clear" w:color="auto" w:fill="FFFFFF"/>
        <w:tabs>
          <w:tab w:val="left" w:pos="284"/>
          <w:tab w:val="left" w:pos="709"/>
          <w:tab w:val="left" w:pos="1134"/>
        </w:tabs>
        <w:spacing w:after="0" w:line="240" w:lineRule="auto"/>
        <w:ind w:hanging="720"/>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матеріально-технічне забезпечення освітньої діяльності;</w:t>
      </w:r>
    </w:p>
    <w:p w14:paraId="54033C6C" w14:textId="77777777" w:rsidR="00EC0100" w:rsidRDefault="00EC0100" w:rsidP="00EC0100">
      <w:pPr>
        <w:pStyle w:val="a5"/>
        <w:numPr>
          <w:ilvl w:val="0"/>
          <w:numId w:val="13"/>
        </w:numPr>
        <w:shd w:val="clear" w:color="auto" w:fill="FFFFFF"/>
        <w:tabs>
          <w:tab w:val="left" w:pos="284"/>
          <w:tab w:val="left" w:pos="709"/>
          <w:tab w:val="left" w:pos="1134"/>
        </w:tabs>
        <w:spacing w:after="0" w:line="240" w:lineRule="auto"/>
        <w:ind w:hanging="720"/>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відбір та прийом учнів до ліцею-інтернату;</w:t>
      </w:r>
    </w:p>
    <w:p w14:paraId="1B31D573" w14:textId="77777777" w:rsidR="00EC0100" w:rsidRDefault="00EC0100" w:rsidP="00EC0100">
      <w:pPr>
        <w:pStyle w:val="a5"/>
        <w:numPr>
          <w:ilvl w:val="0"/>
          <w:numId w:val="13"/>
        </w:numPr>
        <w:shd w:val="clear" w:color="auto" w:fill="FFFFFF"/>
        <w:tabs>
          <w:tab w:val="left" w:pos="284"/>
          <w:tab w:val="left" w:pos="709"/>
          <w:tab w:val="left" w:pos="1134"/>
        </w:tabs>
        <w:spacing w:after="0" w:line="240" w:lineRule="auto"/>
        <w:ind w:hanging="720"/>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якість проведення навчальних занять;</w:t>
      </w:r>
    </w:p>
    <w:p w14:paraId="61D66AED" w14:textId="77777777" w:rsidR="00EC0100" w:rsidRPr="00C672D4" w:rsidRDefault="00EC0100" w:rsidP="00EC0100">
      <w:pPr>
        <w:pStyle w:val="a5"/>
        <w:numPr>
          <w:ilvl w:val="0"/>
          <w:numId w:val="13"/>
        </w:numPr>
        <w:shd w:val="clear" w:color="auto" w:fill="FFFFFF"/>
        <w:tabs>
          <w:tab w:val="left" w:pos="284"/>
          <w:tab w:val="left" w:pos="709"/>
          <w:tab w:val="left" w:pos="1134"/>
        </w:tabs>
        <w:spacing w:after="0" w:line="240" w:lineRule="auto"/>
        <w:ind w:hanging="720"/>
        <w:jc w:val="both"/>
        <w:rPr>
          <w:rFonts w:ascii="Times New Roman" w:eastAsia="Calibri" w:hAnsi="Times New Roman" w:cs="Times New Roman"/>
          <w:sz w:val="28"/>
          <w:szCs w:val="28"/>
          <w:lang w:val="uk-UA"/>
        </w:rPr>
      </w:pPr>
      <w:r w:rsidRPr="00C672D4">
        <w:rPr>
          <w:rFonts w:ascii="Times New Roman" w:eastAsia="Calibri" w:hAnsi="Times New Roman" w:cs="Times New Roman"/>
          <w:sz w:val="28"/>
          <w:szCs w:val="28"/>
          <w:lang w:val="uk-UA"/>
        </w:rPr>
        <w:t xml:space="preserve">моніторинг досягнення </w:t>
      </w:r>
      <w:r w:rsidRPr="00C672D4">
        <w:rPr>
          <w:rFonts w:ascii="Times New Roman" w:eastAsia="Times New Roman" w:hAnsi="Times New Roman" w:cs="Times New Roman"/>
          <w:sz w:val="28"/>
          <w:szCs w:val="28"/>
          <w:lang w:val="uk-UA" w:eastAsia="uk-UA"/>
        </w:rPr>
        <w:t xml:space="preserve">учнями </w:t>
      </w:r>
      <w:r w:rsidRPr="00C672D4">
        <w:rPr>
          <w:rFonts w:ascii="Times New Roman" w:eastAsia="Calibri" w:hAnsi="Times New Roman" w:cs="Times New Roman"/>
          <w:sz w:val="28"/>
          <w:szCs w:val="28"/>
          <w:lang w:val="uk-UA"/>
        </w:rPr>
        <w:t>результатів навчання (</w:t>
      </w:r>
      <w:proofErr w:type="spellStart"/>
      <w:r w:rsidRPr="00C672D4">
        <w:rPr>
          <w:rFonts w:ascii="Times New Roman" w:eastAsia="Calibri" w:hAnsi="Times New Roman" w:cs="Times New Roman"/>
          <w:sz w:val="28"/>
          <w:szCs w:val="28"/>
          <w:lang w:val="uk-UA"/>
        </w:rPr>
        <w:t>компетентностей</w:t>
      </w:r>
      <w:proofErr w:type="spellEnd"/>
      <w:r w:rsidRPr="00C672D4">
        <w:rPr>
          <w:rFonts w:ascii="Times New Roman" w:eastAsia="Calibri" w:hAnsi="Times New Roman" w:cs="Times New Roman"/>
          <w:sz w:val="28"/>
          <w:szCs w:val="28"/>
          <w:lang w:val="uk-UA"/>
        </w:rPr>
        <w:t>).</w:t>
      </w:r>
    </w:p>
    <w:p w14:paraId="79D0F13E" w14:textId="77777777" w:rsidR="00EC0100" w:rsidRPr="00523D1A" w:rsidRDefault="00EC0100" w:rsidP="00EC0100">
      <w:pPr>
        <w:shd w:val="clear" w:color="auto" w:fill="FFFFFF"/>
        <w:tabs>
          <w:tab w:val="left" w:pos="567"/>
          <w:tab w:val="left" w:pos="1134"/>
        </w:tabs>
        <w:spacing w:after="0" w:line="240" w:lineRule="auto"/>
        <w:ind w:firstLine="567"/>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Завдання </w:t>
      </w:r>
      <w:r w:rsidRPr="00C672D4">
        <w:rPr>
          <w:rFonts w:ascii="Times New Roman" w:eastAsia="Calibri" w:hAnsi="Times New Roman" w:cs="Times New Roman"/>
          <w:b/>
          <w:sz w:val="28"/>
          <w:szCs w:val="28"/>
          <w:lang w:val="uk-UA"/>
        </w:rPr>
        <w:t>системи внутрішнього забезпечення</w:t>
      </w:r>
      <w:r w:rsidRPr="00523D1A">
        <w:rPr>
          <w:rFonts w:ascii="Times New Roman" w:eastAsia="Calibri" w:hAnsi="Times New Roman" w:cs="Times New Roman"/>
          <w:sz w:val="28"/>
          <w:szCs w:val="28"/>
          <w:lang w:val="uk-UA"/>
        </w:rPr>
        <w:t xml:space="preserve"> якості освіти:</w:t>
      </w:r>
    </w:p>
    <w:p w14:paraId="5FC3CDFC" w14:textId="77777777" w:rsidR="00EC0100" w:rsidRPr="00C672D4" w:rsidRDefault="00EC0100" w:rsidP="00EC0100">
      <w:pPr>
        <w:pStyle w:val="a5"/>
        <w:numPr>
          <w:ilvl w:val="0"/>
          <w:numId w:val="14"/>
        </w:numPr>
        <w:shd w:val="clear" w:color="auto" w:fill="FFFFFF"/>
        <w:tabs>
          <w:tab w:val="left" w:pos="284"/>
          <w:tab w:val="left" w:pos="709"/>
          <w:tab w:val="left" w:pos="1134"/>
        </w:tabs>
        <w:spacing w:after="0" w:line="240" w:lineRule="auto"/>
        <w:ind w:firstLine="207"/>
        <w:jc w:val="both"/>
        <w:rPr>
          <w:rFonts w:ascii="Times New Roman" w:eastAsia="Times New Roman" w:hAnsi="Times New Roman" w:cs="Times New Roman"/>
          <w:sz w:val="28"/>
          <w:szCs w:val="28"/>
          <w:lang w:val="uk-UA"/>
        </w:rPr>
      </w:pPr>
      <w:r w:rsidRPr="00C672D4">
        <w:rPr>
          <w:rFonts w:ascii="Times New Roman" w:eastAsia="Calibri" w:hAnsi="Times New Roman" w:cs="Times New Roman"/>
          <w:sz w:val="28"/>
          <w:szCs w:val="28"/>
          <w:lang w:val="uk-UA"/>
        </w:rPr>
        <w:t>оновлення методичної бази освітньої діяльності;</w:t>
      </w:r>
    </w:p>
    <w:p w14:paraId="75C21D20" w14:textId="77777777" w:rsidR="00EC0100" w:rsidRPr="00C672D4" w:rsidRDefault="00EC0100" w:rsidP="00EC0100">
      <w:pPr>
        <w:pStyle w:val="a5"/>
        <w:numPr>
          <w:ilvl w:val="0"/>
          <w:numId w:val="14"/>
        </w:numPr>
        <w:shd w:val="clear" w:color="auto" w:fill="FFFFFF"/>
        <w:tabs>
          <w:tab w:val="left" w:pos="284"/>
          <w:tab w:val="left" w:pos="709"/>
          <w:tab w:val="left" w:pos="1134"/>
        </w:tabs>
        <w:spacing w:after="0" w:line="240" w:lineRule="auto"/>
        <w:ind w:left="0" w:firstLine="567"/>
        <w:jc w:val="both"/>
        <w:rPr>
          <w:rFonts w:ascii="Times New Roman" w:eastAsia="Times New Roman" w:hAnsi="Times New Roman" w:cs="Times New Roman"/>
          <w:sz w:val="28"/>
          <w:szCs w:val="28"/>
          <w:lang w:val="uk-UA"/>
        </w:rPr>
      </w:pPr>
      <w:r w:rsidRPr="00C672D4">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32E45A00" w14:textId="77777777" w:rsidR="00EC0100" w:rsidRPr="00C672D4" w:rsidRDefault="00EC0100" w:rsidP="00EC0100">
      <w:pPr>
        <w:pStyle w:val="a5"/>
        <w:numPr>
          <w:ilvl w:val="0"/>
          <w:numId w:val="14"/>
        </w:numPr>
        <w:shd w:val="clear" w:color="auto" w:fill="FFFFFF"/>
        <w:tabs>
          <w:tab w:val="left" w:pos="284"/>
          <w:tab w:val="left" w:pos="709"/>
          <w:tab w:val="left" w:pos="1134"/>
        </w:tabs>
        <w:spacing w:after="0" w:line="240" w:lineRule="auto"/>
        <w:ind w:left="0" w:firstLine="567"/>
        <w:jc w:val="both"/>
        <w:rPr>
          <w:rFonts w:ascii="Times New Roman" w:eastAsia="Times New Roman" w:hAnsi="Times New Roman" w:cs="Times New Roman"/>
          <w:sz w:val="28"/>
          <w:szCs w:val="28"/>
          <w:lang w:val="uk-UA"/>
        </w:rPr>
      </w:pPr>
      <w:r w:rsidRPr="00C672D4">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14:paraId="7D5D71C3" w14:textId="77777777" w:rsidR="00EC0100" w:rsidRPr="00C672D4" w:rsidRDefault="00EC0100" w:rsidP="00EC0100">
      <w:pPr>
        <w:pStyle w:val="a5"/>
        <w:numPr>
          <w:ilvl w:val="0"/>
          <w:numId w:val="14"/>
        </w:numPr>
        <w:shd w:val="clear" w:color="auto" w:fill="FFFFFF"/>
        <w:tabs>
          <w:tab w:val="left" w:pos="284"/>
          <w:tab w:val="left" w:pos="709"/>
          <w:tab w:val="left" w:pos="1134"/>
        </w:tabs>
        <w:spacing w:after="0" w:line="240" w:lineRule="auto"/>
        <w:ind w:left="0" w:firstLine="567"/>
        <w:jc w:val="both"/>
        <w:rPr>
          <w:rFonts w:ascii="Times New Roman" w:eastAsia="Times New Roman" w:hAnsi="Times New Roman" w:cs="Times New Roman"/>
          <w:sz w:val="28"/>
          <w:szCs w:val="28"/>
          <w:lang w:val="uk-UA"/>
        </w:rPr>
      </w:pPr>
      <w:r w:rsidRPr="00C672D4">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04E235C9" w14:textId="3D2E4444" w:rsidR="00EC0100" w:rsidRDefault="00EC0100" w:rsidP="00EC0100">
      <w:pPr>
        <w:shd w:val="clear" w:color="auto" w:fill="FFFFFF"/>
        <w:spacing w:after="0" w:line="240" w:lineRule="auto"/>
        <w:ind w:left="567"/>
        <w:rPr>
          <w:rFonts w:ascii="Times New Roman" w:eastAsia="Calibri" w:hAnsi="Times New Roman" w:cs="Times New Roman"/>
          <w:b/>
          <w:sz w:val="28"/>
          <w:szCs w:val="28"/>
          <w:lang w:val="uk-UA"/>
        </w:rPr>
      </w:pPr>
      <w:r w:rsidRPr="00D76915">
        <w:rPr>
          <w:rFonts w:ascii="Times New Roman" w:eastAsia="Calibri" w:hAnsi="Times New Roman" w:cs="Times New Roman"/>
          <w:b/>
          <w:sz w:val="28"/>
          <w:szCs w:val="28"/>
          <w:lang w:val="uk-UA"/>
        </w:rPr>
        <w:t>Пер</w:t>
      </w:r>
      <w:r>
        <w:rPr>
          <w:rFonts w:ascii="Times New Roman" w:eastAsia="Calibri" w:hAnsi="Times New Roman" w:cs="Times New Roman"/>
          <w:b/>
          <w:sz w:val="28"/>
          <w:szCs w:val="28"/>
          <w:lang w:val="uk-UA"/>
        </w:rPr>
        <w:t>едбачені результати профільної середньої совіти (10-11класи).</w:t>
      </w:r>
    </w:p>
    <w:p w14:paraId="753621E1" w14:textId="71F4D64B" w:rsidR="00EC0100" w:rsidRDefault="00EC0100" w:rsidP="00EC0100">
      <w:pPr>
        <w:shd w:val="clear" w:color="auto" w:fill="FFFFFF"/>
        <w:spacing w:after="0" w:line="240" w:lineRule="auto"/>
        <w:ind w:firstLine="567"/>
        <w:jc w:val="both"/>
        <w:rPr>
          <w:rFonts w:ascii="Times New Roman" w:eastAsia="Calibri" w:hAnsi="Times New Roman" w:cs="Times New Roman"/>
          <w:sz w:val="28"/>
          <w:szCs w:val="28"/>
          <w:lang w:val="uk-UA"/>
        </w:rPr>
      </w:pPr>
      <w:r w:rsidRPr="00D76915">
        <w:rPr>
          <w:rFonts w:ascii="Times New Roman" w:eastAsia="Calibri" w:hAnsi="Times New Roman" w:cs="Times New Roman"/>
          <w:sz w:val="28"/>
          <w:szCs w:val="28"/>
          <w:lang w:val="uk-UA"/>
        </w:rPr>
        <w:lastRenderedPageBreak/>
        <w:t xml:space="preserve">Освітня програма </w:t>
      </w:r>
      <w:r>
        <w:rPr>
          <w:rFonts w:ascii="Times New Roman" w:eastAsia="Calibri" w:hAnsi="Times New Roman" w:cs="Times New Roman"/>
          <w:sz w:val="28"/>
          <w:szCs w:val="28"/>
          <w:lang w:val="uk-UA"/>
        </w:rPr>
        <w:t>ліцею-інтернату профільної середньої освіти (10-11 класи) передбачає досягнення учнями результатів навчання (</w:t>
      </w:r>
      <w:proofErr w:type="spellStart"/>
      <w:r>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 xml:space="preserve">), визначених Державним стандартом. </w:t>
      </w:r>
    </w:p>
    <w:p w14:paraId="38BEA7FB" w14:textId="77777777" w:rsidR="00EC0100" w:rsidRDefault="00EC0100" w:rsidP="00EC0100">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Реалізація освітньої програми забезпечує формування ключових </w:t>
      </w:r>
      <w:proofErr w:type="spellStart"/>
      <w:r>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 xml:space="preserve">, необхідних кожній сучасній людині для її успішної життєдіяльності, як-от: здатність спілкуватися державною та іноземною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 передбачених стандартом освіти.</w:t>
      </w:r>
    </w:p>
    <w:p w14:paraId="053F09C0" w14:textId="594C3085" w:rsidR="00EC0100" w:rsidRPr="00EC0100" w:rsidRDefault="00EC0100" w:rsidP="00EC0100">
      <w:pPr>
        <w:spacing w:after="0" w:line="240" w:lineRule="auto"/>
        <w:ind w:firstLine="567"/>
        <w:jc w:val="both"/>
        <w:rPr>
          <w:rFonts w:ascii="Times New Roman" w:eastAsia="Times New Roman" w:hAnsi="Times New Roman" w:cs="Times New Roman"/>
          <w:sz w:val="28"/>
          <w:szCs w:val="28"/>
          <w:lang w:val="uk-UA"/>
        </w:rPr>
      </w:pPr>
      <w:r>
        <w:rPr>
          <w:rFonts w:ascii="Times New Roman" w:eastAsia="Calibri" w:hAnsi="Times New Roman" w:cs="Times New Roman"/>
          <w:sz w:val="28"/>
          <w:szCs w:val="28"/>
          <w:lang w:val="uk-UA"/>
        </w:rPr>
        <w:t xml:space="preserve">На реалізацію мети діяльності закладу при складанні навчального плану використано </w:t>
      </w:r>
      <w:r>
        <w:rPr>
          <w:rFonts w:ascii="Times New Roman" w:hAnsi="Times New Roman" w:cs="Times New Roman"/>
          <w:color w:val="010101"/>
          <w:sz w:val="28"/>
          <w:szCs w:val="28"/>
          <w:lang w:val="uk-UA"/>
        </w:rPr>
        <w:t xml:space="preserve">таблицю 2 </w:t>
      </w:r>
      <w:r w:rsidRPr="001E419D">
        <w:rPr>
          <w:rFonts w:ascii="Times New Roman" w:eastAsia="Calibri" w:hAnsi="Times New Roman" w:cs="Times New Roman"/>
          <w:sz w:val="28"/>
          <w:szCs w:val="28"/>
          <w:lang w:val="uk-UA"/>
        </w:rPr>
        <w:t>Типової освітньої програми закладів загальної середньої освіти ІІІ ступеня</w:t>
      </w:r>
      <w:r>
        <w:rPr>
          <w:rFonts w:ascii="Times New Roman" w:eastAsia="Calibri" w:hAnsi="Times New Roman" w:cs="Times New Roman"/>
          <w:sz w:val="28"/>
          <w:szCs w:val="28"/>
          <w:lang w:val="uk-UA"/>
        </w:rPr>
        <w:t>, , яка у повному обсязі інваріантну складову,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освітніх потреб учнів.</w:t>
      </w:r>
    </w:p>
    <w:p w14:paraId="5E65BBC0" w14:textId="77777777" w:rsidR="00EC0100" w:rsidRDefault="00EC0100" w:rsidP="00EC0100">
      <w:pPr>
        <w:shd w:val="clear" w:color="auto" w:fill="FFFFFF"/>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Мова навчання – українська.</w:t>
      </w:r>
    </w:p>
    <w:p w14:paraId="7FE0AD02" w14:textId="621B15E5" w:rsidR="00EC0100" w:rsidRPr="00CD6AA1" w:rsidRDefault="00B8367E" w:rsidP="00EC0100">
      <w:pPr>
        <w:shd w:val="clear" w:color="auto" w:fill="FFFFFF"/>
        <w:spacing w:after="0" w:line="240" w:lineRule="auto"/>
        <w:ind w:firstLine="567"/>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Форма</w:t>
      </w:r>
      <w:r w:rsidR="00EC0100">
        <w:rPr>
          <w:rFonts w:ascii="Times New Roman" w:eastAsia="Calibri" w:hAnsi="Times New Roman" w:cs="Times New Roman"/>
          <w:b/>
          <w:sz w:val="28"/>
          <w:szCs w:val="28"/>
          <w:lang w:val="uk-UA"/>
        </w:rPr>
        <w:t xml:space="preserve"> здобуття освіти - </w:t>
      </w:r>
      <w:r w:rsidR="00EC0100" w:rsidRPr="00CD6AA1">
        <w:rPr>
          <w:rFonts w:ascii="Times New Roman" w:eastAsia="Calibri" w:hAnsi="Times New Roman" w:cs="Times New Roman"/>
          <w:sz w:val="28"/>
          <w:szCs w:val="28"/>
          <w:lang w:val="uk-UA"/>
        </w:rPr>
        <w:t>у 2024/2025 навчальному році освітній процес у Харківському республіканському ліцеї-інтернаті спортивного профілю здійснюватиметься у дистанційні формі.</w:t>
      </w:r>
    </w:p>
    <w:p w14:paraId="45DD2E05" w14:textId="77777777" w:rsidR="004903B4" w:rsidRPr="004903B4" w:rsidRDefault="004903B4" w:rsidP="004903B4">
      <w:pPr>
        <w:tabs>
          <w:tab w:val="left" w:pos="0"/>
          <w:tab w:val="left" w:pos="567"/>
          <w:tab w:val="left" w:pos="851"/>
        </w:tabs>
        <w:spacing w:after="0" w:line="240" w:lineRule="auto"/>
        <w:jc w:val="both"/>
        <w:rPr>
          <w:rFonts w:ascii="Times New Roman" w:eastAsia="Calibri" w:hAnsi="Times New Roman" w:cs="Times New Roman"/>
          <w:sz w:val="28"/>
          <w:szCs w:val="28"/>
          <w:lang w:val="uk-UA"/>
        </w:rPr>
      </w:pPr>
    </w:p>
    <w:p w14:paraId="561756C3"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14:paraId="37C8F3E8"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p>
    <w:p w14:paraId="3341D59C"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p>
    <w:p w14:paraId="7FACA2B3"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p>
    <w:p w14:paraId="1CEAB5D9"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p>
    <w:p w14:paraId="734F1361"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p>
    <w:p w14:paraId="3BA7705E"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p>
    <w:p w14:paraId="218E9101"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p>
    <w:p w14:paraId="755D9872"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p>
    <w:p w14:paraId="22AE3963"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p>
    <w:p w14:paraId="10DC5B11"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p>
    <w:p w14:paraId="709E5551"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p>
    <w:p w14:paraId="053C02D5"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p>
    <w:p w14:paraId="6A456956"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p>
    <w:p w14:paraId="03E6FEC8" w14:textId="77777777" w:rsidR="00EC0100" w:rsidRDefault="00EC0100" w:rsidP="00EC0100">
      <w:pPr>
        <w:shd w:val="clear" w:color="auto" w:fill="FFFFFF"/>
        <w:spacing w:after="0"/>
        <w:jc w:val="center"/>
        <w:rPr>
          <w:rFonts w:ascii="Times New Roman" w:eastAsia="Calibri" w:hAnsi="Times New Roman" w:cs="Times New Roman"/>
          <w:sz w:val="28"/>
          <w:szCs w:val="28"/>
          <w:lang w:val="uk-UA"/>
        </w:rPr>
      </w:pPr>
    </w:p>
    <w:p w14:paraId="4975621F" w14:textId="5869A77B" w:rsidR="00EC0100" w:rsidRPr="004139B3" w:rsidRDefault="00EC0100" w:rsidP="00EC0100">
      <w:pPr>
        <w:shd w:val="clear" w:color="auto" w:fill="FFFFFF"/>
        <w:spacing w:after="0"/>
        <w:ind w:left="2124"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Додаток 2</w:t>
      </w:r>
    </w:p>
    <w:p w14:paraId="374214C1" w14:textId="77777777" w:rsidR="00EC0100" w:rsidRDefault="00EC0100" w:rsidP="00EC0100">
      <w:pPr>
        <w:shd w:val="clear" w:color="auto" w:fill="FFFFFF"/>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523D1A">
        <w:rPr>
          <w:rFonts w:ascii="Times New Roman" w:eastAsia="Calibri" w:hAnsi="Times New Roman" w:cs="Times New Roman"/>
          <w:sz w:val="28"/>
          <w:szCs w:val="28"/>
          <w:lang w:val="uk-UA"/>
        </w:rPr>
        <w:t xml:space="preserve">до </w:t>
      </w:r>
      <w:r>
        <w:rPr>
          <w:rFonts w:ascii="Times New Roman" w:eastAsia="Calibri" w:hAnsi="Times New Roman" w:cs="Times New Roman"/>
          <w:sz w:val="28"/>
          <w:szCs w:val="28"/>
          <w:lang w:val="uk-UA"/>
        </w:rPr>
        <w:t xml:space="preserve"> О</w:t>
      </w:r>
      <w:r w:rsidRPr="00523D1A">
        <w:rPr>
          <w:rFonts w:ascii="Times New Roman" w:eastAsia="Calibri" w:hAnsi="Times New Roman" w:cs="Times New Roman"/>
          <w:sz w:val="28"/>
          <w:szCs w:val="28"/>
          <w:lang w:val="uk-UA"/>
        </w:rPr>
        <w:t>світньої програми</w:t>
      </w:r>
    </w:p>
    <w:p w14:paraId="7D23139D" w14:textId="77777777" w:rsidR="00EC0100" w:rsidRPr="00F957B6" w:rsidRDefault="00EC0100" w:rsidP="00EC0100">
      <w:pPr>
        <w:shd w:val="clear" w:color="auto" w:fill="FFFFFF"/>
        <w:ind w:left="3828"/>
        <w:rPr>
          <w:rFonts w:ascii="Times New Roman" w:eastAsia="Calibri" w:hAnsi="Times New Roman" w:cs="Times New Roman"/>
          <w:sz w:val="28"/>
          <w:szCs w:val="28"/>
          <w:lang w:val="uk-UA"/>
        </w:rPr>
      </w:pPr>
      <w:r w:rsidRPr="00F957B6">
        <w:rPr>
          <w:rFonts w:ascii="Times New Roman" w:eastAsia="Calibri" w:hAnsi="Times New Roman" w:cs="Times New Roman"/>
          <w:sz w:val="24"/>
          <w:szCs w:val="24"/>
          <w:lang w:val="uk-UA"/>
        </w:rPr>
        <w:t>Ск</w:t>
      </w:r>
      <w:r>
        <w:rPr>
          <w:rFonts w:ascii="Times New Roman" w:eastAsia="Calibri" w:hAnsi="Times New Roman" w:cs="Times New Roman"/>
          <w:sz w:val="24"/>
          <w:szCs w:val="24"/>
          <w:lang w:val="uk-UA"/>
        </w:rPr>
        <w:t>ладений відповідно до таблиці 2</w:t>
      </w:r>
      <w:r w:rsidRPr="00F957B6">
        <w:rPr>
          <w:rFonts w:ascii="Times New Roman" w:eastAsia="Calibri" w:hAnsi="Times New Roman" w:cs="Times New Roman"/>
          <w:sz w:val="24"/>
          <w:szCs w:val="24"/>
          <w:lang w:val="uk-UA"/>
        </w:rPr>
        <w:t xml:space="preserve"> Типової освітньої програми закладів загальної середньої освіти ІІ ступеня, затвердженої наказом Міністерства освіти і науки України від 20.04.2018 №40</w:t>
      </w:r>
      <w:r>
        <w:rPr>
          <w:rFonts w:ascii="Times New Roman" w:eastAsia="Calibri" w:hAnsi="Times New Roman" w:cs="Times New Roman"/>
          <w:sz w:val="24"/>
          <w:szCs w:val="24"/>
          <w:lang w:val="uk-UA"/>
        </w:rPr>
        <w:t>8 (зі змінами)</w:t>
      </w:r>
    </w:p>
    <w:p w14:paraId="45B476A1" w14:textId="77777777" w:rsidR="00EC0100" w:rsidRDefault="00EC0100" w:rsidP="00EC0100">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Навчальний план для 10-11 класів</w:t>
      </w:r>
    </w:p>
    <w:p w14:paraId="3737DD6C" w14:textId="77777777" w:rsidR="00EC0100" w:rsidRPr="00C167B4" w:rsidRDefault="00EC0100" w:rsidP="00EC0100">
      <w:pPr>
        <w:spacing w:after="0" w:line="240" w:lineRule="auto"/>
        <w:jc w:val="center"/>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 xml:space="preserve"> </w:t>
      </w:r>
      <w:r>
        <w:rPr>
          <w:rFonts w:ascii="Times New Roman" w:eastAsia="Calibri" w:hAnsi="Times New Roman" w:cs="Times New Roman"/>
          <w:b/>
          <w:bCs/>
          <w:sz w:val="28"/>
          <w:szCs w:val="28"/>
          <w:lang w:val="uk-UA"/>
        </w:rPr>
        <w:t>Харківського республіканського ліцею-інтернату спортивного профілю</w:t>
      </w:r>
      <w:r w:rsidRPr="00523D1A">
        <w:rPr>
          <w:rFonts w:ascii="Times New Roman" w:eastAsia="Calibri" w:hAnsi="Times New Roman" w:cs="Times New Roman"/>
          <w:b/>
          <w:bCs/>
          <w:sz w:val="28"/>
          <w:szCs w:val="28"/>
          <w:lang w:val="uk-UA"/>
        </w:rPr>
        <w:br/>
        <w:t xml:space="preserve">з навчанням українською мовою </w:t>
      </w:r>
    </w:p>
    <w:tbl>
      <w:tblPr>
        <w:tblpPr w:leftFromText="180" w:rightFromText="180" w:vertAnchor="text" w:horzAnchor="margin" w:tblpY="360"/>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269"/>
        <w:gridCol w:w="1843"/>
        <w:gridCol w:w="1494"/>
      </w:tblGrid>
      <w:tr w:rsidR="00EC0100" w:rsidRPr="00DC1949" w14:paraId="0431CC3E" w14:textId="77777777" w:rsidTr="00EC0100">
        <w:trPr>
          <w:cantSplit/>
        </w:trPr>
        <w:tc>
          <w:tcPr>
            <w:tcW w:w="6269" w:type="dxa"/>
            <w:vMerge w:val="restart"/>
            <w:tcBorders>
              <w:top w:val="single" w:sz="4" w:space="0" w:color="auto"/>
              <w:left w:val="single" w:sz="4" w:space="0" w:color="auto"/>
              <w:bottom w:val="single" w:sz="6" w:space="0" w:color="auto"/>
              <w:right w:val="single" w:sz="6" w:space="0" w:color="auto"/>
            </w:tcBorders>
          </w:tcPr>
          <w:p w14:paraId="75365764" w14:textId="77777777" w:rsidR="00EC0100" w:rsidRPr="00DC1949" w:rsidRDefault="00EC0100" w:rsidP="00EC0100">
            <w:pPr>
              <w:spacing w:after="0" w:line="240" w:lineRule="auto"/>
              <w:ind w:firstLine="7"/>
              <w:jc w:val="center"/>
              <w:rPr>
                <w:rFonts w:ascii="Times New Roman" w:eastAsia="Calibri" w:hAnsi="Times New Roman" w:cs="Times New Roman"/>
                <w:b/>
                <w:bCs/>
                <w:sz w:val="24"/>
                <w:szCs w:val="24"/>
                <w:lang w:val="uk-UA"/>
              </w:rPr>
            </w:pPr>
          </w:p>
          <w:p w14:paraId="40C38B64" w14:textId="77777777" w:rsidR="00EC0100" w:rsidRPr="00DC1949" w:rsidRDefault="00EC0100" w:rsidP="00EC0100">
            <w:pPr>
              <w:spacing w:after="0" w:line="240" w:lineRule="auto"/>
              <w:ind w:firstLine="7"/>
              <w:jc w:val="center"/>
              <w:rPr>
                <w:rFonts w:ascii="Times New Roman" w:eastAsia="Calibri" w:hAnsi="Times New Roman" w:cs="Times New Roman"/>
                <w:b/>
                <w:bCs/>
                <w:sz w:val="24"/>
                <w:szCs w:val="24"/>
                <w:lang w:val="uk-UA"/>
              </w:rPr>
            </w:pPr>
            <w:r w:rsidRPr="00DC1949">
              <w:rPr>
                <w:rFonts w:ascii="Times New Roman" w:eastAsia="Calibri" w:hAnsi="Times New Roman" w:cs="Times New Roman"/>
                <w:b/>
                <w:bCs/>
                <w:sz w:val="24"/>
                <w:szCs w:val="24"/>
                <w:lang w:val="uk-UA"/>
              </w:rPr>
              <w:t>Предмети</w:t>
            </w:r>
          </w:p>
        </w:tc>
        <w:tc>
          <w:tcPr>
            <w:tcW w:w="3337" w:type="dxa"/>
            <w:gridSpan w:val="2"/>
            <w:tcBorders>
              <w:top w:val="single" w:sz="4" w:space="0" w:color="auto"/>
              <w:left w:val="nil"/>
              <w:bottom w:val="single" w:sz="6" w:space="0" w:color="auto"/>
              <w:right w:val="single" w:sz="4" w:space="0" w:color="auto"/>
            </w:tcBorders>
          </w:tcPr>
          <w:p w14:paraId="28C7631B" w14:textId="77777777" w:rsidR="00EC0100" w:rsidRPr="00DC1949" w:rsidRDefault="00EC0100" w:rsidP="00EC0100">
            <w:pPr>
              <w:spacing w:after="0" w:line="240" w:lineRule="auto"/>
              <w:ind w:firstLine="7"/>
              <w:jc w:val="center"/>
              <w:rPr>
                <w:rFonts w:ascii="Times New Roman" w:eastAsia="Calibri" w:hAnsi="Times New Roman" w:cs="Times New Roman"/>
                <w:b/>
                <w:bCs/>
                <w:sz w:val="24"/>
                <w:szCs w:val="24"/>
                <w:lang w:val="uk-UA"/>
              </w:rPr>
            </w:pPr>
            <w:r w:rsidRPr="00DC1949">
              <w:rPr>
                <w:rFonts w:ascii="Times New Roman" w:eastAsia="Calibri" w:hAnsi="Times New Roman" w:cs="Times New Roman"/>
                <w:b/>
                <w:bCs/>
                <w:sz w:val="24"/>
                <w:szCs w:val="24"/>
                <w:lang w:val="uk-UA"/>
              </w:rPr>
              <w:t>Кількість годин на тиждень у класах</w:t>
            </w:r>
          </w:p>
        </w:tc>
      </w:tr>
      <w:tr w:rsidR="00EC0100" w:rsidRPr="00DC1949" w14:paraId="68F7FE7C" w14:textId="77777777" w:rsidTr="00EC0100">
        <w:trPr>
          <w:cantSplit/>
        </w:trPr>
        <w:tc>
          <w:tcPr>
            <w:tcW w:w="6269" w:type="dxa"/>
            <w:vMerge/>
            <w:tcBorders>
              <w:top w:val="single" w:sz="4" w:space="0" w:color="auto"/>
              <w:left w:val="single" w:sz="4" w:space="0" w:color="auto"/>
              <w:bottom w:val="single" w:sz="6" w:space="0" w:color="auto"/>
              <w:right w:val="single" w:sz="6" w:space="0" w:color="auto"/>
            </w:tcBorders>
            <w:vAlign w:val="center"/>
          </w:tcPr>
          <w:p w14:paraId="05751A4E" w14:textId="77777777" w:rsidR="00EC0100" w:rsidRPr="00DC1949" w:rsidRDefault="00EC0100" w:rsidP="00EC0100">
            <w:pPr>
              <w:spacing w:after="0" w:line="240" w:lineRule="auto"/>
              <w:rPr>
                <w:rFonts w:ascii="Times New Roman" w:eastAsia="Calibri" w:hAnsi="Times New Roman" w:cs="Times New Roman"/>
                <w:b/>
                <w:bCs/>
                <w:sz w:val="24"/>
                <w:szCs w:val="24"/>
                <w:lang w:val="uk-UA"/>
              </w:rPr>
            </w:pPr>
          </w:p>
        </w:tc>
        <w:tc>
          <w:tcPr>
            <w:tcW w:w="1843" w:type="dxa"/>
            <w:tcBorders>
              <w:top w:val="single" w:sz="6" w:space="0" w:color="auto"/>
              <w:left w:val="nil"/>
              <w:bottom w:val="single" w:sz="6" w:space="0" w:color="auto"/>
              <w:right w:val="single" w:sz="6" w:space="0" w:color="auto"/>
            </w:tcBorders>
          </w:tcPr>
          <w:p w14:paraId="787EC327" w14:textId="77777777" w:rsidR="00EC0100" w:rsidRPr="00DC1949" w:rsidRDefault="00EC0100" w:rsidP="00EC0100">
            <w:pPr>
              <w:spacing w:after="0" w:line="240" w:lineRule="auto"/>
              <w:jc w:val="center"/>
              <w:rPr>
                <w:rFonts w:ascii="Times New Roman" w:eastAsia="Calibri" w:hAnsi="Times New Roman" w:cs="Times New Roman"/>
                <w:b/>
                <w:bCs/>
                <w:sz w:val="24"/>
                <w:szCs w:val="24"/>
                <w:lang w:val="uk-UA"/>
              </w:rPr>
            </w:pPr>
            <w:r w:rsidRPr="00DC1949">
              <w:rPr>
                <w:rFonts w:ascii="Times New Roman" w:eastAsia="Calibri" w:hAnsi="Times New Roman" w:cs="Times New Roman"/>
                <w:b/>
                <w:bCs/>
                <w:sz w:val="24"/>
                <w:szCs w:val="24"/>
                <w:lang w:val="uk-UA"/>
              </w:rPr>
              <w:t>10</w:t>
            </w:r>
          </w:p>
        </w:tc>
        <w:tc>
          <w:tcPr>
            <w:tcW w:w="1494" w:type="dxa"/>
            <w:tcBorders>
              <w:top w:val="single" w:sz="6" w:space="0" w:color="auto"/>
              <w:left w:val="single" w:sz="6" w:space="0" w:color="auto"/>
              <w:bottom w:val="single" w:sz="6" w:space="0" w:color="auto"/>
              <w:right w:val="single" w:sz="4" w:space="0" w:color="auto"/>
            </w:tcBorders>
          </w:tcPr>
          <w:p w14:paraId="32119E70" w14:textId="77777777" w:rsidR="00EC0100" w:rsidRPr="00DC1949" w:rsidRDefault="00EC0100" w:rsidP="00EC0100">
            <w:pPr>
              <w:spacing w:after="0" w:line="240" w:lineRule="auto"/>
              <w:jc w:val="center"/>
              <w:rPr>
                <w:rFonts w:ascii="Times New Roman" w:eastAsia="Calibri" w:hAnsi="Times New Roman" w:cs="Times New Roman"/>
                <w:b/>
                <w:bCs/>
                <w:sz w:val="24"/>
                <w:szCs w:val="24"/>
                <w:lang w:val="uk-UA"/>
              </w:rPr>
            </w:pPr>
            <w:r w:rsidRPr="00DC1949">
              <w:rPr>
                <w:rFonts w:ascii="Times New Roman" w:eastAsia="Calibri" w:hAnsi="Times New Roman" w:cs="Times New Roman"/>
                <w:b/>
                <w:bCs/>
                <w:sz w:val="24"/>
                <w:szCs w:val="24"/>
                <w:lang w:val="uk-UA"/>
              </w:rPr>
              <w:t>11</w:t>
            </w:r>
          </w:p>
        </w:tc>
      </w:tr>
      <w:tr w:rsidR="00EC0100" w:rsidRPr="00DC1949" w14:paraId="2270DA78"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0CEAC60C" w14:textId="77777777" w:rsidR="00EC0100" w:rsidRPr="00DC1949" w:rsidRDefault="00EC0100" w:rsidP="00EC0100">
            <w:pPr>
              <w:spacing w:after="0" w:line="240" w:lineRule="auto"/>
              <w:rPr>
                <w:rFonts w:ascii="Times New Roman" w:eastAsia="Calibri" w:hAnsi="Times New Roman" w:cs="Times New Roman"/>
                <w:b/>
                <w:bCs/>
                <w:sz w:val="24"/>
                <w:szCs w:val="24"/>
                <w:lang w:val="uk-UA"/>
              </w:rPr>
            </w:pPr>
            <w:r w:rsidRPr="00DC1949">
              <w:rPr>
                <w:rFonts w:ascii="Times New Roman" w:eastAsia="Calibri" w:hAnsi="Times New Roman" w:cs="Times New Roman"/>
                <w:b/>
                <w:bCs/>
                <w:sz w:val="24"/>
                <w:szCs w:val="24"/>
                <w:lang w:val="uk-UA"/>
              </w:rPr>
              <w:t>Базові предмети</w:t>
            </w:r>
          </w:p>
        </w:tc>
        <w:tc>
          <w:tcPr>
            <w:tcW w:w="1843" w:type="dxa"/>
            <w:tcBorders>
              <w:top w:val="single" w:sz="6" w:space="0" w:color="auto"/>
              <w:left w:val="single" w:sz="6" w:space="0" w:color="auto"/>
              <w:bottom w:val="single" w:sz="6" w:space="0" w:color="auto"/>
              <w:right w:val="single" w:sz="6" w:space="0" w:color="auto"/>
            </w:tcBorders>
          </w:tcPr>
          <w:p w14:paraId="25BC7C86" w14:textId="77777777" w:rsidR="00EC0100" w:rsidRPr="00DC1949" w:rsidRDefault="00EC0100" w:rsidP="00EC0100">
            <w:pPr>
              <w:spacing w:after="0" w:line="240" w:lineRule="auto"/>
              <w:jc w:val="center"/>
              <w:rPr>
                <w:rFonts w:ascii="Times New Roman" w:eastAsia="Calibri" w:hAnsi="Times New Roman" w:cs="Times New Roman"/>
                <w:b/>
                <w:sz w:val="24"/>
                <w:szCs w:val="24"/>
                <w:lang w:val="uk-UA"/>
              </w:rPr>
            </w:pPr>
            <w:r w:rsidRPr="00DC1949">
              <w:rPr>
                <w:rFonts w:ascii="Times New Roman" w:eastAsia="Calibri" w:hAnsi="Times New Roman" w:cs="Times New Roman"/>
                <w:b/>
                <w:sz w:val="24"/>
                <w:szCs w:val="24"/>
                <w:lang w:val="uk-UA"/>
              </w:rPr>
              <w:t xml:space="preserve">27 </w:t>
            </w:r>
          </w:p>
        </w:tc>
        <w:tc>
          <w:tcPr>
            <w:tcW w:w="1494" w:type="dxa"/>
            <w:tcBorders>
              <w:top w:val="single" w:sz="6" w:space="0" w:color="auto"/>
              <w:left w:val="single" w:sz="6" w:space="0" w:color="auto"/>
              <w:bottom w:val="single" w:sz="6" w:space="0" w:color="auto"/>
              <w:right w:val="single" w:sz="4" w:space="0" w:color="auto"/>
            </w:tcBorders>
          </w:tcPr>
          <w:p w14:paraId="4B01E311" w14:textId="77777777" w:rsidR="00EC0100" w:rsidRPr="00DC1949" w:rsidRDefault="00EC0100" w:rsidP="00EC0100">
            <w:pPr>
              <w:spacing w:after="0" w:line="240" w:lineRule="auto"/>
              <w:jc w:val="center"/>
              <w:rPr>
                <w:rFonts w:ascii="Times New Roman" w:eastAsia="Calibri" w:hAnsi="Times New Roman" w:cs="Times New Roman"/>
                <w:b/>
                <w:sz w:val="24"/>
                <w:szCs w:val="24"/>
                <w:lang w:val="uk-UA"/>
              </w:rPr>
            </w:pPr>
            <w:r w:rsidRPr="00DC1949">
              <w:rPr>
                <w:rFonts w:ascii="Times New Roman" w:eastAsia="Calibri" w:hAnsi="Times New Roman" w:cs="Times New Roman"/>
                <w:b/>
                <w:sz w:val="24"/>
                <w:szCs w:val="24"/>
                <w:lang w:val="uk-UA"/>
              </w:rPr>
              <w:t xml:space="preserve">26 </w:t>
            </w:r>
          </w:p>
        </w:tc>
      </w:tr>
      <w:tr w:rsidR="00EC0100" w:rsidRPr="00DC1949" w14:paraId="4888C06B"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5E79F885"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14:paraId="083FF8BC"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2</w:t>
            </w:r>
          </w:p>
        </w:tc>
        <w:tc>
          <w:tcPr>
            <w:tcW w:w="1494" w:type="dxa"/>
            <w:tcBorders>
              <w:top w:val="single" w:sz="6" w:space="0" w:color="auto"/>
              <w:left w:val="single" w:sz="6" w:space="0" w:color="auto"/>
              <w:bottom w:val="single" w:sz="6" w:space="0" w:color="auto"/>
              <w:right w:val="single" w:sz="4" w:space="0" w:color="auto"/>
            </w:tcBorders>
          </w:tcPr>
          <w:p w14:paraId="193605C9"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2</w:t>
            </w:r>
          </w:p>
        </w:tc>
      </w:tr>
      <w:tr w:rsidR="00EC0100" w:rsidRPr="00DC1949" w14:paraId="678E9ED0"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414A9EE4"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14:paraId="66BE5862"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2</w:t>
            </w:r>
          </w:p>
        </w:tc>
        <w:tc>
          <w:tcPr>
            <w:tcW w:w="1494" w:type="dxa"/>
            <w:tcBorders>
              <w:top w:val="single" w:sz="6" w:space="0" w:color="auto"/>
              <w:left w:val="single" w:sz="6" w:space="0" w:color="auto"/>
              <w:bottom w:val="single" w:sz="6" w:space="0" w:color="auto"/>
              <w:right w:val="single" w:sz="4" w:space="0" w:color="auto"/>
            </w:tcBorders>
          </w:tcPr>
          <w:p w14:paraId="2F51935A"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2</w:t>
            </w:r>
          </w:p>
        </w:tc>
      </w:tr>
      <w:tr w:rsidR="00EC0100" w:rsidRPr="00DC1949" w14:paraId="4A263D42"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656F7777"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14:paraId="0046EB46"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1</w:t>
            </w:r>
          </w:p>
        </w:tc>
        <w:tc>
          <w:tcPr>
            <w:tcW w:w="1494" w:type="dxa"/>
            <w:tcBorders>
              <w:top w:val="single" w:sz="6" w:space="0" w:color="auto"/>
              <w:left w:val="single" w:sz="6" w:space="0" w:color="auto"/>
              <w:bottom w:val="single" w:sz="6" w:space="0" w:color="auto"/>
              <w:right w:val="single" w:sz="4" w:space="0" w:color="auto"/>
            </w:tcBorders>
          </w:tcPr>
          <w:p w14:paraId="3BBC8424"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1</w:t>
            </w:r>
          </w:p>
        </w:tc>
      </w:tr>
      <w:tr w:rsidR="00EC0100" w:rsidRPr="00DC1949" w14:paraId="6ED0AD67"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3808EF95"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Іноземна мова</w:t>
            </w:r>
            <w:r>
              <w:rPr>
                <w:rFonts w:ascii="Times New Roman" w:eastAsia="Calibri" w:hAnsi="Times New Roman" w:cs="Times New Roman"/>
                <w:sz w:val="24"/>
                <w:szCs w:val="24"/>
                <w:lang w:val="uk-UA"/>
              </w:rPr>
              <w:t xml:space="preserve"> (англійська)</w:t>
            </w:r>
          </w:p>
        </w:tc>
        <w:tc>
          <w:tcPr>
            <w:tcW w:w="1843" w:type="dxa"/>
            <w:tcBorders>
              <w:top w:val="single" w:sz="6" w:space="0" w:color="auto"/>
              <w:left w:val="single" w:sz="6" w:space="0" w:color="auto"/>
              <w:bottom w:val="single" w:sz="6" w:space="0" w:color="auto"/>
              <w:right w:val="single" w:sz="6" w:space="0" w:color="auto"/>
            </w:tcBorders>
          </w:tcPr>
          <w:p w14:paraId="49DC0277"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2</w:t>
            </w:r>
          </w:p>
        </w:tc>
        <w:tc>
          <w:tcPr>
            <w:tcW w:w="1494" w:type="dxa"/>
            <w:tcBorders>
              <w:top w:val="single" w:sz="6" w:space="0" w:color="auto"/>
              <w:left w:val="single" w:sz="6" w:space="0" w:color="auto"/>
              <w:bottom w:val="single" w:sz="6" w:space="0" w:color="auto"/>
              <w:right w:val="single" w:sz="4" w:space="0" w:color="auto"/>
            </w:tcBorders>
          </w:tcPr>
          <w:p w14:paraId="1857792F"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2</w:t>
            </w:r>
          </w:p>
        </w:tc>
      </w:tr>
      <w:tr w:rsidR="00EC0100" w:rsidRPr="00DC1949" w14:paraId="618FA38D"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56994480"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14:paraId="50E5B48C"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 xml:space="preserve">1,5 </w:t>
            </w:r>
          </w:p>
        </w:tc>
        <w:tc>
          <w:tcPr>
            <w:tcW w:w="1494" w:type="dxa"/>
            <w:tcBorders>
              <w:top w:val="single" w:sz="6" w:space="0" w:color="auto"/>
              <w:left w:val="single" w:sz="6" w:space="0" w:color="auto"/>
              <w:bottom w:val="single" w:sz="6" w:space="0" w:color="auto"/>
              <w:right w:val="single" w:sz="4" w:space="0" w:color="auto"/>
            </w:tcBorders>
            <w:shd w:val="clear" w:color="auto" w:fill="FFFFFF"/>
          </w:tcPr>
          <w:p w14:paraId="174C34BB"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1,5</w:t>
            </w:r>
          </w:p>
        </w:tc>
      </w:tr>
      <w:tr w:rsidR="00EC0100" w:rsidRPr="00DC1949" w14:paraId="680E0CAD"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5E824C36"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14:paraId="47B29459"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1</w:t>
            </w:r>
          </w:p>
        </w:tc>
        <w:tc>
          <w:tcPr>
            <w:tcW w:w="1494" w:type="dxa"/>
            <w:tcBorders>
              <w:top w:val="single" w:sz="6" w:space="0" w:color="auto"/>
              <w:left w:val="single" w:sz="6" w:space="0" w:color="auto"/>
              <w:bottom w:val="single" w:sz="6" w:space="0" w:color="auto"/>
              <w:right w:val="single" w:sz="4" w:space="0" w:color="auto"/>
            </w:tcBorders>
          </w:tcPr>
          <w:p w14:paraId="28F20748"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1</w:t>
            </w:r>
          </w:p>
        </w:tc>
      </w:tr>
      <w:tr w:rsidR="00EC0100" w:rsidRPr="00DC1949" w14:paraId="3472D6C1"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7E093989"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2F1442A"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2</w:t>
            </w:r>
          </w:p>
        </w:tc>
        <w:tc>
          <w:tcPr>
            <w:tcW w:w="1494" w:type="dxa"/>
            <w:tcBorders>
              <w:top w:val="single" w:sz="6" w:space="0" w:color="auto"/>
              <w:left w:val="single" w:sz="6" w:space="0" w:color="auto"/>
              <w:bottom w:val="single" w:sz="6" w:space="0" w:color="auto"/>
              <w:right w:val="single" w:sz="4" w:space="0" w:color="auto"/>
            </w:tcBorders>
            <w:shd w:val="clear" w:color="auto" w:fill="F3F3F3"/>
          </w:tcPr>
          <w:p w14:paraId="3CD0E1CA"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r>
      <w:tr w:rsidR="00EC0100" w:rsidRPr="00DC1949" w14:paraId="40779E4C"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34A571D2" w14:textId="77777777" w:rsidR="00EC0100" w:rsidRPr="00DC1949" w:rsidRDefault="00EC0100" w:rsidP="00EC0100">
            <w:pPr>
              <w:keepNext/>
              <w:autoSpaceDE w:val="0"/>
              <w:autoSpaceDN w:val="0"/>
              <w:spacing w:after="0" w:line="240" w:lineRule="auto"/>
              <w:outlineLvl w:val="0"/>
              <w:rPr>
                <w:rFonts w:ascii="Times New Roman" w:eastAsia="Times New Roman" w:hAnsi="Times New Roman" w:cs="Times New Roman"/>
                <w:sz w:val="24"/>
                <w:szCs w:val="24"/>
                <w:lang w:val="uk-UA" w:eastAsia="uk-UA"/>
              </w:rPr>
            </w:pPr>
            <w:r w:rsidRPr="00DC1949">
              <w:rPr>
                <w:rFonts w:ascii="Times New Roman" w:eastAsia="Times New Roman" w:hAnsi="Times New Roman" w:cs="Times New Roman"/>
                <w:sz w:val="24"/>
                <w:szCs w:val="24"/>
                <w:lang w:val="uk-UA" w:eastAsia="uk-UA"/>
              </w:rPr>
              <w:t xml:space="preserve">Математика </w:t>
            </w:r>
          </w:p>
        </w:tc>
        <w:tc>
          <w:tcPr>
            <w:tcW w:w="1843" w:type="dxa"/>
            <w:tcBorders>
              <w:top w:val="single" w:sz="6" w:space="0" w:color="auto"/>
              <w:left w:val="single" w:sz="6" w:space="0" w:color="auto"/>
              <w:bottom w:val="single" w:sz="6" w:space="0" w:color="auto"/>
              <w:right w:val="single" w:sz="6" w:space="0" w:color="auto"/>
            </w:tcBorders>
          </w:tcPr>
          <w:p w14:paraId="4A0C589C"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3</w:t>
            </w:r>
          </w:p>
        </w:tc>
        <w:tc>
          <w:tcPr>
            <w:tcW w:w="1494" w:type="dxa"/>
            <w:tcBorders>
              <w:top w:val="single" w:sz="6" w:space="0" w:color="auto"/>
              <w:left w:val="single" w:sz="6" w:space="0" w:color="auto"/>
              <w:bottom w:val="single" w:sz="6" w:space="0" w:color="auto"/>
              <w:right w:val="single" w:sz="4" w:space="0" w:color="auto"/>
            </w:tcBorders>
          </w:tcPr>
          <w:p w14:paraId="56B031E9"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3</w:t>
            </w:r>
          </w:p>
        </w:tc>
      </w:tr>
      <w:tr w:rsidR="00EC0100" w:rsidRPr="00DC1949" w14:paraId="586AD508"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48009D9B"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14:paraId="5AAB0E89"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2</w:t>
            </w:r>
          </w:p>
        </w:tc>
        <w:tc>
          <w:tcPr>
            <w:tcW w:w="1494" w:type="dxa"/>
            <w:tcBorders>
              <w:top w:val="single" w:sz="6" w:space="0" w:color="auto"/>
              <w:left w:val="single" w:sz="6" w:space="0" w:color="auto"/>
              <w:bottom w:val="single" w:sz="6" w:space="0" w:color="auto"/>
              <w:right w:val="single" w:sz="4" w:space="0" w:color="auto"/>
            </w:tcBorders>
          </w:tcPr>
          <w:p w14:paraId="6F5985B1"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2</w:t>
            </w:r>
          </w:p>
        </w:tc>
      </w:tr>
      <w:tr w:rsidR="00EC0100" w:rsidRPr="00DC1949" w14:paraId="40C0033E"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157B65F5"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Географія</w:t>
            </w:r>
          </w:p>
        </w:tc>
        <w:tc>
          <w:tcPr>
            <w:tcW w:w="1843" w:type="dxa"/>
            <w:tcBorders>
              <w:top w:val="single" w:sz="6" w:space="0" w:color="auto"/>
              <w:left w:val="single" w:sz="6" w:space="0" w:color="auto"/>
              <w:bottom w:val="single" w:sz="6" w:space="0" w:color="auto"/>
              <w:right w:val="single" w:sz="6" w:space="0" w:color="auto"/>
            </w:tcBorders>
          </w:tcPr>
          <w:p w14:paraId="3A031782"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1,5</w:t>
            </w:r>
          </w:p>
        </w:tc>
        <w:tc>
          <w:tcPr>
            <w:tcW w:w="1494" w:type="dxa"/>
            <w:tcBorders>
              <w:top w:val="single" w:sz="6" w:space="0" w:color="auto"/>
              <w:left w:val="single" w:sz="6" w:space="0" w:color="auto"/>
              <w:bottom w:val="single" w:sz="6" w:space="0" w:color="auto"/>
              <w:right w:val="single" w:sz="4" w:space="0" w:color="auto"/>
            </w:tcBorders>
          </w:tcPr>
          <w:p w14:paraId="23A9B636"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1</w:t>
            </w:r>
          </w:p>
        </w:tc>
      </w:tr>
      <w:tr w:rsidR="00EC0100" w:rsidRPr="00DC1949" w14:paraId="2C0FDF13"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21494242"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Фізика і астрономія</w:t>
            </w:r>
          </w:p>
        </w:tc>
        <w:tc>
          <w:tcPr>
            <w:tcW w:w="1843" w:type="dxa"/>
            <w:tcBorders>
              <w:top w:val="single" w:sz="6" w:space="0" w:color="auto"/>
              <w:left w:val="single" w:sz="6" w:space="0" w:color="auto"/>
              <w:bottom w:val="single" w:sz="6" w:space="0" w:color="auto"/>
              <w:right w:val="single" w:sz="6" w:space="0" w:color="auto"/>
            </w:tcBorders>
          </w:tcPr>
          <w:p w14:paraId="127FA490"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shd w:val="clear" w:color="auto" w:fill="FFFFFF"/>
                <w:lang w:val="uk-UA"/>
              </w:rPr>
              <w:t>3</w:t>
            </w:r>
          </w:p>
        </w:tc>
        <w:tc>
          <w:tcPr>
            <w:tcW w:w="1494" w:type="dxa"/>
            <w:tcBorders>
              <w:top w:val="single" w:sz="6" w:space="0" w:color="auto"/>
              <w:left w:val="single" w:sz="6" w:space="0" w:color="auto"/>
              <w:bottom w:val="single" w:sz="6" w:space="0" w:color="auto"/>
              <w:right w:val="single" w:sz="4" w:space="0" w:color="auto"/>
            </w:tcBorders>
          </w:tcPr>
          <w:p w14:paraId="45D8DFD6"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shd w:val="clear" w:color="auto" w:fill="FFFFFF"/>
                <w:lang w:val="uk-UA"/>
              </w:rPr>
              <w:t>4</w:t>
            </w:r>
          </w:p>
        </w:tc>
      </w:tr>
      <w:tr w:rsidR="00EC0100" w:rsidRPr="00DC1949" w14:paraId="3B6BA3C7"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77ED9691"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Хімія</w:t>
            </w:r>
          </w:p>
        </w:tc>
        <w:tc>
          <w:tcPr>
            <w:tcW w:w="1843" w:type="dxa"/>
            <w:tcBorders>
              <w:top w:val="single" w:sz="6" w:space="0" w:color="auto"/>
              <w:left w:val="single" w:sz="6" w:space="0" w:color="auto"/>
              <w:bottom w:val="single" w:sz="6" w:space="0" w:color="auto"/>
              <w:right w:val="single" w:sz="6" w:space="0" w:color="auto"/>
            </w:tcBorders>
          </w:tcPr>
          <w:p w14:paraId="70B6417E"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 xml:space="preserve">1,5 </w:t>
            </w:r>
          </w:p>
        </w:tc>
        <w:tc>
          <w:tcPr>
            <w:tcW w:w="1494" w:type="dxa"/>
            <w:tcBorders>
              <w:top w:val="single" w:sz="6" w:space="0" w:color="auto"/>
              <w:left w:val="single" w:sz="6" w:space="0" w:color="auto"/>
              <w:bottom w:val="single" w:sz="6" w:space="0" w:color="auto"/>
              <w:right w:val="single" w:sz="4" w:space="0" w:color="auto"/>
            </w:tcBorders>
          </w:tcPr>
          <w:p w14:paraId="1AFB72B1"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 xml:space="preserve">2 </w:t>
            </w:r>
          </w:p>
        </w:tc>
      </w:tr>
      <w:tr w:rsidR="00EC0100" w:rsidRPr="00DC1949" w14:paraId="767A1529"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2B76DAF7"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Фізична культура</w:t>
            </w:r>
          </w:p>
        </w:tc>
        <w:tc>
          <w:tcPr>
            <w:tcW w:w="1843" w:type="dxa"/>
            <w:tcBorders>
              <w:top w:val="single" w:sz="6" w:space="0" w:color="auto"/>
              <w:left w:val="single" w:sz="6" w:space="0" w:color="auto"/>
              <w:bottom w:val="single" w:sz="6" w:space="0" w:color="auto"/>
              <w:right w:val="single" w:sz="6" w:space="0" w:color="auto"/>
            </w:tcBorders>
          </w:tcPr>
          <w:p w14:paraId="09BB0F20"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3</w:t>
            </w:r>
          </w:p>
        </w:tc>
        <w:tc>
          <w:tcPr>
            <w:tcW w:w="1494" w:type="dxa"/>
            <w:tcBorders>
              <w:top w:val="single" w:sz="6" w:space="0" w:color="auto"/>
              <w:left w:val="single" w:sz="6" w:space="0" w:color="auto"/>
              <w:bottom w:val="single" w:sz="6" w:space="0" w:color="auto"/>
              <w:right w:val="single" w:sz="4" w:space="0" w:color="auto"/>
            </w:tcBorders>
          </w:tcPr>
          <w:p w14:paraId="683FE67C"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3</w:t>
            </w:r>
          </w:p>
        </w:tc>
      </w:tr>
      <w:tr w:rsidR="00EC0100" w:rsidRPr="00DC1949" w14:paraId="04A8805D"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448AB83C"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 xml:space="preserve">Захист </w:t>
            </w:r>
            <w:r>
              <w:rPr>
                <w:rFonts w:ascii="Times New Roman" w:eastAsia="Calibri" w:hAnsi="Times New Roman" w:cs="Times New Roman"/>
                <w:sz w:val="24"/>
                <w:szCs w:val="24"/>
                <w:lang w:val="uk-UA"/>
              </w:rPr>
              <w:t>України</w:t>
            </w:r>
          </w:p>
        </w:tc>
        <w:tc>
          <w:tcPr>
            <w:tcW w:w="1843" w:type="dxa"/>
            <w:tcBorders>
              <w:top w:val="single" w:sz="6" w:space="0" w:color="auto"/>
              <w:left w:val="single" w:sz="6" w:space="0" w:color="auto"/>
              <w:bottom w:val="single" w:sz="6" w:space="0" w:color="auto"/>
              <w:right w:val="single" w:sz="6" w:space="0" w:color="auto"/>
            </w:tcBorders>
          </w:tcPr>
          <w:p w14:paraId="18CAB6D5"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1,5</w:t>
            </w:r>
          </w:p>
        </w:tc>
        <w:tc>
          <w:tcPr>
            <w:tcW w:w="1494" w:type="dxa"/>
            <w:tcBorders>
              <w:top w:val="single" w:sz="6" w:space="0" w:color="auto"/>
              <w:left w:val="single" w:sz="6" w:space="0" w:color="auto"/>
              <w:bottom w:val="single" w:sz="6" w:space="0" w:color="auto"/>
              <w:right w:val="single" w:sz="4" w:space="0" w:color="auto"/>
            </w:tcBorders>
          </w:tcPr>
          <w:p w14:paraId="33D4C579"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1,5</w:t>
            </w:r>
          </w:p>
        </w:tc>
      </w:tr>
      <w:tr w:rsidR="00EC0100" w:rsidRPr="00DC1949" w14:paraId="11C9AE25" w14:textId="77777777" w:rsidTr="00EC0100">
        <w:trPr>
          <w:cantSplit/>
        </w:trPr>
        <w:tc>
          <w:tcPr>
            <w:tcW w:w="6269" w:type="dxa"/>
            <w:tcBorders>
              <w:top w:val="single" w:sz="6" w:space="0" w:color="auto"/>
              <w:left w:val="single" w:sz="4" w:space="0" w:color="auto"/>
              <w:bottom w:val="single" w:sz="6" w:space="0" w:color="auto"/>
              <w:right w:val="single" w:sz="6" w:space="0" w:color="auto"/>
            </w:tcBorders>
          </w:tcPr>
          <w:p w14:paraId="4F511540"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b/>
                <w:bCs/>
                <w:sz w:val="24"/>
                <w:szCs w:val="24"/>
                <w:lang w:val="uk-UA"/>
              </w:rPr>
              <w:t>Вибірково-обов’язкові предмети</w:t>
            </w:r>
            <w:r w:rsidRPr="00DC1949">
              <w:rPr>
                <w:rFonts w:ascii="Times New Roman" w:eastAsia="Calibri" w:hAnsi="Times New Roman" w:cs="Times New Roman"/>
                <w:sz w:val="24"/>
                <w:szCs w:val="24"/>
                <w:lang w:val="uk-UA"/>
              </w:rPr>
              <w:t xml:space="preserve"> (Інформатика, Технології, Мистецтво)</w:t>
            </w:r>
          </w:p>
        </w:tc>
        <w:tc>
          <w:tcPr>
            <w:tcW w:w="1843" w:type="dxa"/>
            <w:tcBorders>
              <w:top w:val="single" w:sz="6" w:space="0" w:color="auto"/>
              <w:left w:val="single" w:sz="6" w:space="0" w:color="auto"/>
              <w:bottom w:val="single" w:sz="6" w:space="0" w:color="auto"/>
              <w:right w:val="single" w:sz="6" w:space="0" w:color="auto"/>
            </w:tcBorders>
          </w:tcPr>
          <w:p w14:paraId="74A90B31" w14:textId="77777777" w:rsidR="00EC0100" w:rsidRPr="00DC1949" w:rsidRDefault="00EC0100" w:rsidP="00EC0100">
            <w:pPr>
              <w:spacing w:after="0" w:line="240" w:lineRule="auto"/>
              <w:jc w:val="center"/>
              <w:rPr>
                <w:rFonts w:ascii="Times New Roman" w:eastAsia="Calibri" w:hAnsi="Times New Roman" w:cs="Times New Roman"/>
                <w:b/>
                <w:sz w:val="24"/>
                <w:szCs w:val="24"/>
                <w:lang w:val="uk-UA"/>
              </w:rPr>
            </w:pPr>
            <w:r w:rsidRPr="00DC1949">
              <w:rPr>
                <w:rFonts w:ascii="Times New Roman" w:eastAsia="Calibri" w:hAnsi="Times New Roman" w:cs="Times New Roman"/>
                <w:b/>
                <w:sz w:val="24"/>
                <w:szCs w:val="24"/>
                <w:lang w:val="uk-UA"/>
              </w:rPr>
              <w:t>3</w:t>
            </w:r>
          </w:p>
        </w:tc>
        <w:tc>
          <w:tcPr>
            <w:tcW w:w="1494" w:type="dxa"/>
            <w:tcBorders>
              <w:top w:val="single" w:sz="6" w:space="0" w:color="auto"/>
              <w:left w:val="single" w:sz="6" w:space="0" w:color="auto"/>
              <w:bottom w:val="single" w:sz="6" w:space="0" w:color="auto"/>
              <w:right w:val="single" w:sz="4" w:space="0" w:color="auto"/>
            </w:tcBorders>
          </w:tcPr>
          <w:p w14:paraId="141F59EE" w14:textId="77777777" w:rsidR="00EC0100" w:rsidRPr="00DC1949" w:rsidRDefault="00EC0100" w:rsidP="00EC0100">
            <w:pPr>
              <w:spacing w:after="0" w:line="240" w:lineRule="auto"/>
              <w:jc w:val="center"/>
              <w:rPr>
                <w:rFonts w:ascii="Times New Roman" w:eastAsia="Calibri" w:hAnsi="Times New Roman" w:cs="Times New Roman"/>
                <w:b/>
                <w:sz w:val="24"/>
                <w:szCs w:val="24"/>
                <w:lang w:val="uk-UA"/>
              </w:rPr>
            </w:pPr>
            <w:r w:rsidRPr="00DC1949">
              <w:rPr>
                <w:rFonts w:ascii="Times New Roman" w:eastAsia="Calibri" w:hAnsi="Times New Roman" w:cs="Times New Roman"/>
                <w:b/>
                <w:sz w:val="24"/>
                <w:szCs w:val="24"/>
                <w:lang w:val="uk-UA"/>
              </w:rPr>
              <w:t>3</w:t>
            </w:r>
          </w:p>
        </w:tc>
      </w:tr>
      <w:tr w:rsidR="00EC0100" w:rsidRPr="00DC1949" w14:paraId="2A677EFC" w14:textId="77777777" w:rsidTr="00EC0100">
        <w:trPr>
          <w:cantSplit/>
          <w:trHeight w:val="495"/>
        </w:trPr>
        <w:tc>
          <w:tcPr>
            <w:tcW w:w="6269" w:type="dxa"/>
            <w:tcBorders>
              <w:top w:val="single" w:sz="6" w:space="0" w:color="auto"/>
              <w:left w:val="single" w:sz="6" w:space="0" w:color="auto"/>
              <w:bottom w:val="single" w:sz="6" w:space="0" w:color="auto"/>
              <w:right w:val="single" w:sz="4" w:space="0" w:color="auto"/>
            </w:tcBorders>
          </w:tcPr>
          <w:p w14:paraId="012A7B24"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b/>
                <w:sz w:val="24"/>
                <w:szCs w:val="24"/>
                <w:lang w:val="uk-UA"/>
              </w:rPr>
              <w:t>Додаткові години</w:t>
            </w:r>
            <w:r w:rsidRPr="00DC1949">
              <w:rPr>
                <w:rFonts w:ascii="Times New Roman" w:eastAsia="Calibri" w:hAnsi="Times New Roman" w:cs="Times New Roman"/>
                <w:b/>
                <w:bCs/>
                <w:sz w:val="24"/>
                <w:szCs w:val="24"/>
                <w:vertAlign w:val="superscript"/>
                <w:lang w:val="uk-UA"/>
              </w:rPr>
              <w:t xml:space="preserve"> </w:t>
            </w:r>
            <w:r w:rsidRPr="00DC1949">
              <w:rPr>
                <w:rFonts w:ascii="Times New Roman" w:eastAsia="Calibri" w:hAnsi="Times New Roman" w:cs="Times New Roman"/>
                <w:bCs/>
                <w:sz w:val="24"/>
                <w:szCs w:val="24"/>
                <w:lang w:val="uk-UA"/>
              </w:rPr>
              <w:t xml:space="preserve">на </w:t>
            </w:r>
            <w:r w:rsidRPr="00DC1949">
              <w:rPr>
                <w:rFonts w:ascii="Times New Roman" w:eastAsia="Calibri" w:hAnsi="Times New Roman" w:cs="Times New Roman"/>
                <w:sz w:val="24"/>
                <w:szCs w:val="24"/>
                <w:lang w:val="uk-UA"/>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14:paraId="55C2C24F" w14:textId="77777777" w:rsidR="00EC0100" w:rsidRPr="00DC1949" w:rsidRDefault="00EC0100" w:rsidP="00EC0100">
            <w:pPr>
              <w:spacing w:after="0" w:line="240" w:lineRule="auto"/>
              <w:jc w:val="center"/>
              <w:rPr>
                <w:rFonts w:ascii="Times New Roman" w:eastAsia="Calibri" w:hAnsi="Times New Roman" w:cs="Times New Roman"/>
                <w:b/>
                <w:sz w:val="24"/>
                <w:szCs w:val="24"/>
                <w:lang w:val="uk-UA"/>
              </w:rPr>
            </w:pPr>
          </w:p>
          <w:p w14:paraId="2BA52D50" w14:textId="77777777" w:rsidR="00EC0100" w:rsidRPr="00DC1949" w:rsidRDefault="00EC0100" w:rsidP="00EC0100">
            <w:pPr>
              <w:spacing w:after="0" w:line="240" w:lineRule="auto"/>
              <w:jc w:val="center"/>
              <w:rPr>
                <w:rFonts w:ascii="Times New Roman" w:eastAsia="Calibri" w:hAnsi="Times New Roman" w:cs="Times New Roman"/>
                <w:b/>
                <w:sz w:val="24"/>
                <w:szCs w:val="24"/>
                <w:shd w:val="clear" w:color="auto" w:fill="FF0000"/>
                <w:lang w:val="uk-UA"/>
              </w:rPr>
            </w:pPr>
            <w:r w:rsidRPr="00DC1949">
              <w:rPr>
                <w:rFonts w:ascii="Times New Roman" w:eastAsia="Calibri" w:hAnsi="Times New Roman" w:cs="Times New Roman"/>
                <w:b/>
                <w:sz w:val="24"/>
                <w:szCs w:val="24"/>
                <w:lang w:val="uk-UA"/>
              </w:rPr>
              <w:t xml:space="preserve">8 </w:t>
            </w:r>
          </w:p>
        </w:tc>
        <w:tc>
          <w:tcPr>
            <w:tcW w:w="1494" w:type="dxa"/>
            <w:tcBorders>
              <w:top w:val="single" w:sz="6" w:space="0" w:color="auto"/>
              <w:left w:val="single" w:sz="6" w:space="0" w:color="auto"/>
              <w:bottom w:val="single" w:sz="6" w:space="0" w:color="auto"/>
              <w:right w:val="single" w:sz="4" w:space="0" w:color="auto"/>
            </w:tcBorders>
          </w:tcPr>
          <w:p w14:paraId="7AC8287B" w14:textId="77777777" w:rsidR="00EC0100" w:rsidRPr="00DC1949" w:rsidRDefault="00EC0100" w:rsidP="00EC0100">
            <w:pPr>
              <w:spacing w:after="0" w:line="240" w:lineRule="auto"/>
              <w:jc w:val="center"/>
              <w:rPr>
                <w:rFonts w:ascii="Times New Roman" w:eastAsia="Calibri" w:hAnsi="Times New Roman" w:cs="Times New Roman"/>
                <w:b/>
                <w:sz w:val="24"/>
                <w:szCs w:val="24"/>
                <w:lang w:val="uk-UA"/>
              </w:rPr>
            </w:pPr>
          </w:p>
          <w:p w14:paraId="6BC5EF64" w14:textId="77777777" w:rsidR="00EC0100" w:rsidRPr="00DC1949" w:rsidRDefault="00EC0100" w:rsidP="00EC0100">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9 </w:t>
            </w:r>
          </w:p>
          <w:p w14:paraId="237DC125" w14:textId="77777777" w:rsidR="00EC0100" w:rsidRPr="00DC1949" w:rsidRDefault="00EC0100" w:rsidP="00EC0100">
            <w:pPr>
              <w:spacing w:after="0" w:line="240" w:lineRule="auto"/>
              <w:rPr>
                <w:rFonts w:ascii="Times New Roman" w:eastAsia="Calibri" w:hAnsi="Times New Roman" w:cs="Times New Roman"/>
                <w:b/>
                <w:sz w:val="24"/>
                <w:szCs w:val="24"/>
                <w:lang w:val="uk-UA"/>
              </w:rPr>
            </w:pPr>
          </w:p>
        </w:tc>
      </w:tr>
      <w:tr w:rsidR="00EC0100" w:rsidRPr="00DC1949" w14:paraId="6D9B9F3E" w14:textId="77777777" w:rsidTr="00EC0100">
        <w:trPr>
          <w:cantSplit/>
        </w:trPr>
        <w:tc>
          <w:tcPr>
            <w:tcW w:w="6269" w:type="dxa"/>
            <w:tcBorders>
              <w:top w:val="single" w:sz="6" w:space="0" w:color="auto"/>
              <w:left w:val="single" w:sz="6" w:space="0" w:color="auto"/>
              <w:bottom w:val="single" w:sz="6" w:space="0" w:color="auto"/>
              <w:right w:val="single" w:sz="4" w:space="0" w:color="auto"/>
            </w:tcBorders>
          </w:tcPr>
          <w:p w14:paraId="5F7F5B84"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14:paraId="33E6CC38" w14:textId="77777777" w:rsidR="00EC0100" w:rsidRPr="00DC1949" w:rsidRDefault="00EC0100" w:rsidP="00EC0100">
            <w:pPr>
              <w:spacing w:after="0" w:line="240" w:lineRule="auto"/>
              <w:jc w:val="center"/>
              <w:rPr>
                <w:rFonts w:ascii="Times New Roman" w:eastAsia="Calibri" w:hAnsi="Times New Roman" w:cs="Times New Roman"/>
                <w:b/>
                <w:sz w:val="24"/>
                <w:szCs w:val="24"/>
                <w:lang w:val="uk-UA"/>
              </w:rPr>
            </w:pPr>
            <w:r w:rsidRPr="00DC1949">
              <w:rPr>
                <w:rFonts w:ascii="Times New Roman" w:eastAsia="Calibri" w:hAnsi="Times New Roman" w:cs="Times New Roman"/>
                <w:b/>
                <w:sz w:val="24"/>
                <w:szCs w:val="24"/>
                <w:lang w:val="uk-UA"/>
              </w:rPr>
              <w:t>33</w:t>
            </w:r>
          </w:p>
        </w:tc>
        <w:tc>
          <w:tcPr>
            <w:tcW w:w="1494" w:type="dxa"/>
            <w:tcBorders>
              <w:top w:val="single" w:sz="6" w:space="0" w:color="auto"/>
              <w:left w:val="single" w:sz="6" w:space="0" w:color="auto"/>
              <w:bottom w:val="single" w:sz="6" w:space="0" w:color="auto"/>
              <w:right w:val="single" w:sz="4" w:space="0" w:color="auto"/>
            </w:tcBorders>
          </w:tcPr>
          <w:p w14:paraId="38353E16" w14:textId="77777777" w:rsidR="00EC0100" w:rsidRPr="00DC1949" w:rsidRDefault="00EC0100" w:rsidP="00EC0100">
            <w:pPr>
              <w:spacing w:after="0" w:line="240" w:lineRule="auto"/>
              <w:jc w:val="center"/>
              <w:rPr>
                <w:rFonts w:ascii="Times New Roman" w:eastAsia="Calibri" w:hAnsi="Times New Roman" w:cs="Times New Roman"/>
                <w:b/>
                <w:sz w:val="24"/>
                <w:szCs w:val="24"/>
                <w:lang w:val="uk-UA"/>
              </w:rPr>
            </w:pPr>
            <w:r w:rsidRPr="00DC1949">
              <w:rPr>
                <w:rFonts w:ascii="Times New Roman" w:eastAsia="Calibri" w:hAnsi="Times New Roman" w:cs="Times New Roman"/>
                <w:b/>
                <w:sz w:val="24"/>
                <w:szCs w:val="24"/>
                <w:lang w:val="uk-UA"/>
              </w:rPr>
              <w:t>33</w:t>
            </w:r>
          </w:p>
        </w:tc>
      </w:tr>
      <w:tr w:rsidR="00EC0100" w:rsidRPr="00DC1949" w14:paraId="1EADC862" w14:textId="77777777" w:rsidTr="00EC0100">
        <w:trPr>
          <w:cantSplit/>
        </w:trPr>
        <w:tc>
          <w:tcPr>
            <w:tcW w:w="6269" w:type="dxa"/>
            <w:tcBorders>
              <w:top w:val="single" w:sz="6" w:space="0" w:color="auto"/>
              <w:left w:val="single" w:sz="6" w:space="0" w:color="auto"/>
              <w:bottom w:val="single" w:sz="6" w:space="0" w:color="auto"/>
              <w:right w:val="single" w:sz="4" w:space="0" w:color="auto"/>
            </w:tcBorders>
          </w:tcPr>
          <w:p w14:paraId="0638F1C8" w14:textId="77777777" w:rsidR="00EC0100" w:rsidRPr="00DC1949" w:rsidRDefault="00EC0100" w:rsidP="00EC0100">
            <w:pPr>
              <w:spacing w:after="0" w:line="240" w:lineRule="auto"/>
              <w:rPr>
                <w:rFonts w:ascii="Times New Roman" w:eastAsia="Calibri" w:hAnsi="Times New Roman" w:cs="Times New Roman"/>
                <w:sz w:val="24"/>
                <w:szCs w:val="24"/>
                <w:lang w:val="uk-UA"/>
              </w:rPr>
            </w:pPr>
            <w:r w:rsidRPr="00DC1949">
              <w:rPr>
                <w:rFonts w:ascii="Times New Roman" w:eastAsia="Calibri" w:hAnsi="Times New Roman" w:cs="Times New Roman"/>
                <w:b/>
                <w:bCs/>
                <w:sz w:val="24"/>
                <w:szCs w:val="24"/>
                <w:lang w:val="uk-UA"/>
              </w:rPr>
              <w:t xml:space="preserve">Всього фінансується </w:t>
            </w:r>
            <w:r w:rsidRPr="00DC1949">
              <w:rPr>
                <w:rFonts w:ascii="Times New Roman" w:eastAsia="Calibri" w:hAnsi="Times New Roman" w:cs="Times New Roman"/>
                <w:sz w:val="24"/>
                <w:szCs w:val="24"/>
                <w:lang w:val="uk-UA"/>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14:paraId="51A03AA1"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38</w:t>
            </w:r>
          </w:p>
        </w:tc>
        <w:tc>
          <w:tcPr>
            <w:tcW w:w="1494" w:type="dxa"/>
            <w:tcBorders>
              <w:top w:val="single" w:sz="6" w:space="0" w:color="auto"/>
              <w:left w:val="single" w:sz="6" w:space="0" w:color="auto"/>
              <w:bottom w:val="single" w:sz="6" w:space="0" w:color="auto"/>
              <w:right w:val="single" w:sz="4" w:space="0" w:color="auto"/>
            </w:tcBorders>
          </w:tcPr>
          <w:p w14:paraId="0AF61C71" w14:textId="77777777" w:rsidR="00EC0100" w:rsidRPr="00DC1949" w:rsidRDefault="00EC0100" w:rsidP="00EC0100">
            <w:pPr>
              <w:spacing w:after="0" w:line="240" w:lineRule="auto"/>
              <w:jc w:val="center"/>
              <w:rPr>
                <w:rFonts w:ascii="Times New Roman" w:eastAsia="Calibri" w:hAnsi="Times New Roman" w:cs="Times New Roman"/>
                <w:sz w:val="24"/>
                <w:szCs w:val="24"/>
                <w:lang w:val="uk-UA"/>
              </w:rPr>
            </w:pPr>
            <w:r w:rsidRPr="00DC1949">
              <w:rPr>
                <w:rFonts w:ascii="Times New Roman" w:eastAsia="Calibri" w:hAnsi="Times New Roman" w:cs="Times New Roman"/>
                <w:sz w:val="24"/>
                <w:szCs w:val="24"/>
                <w:lang w:val="uk-UA"/>
              </w:rPr>
              <w:t>38</w:t>
            </w:r>
          </w:p>
        </w:tc>
      </w:tr>
    </w:tbl>
    <w:p w14:paraId="0BED2D53" w14:textId="77777777" w:rsidR="00EC0100" w:rsidRPr="00C167B4" w:rsidRDefault="00EC0100" w:rsidP="00EC0100">
      <w:pPr>
        <w:ind w:firstLine="7"/>
        <w:jc w:val="center"/>
        <w:rPr>
          <w:rFonts w:ascii="Times New Roman" w:eastAsia="Calibri" w:hAnsi="Times New Roman" w:cs="Times New Roman"/>
          <w:b/>
          <w:bCs/>
          <w:sz w:val="28"/>
          <w:szCs w:val="28"/>
          <w:lang w:val="uk-UA"/>
        </w:rPr>
      </w:pPr>
    </w:p>
    <w:p w14:paraId="24F074D6" w14:textId="77777777" w:rsidR="00EC0100" w:rsidRPr="00F957B6" w:rsidRDefault="00EC0100" w:rsidP="00EC0100">
      <w:pPr>
        <w:shd w:val="clear" w:color="auto" w:fill="FFFFFF"/>
        <w:spacing w:after="0"/>
        <w:rPr>
          <w:rFonts w:ascii="Times New Roman" w:eastAsia="Calibri" w:hAnsi="Times New Roman" w:cs="Times New Roman"/>
          <w:b/>
          <w:sz w:val="28"/>
          <w:szCs w:val="28"/>
          <w:lang w:val="uk-UA"/>
        </w:rPr>
      </w:pPr>
      <w:proofErr w:type="spellStart"/>
      <w:r w:rsidRPr="00F957B6">
        <w:rPr>
          <w:rFonts w:ascii="Times New Roman" w:eastAsia="Calibri" w:hAnsi="Times New Roman" w:cs="Times New Roman"/>
          <w:b/>
          <w:sz w:val="28"/>
          <w:szCs w:val="28"/>
          <w:lang w:val="uk-UA"/>
        </w:rPr>
        <w:t>В.о</w:t>
      </w:r>
      <w:proofErr w:type="spellEnd"/>
      <w:r w:rsidRPr="00F957B6">
        <w:rPr>
          <w:rFonts w:ascii="Times New Roman" w:eastAsia="Calibri" w:hAnsi="Times New Roman" w:cs="Times New Roman"/>
          <w:b/>
          <w:sz w:val="28"/>
          <w:szCs w:val="28"/>
          <w:lang w:val="uk-UA"/>
        </w:rPr>
        <w:t xml:space="preserve">. директора   </w:t>
      </w:r>
      <w:r>
        <w:rPr>
          <w:rFonts w:ascii="Times New Roman" w:eastAsia="Calibri" w:hAnsi="Times New Roman" w:cs="Times New Roman"/>
          <w:b/>
          <w:sz w:val="28"/>
          <w:szCs w:val="28"/>
          <w:lang w:val="uk-UA"/>
        </w:rPr>
        <w:t>ХРЛІСП</w:t>
      </w:r>
      <w:r w:rsidRPr="00F957B6">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       Микола ГАЛАШКО</w:t>
      </w:r>
    </w:p>
    <w:p w14:paraId="37BF0B9C" w14:textId="77777777" w:rsidR="00EC0100" w:rsidRDefault="00EC0100" w:rsidP="00EC0100">
      <w:pPr>
        <w:shd w:val="clear" w:color="auto" w:fill="FFFFFF"/>
        <w:spacing w:after="0"/>
        <w:rPr>
          <w:rFonts w:ascii="Times New Roman" w:eastAsia="Calibri" w:hAnsi="Times New Roman" w:cs="Times New Roman"/>
          <w:b/>
          <w:sz w:val="28"/>
          <w:szCs w:val="28"/>
          <w:lang w:val="uk-UA"/>
        </w:rPr>
      </w:pPr>
    </w:p>
    <w:p w14:paraId="372D3FA8" w14:textId="77777777" w:rsidR="00EC0100" w:rsidRDefault="00EC0100" w:rsidP="00EC0100">
      <w:pPr>
        <w:shd w:val="clear" w:color="auto" w:fill="FFFFFF"/>
        <w:spacing w:after="0"/>
        <w:rPr>
          <w:rFonts w:ascii="Times New Roman" w:eastAsia="Calibri" w:hAnsi="Times New Roman" w:cs="Times New Roman"/>
          <w:b/>
          <w:sz w:val="28"/>
          <w:szCs w:val="28"/>
          <w:lang w:val="uk-UA"/>
        </w:rPr>
      </w:pPr>
    </w:p>
    <w:p w14:paraId="5DEFDDA8" w14:textId="77777777" w:rsidR="00EC0100" w:rsidRPr="00F957B6" w:rsidRDefault="00EC0100" w:rsidP="00EC0100">
      <w:pPr>
        <w:shd w:val="clear" w:color="auto" w:fill="FFFFFF"/>
        <w:spacing w:after="0"/>
        <w:rPr>
          <w:rFonts w:ascii="Times New Roman" w:eastAsia="Calibri" w:hAnsi="Times New Roman" w:cs="Times New Roman"/>
          <w:b/>
          <w:sz w:val="28"/>
          <w:szCs w:val="28"/>
          <w:lang w:val="uk-UA"/>
        </w:rPr>
      </w:pPr>
    </w:p>
    <w:p w14:paraId="14930550" w14:textId="19365941" w:rsidR="004903B4" w:rsidRPr="00EC0100" w:rsidRDefault="00EC0100" w:rsidP="00EC0100">
      <w:pPr>
        <w:tabs>
          <w:tab w:val="left" w:pos="0"/>
          <w:tab w:val="left" w:pos="567"/>
          <w:tab w:val="left" w:pos="851"/>
        </w:tabs>
        <w:spacing w:after="0" w:line="240" w:lineRule="auto"/>
        <w:jc w:val="center"/>
        <w:rPr>
          <w:rFonts w:ascii="Times New Roman" w:eastAsia="Calibri" w:hAnsi="Times New Roman" w:cs="Times New Roman"/>
          <w:b/>
          <w:sz w:val="28"/>
          <w:szCs w:val="28"/>
          <w:lang w:val="uk-UA"/>
        </w:rPr>
      </w:pPr>
      <w:r w:rsidRPr="00EC0100">
        <w:rPr>
          <w:rFonts w:ascii="Times New Roman" w:eastAsia="Calibri" w:hAnsi="Times New Roman" w:cs="Times New Roman"/>
          <w:b/>
          <w:sz w:val="28"/>
          <w:szCs w:val="28"/>
          <w:lang w:val="uk-UA"/>
        </w:rPr>
        <w:lastRenderedPageBreak/>
        <w:t>Програми</w:t>
      </w:r>
      <w:r>
        <w:rPr>
          <w:rFonts w:ascii="Times New Roman" w:eastAsia="Calibri" w:hAnsi="Times New Roman" w:cs="Times New Roman"/>
          <w:b/>
          <w:sz w:val="28"/>
          <w:szCs w:val="28"/>
          <w:lang w:val="uk-UA"/>
        </w:rPr>
        <w:t>, що використовуються Освітньою програмою Харківського республіканського ліцею-інтернату спортивного профілю на 2024/2025 навчальний рік</w:t>
      </w:r>
    </w:p>
    <w:p w14:paraId="520F5F35" w14:textId="77777777" w:rsidR="00D37C8B" w:rsidRPr="0000074B" w:rsidRDefault="00D37C8B" w:rsidP="004301F6">
      <w:pPr>
        <w:tabs>
          <w:tab w:val="left" w:pos="567"/>
        </w:tabs>
        <w:spacing w:after="0" w:line="240" w:lineRule="auto"/>
        <w:ind w:firstLine="567"/>
        <w:jc w:val="both"/>
        <w:rPr>
          <w:rFonts w:ascii="Times New Roman" w:eastAsia="Calibri" w:hAnsi="Times New Roman" w:cs="Times New Roman"/>
          <w:b/>
          <w:sz w:val="28"/>
          <w:szCs w:val="28"/>
          <w:lang w:val="uk-UA"/>
        </w:rPr>
      </w:pPr>
    </w:p>
    <w:p w14:paraId="593AE89A" w14:textId="77777777" w:rsidR="001E4683" w:rsidRPr="00F957B6" w:rsidRDefault="001E4683" w:rsidP="00EC0100">
      <w:pPr>
        <w:spacing w:after="0"/>
        <w:jc w:val="center"/>
        <w:rPr>
          <w:lang w:val="uk-UA"/>
        </w:rPr>
      </w:pPr>
      <w:r w:rsidRPr="00523D1A">
        <w:rPr>
          <w:rFonts w:ascii="Times New Roman" w:eastAsia="Calibri" w:hAnsi="Times New Roman" w:cs="Times New Roman"/>
          <w:b/>
          <w:sz w:val="28"/>
          <w:szCs w:val="28"/>
          <w:lang w:val="uk-UA"/>
        </w:rPr>
        <w:t>Перелік навчальних програм</w:t>
      </w:r>
    </w:p>
    <w:p w14:paraId="43FA38A2" w14:textId="77777777" w:rsidR="005948BA" w:rsidRDefault="001E4683" w:rsidP="005948BA">
      <w:pPr>
        <w:spacing w:after="0"/>
        <w:jc w:val="center"/>
        <w:rPr>
          <w:rFonts w:ascii="Times New Roman" w:eastAsia="Calibri" w:hAnsi="Times New Roman" w:cs="Times New Roman"/>
          <w:b/>
          <w:sz w:val="28"/>
          <w:szCs w:val="28"/>
          <w:lang w:val="uk-UA"/>
        </w:rPr>
      </w:pPr>
      <w:r w:rsidRPr="00523D1A">
        <w:rPr>
          <w:rFonts w:ascii="Times New Roman" w:eastAsia="Calibri" w:hAnsi="Times New Roman" w:cs="Times New Roman"/>
          <w:b/>
          <w:sz w:val="28"/>
          <w:szCs w:val="28"/>
          <w:lang w:val="uk-UA"/>
        </w:rPr>
        <w:t xml:space="preserve">для учнів </w:t>
      </w:r>
      <w:r w:rsidR="005948BA" w:rsidRPr="005948BA">
        <w:rPr>
          <w:rFonts w:ascii="Times New Roman" w:eastAsia="Calibri" w:hAnsi="Times New Roman" w:cs="Times New Roman"/>
          <w:b/>
          <w:sz w:val="28"/>
          <w:szCs w:val="28"/>
        </w:rPr>
        <w:t xml:space="preserve">8-9 </w:t>
      </w:r>
      <w:r w:rsidR="005948BA">
        <w:rPr>
          <w:rFonts w:ascii="Times New Roman" w:eastAsia="Calibri" w:hAnsi="Times New Roman" w:cs="Times New Roman"/>
          <w:b/>
          <w:sz w:val="28"/>
          <w:szCs w:val="28"/>
          <w:lang w:val="uk-UA"/>
        </w:rPr>
        <w:t xml:space="preserve">класів </w:t>
      </w:r>
    </w:p>
    <w:p w14:paraId="715B6CC6" w14:textId="77777777" w:rsidR="001E4683" w:rsidRPr="005948BA" w:rsidRDefault="005948BA" w:rsidP="005948BA">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Харківського республіканського ліцею-інтернату спортивного профілю </w:t>
      </w:r>
    </w:p>
    <w:p w14:paraId="5B68E489" w14:textId="4423D279" w:rsidR="001E4683" w:rsidRPr="00523D1A" w:rsidRDefault="00170031" w:rsidP="005948BA">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(затверджені наказом</w:t>
      </w:r>
      <w:r w:rsidR="001E4683" w:rsidRPr="00523D1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Міністерства освіти і науки </w:t>
      </w:r>
      <w:r w:rsidR="001E4683" w:rsidRPr="00523D1A">
        <w:rPr>
          <w:rFonts w:ascii="Times New Roman" w:eastAsia="Calibri" w:hAnsi="Times New Roman" w:cs="Times New Roman"/>
          <w:sz w:val="28"/>
          <w:szCs w:val="28"/>
          <w:lang w:val="uk-UA"/>
        </w:rPr>
        <w:t xml:space="preserve">від </w:t>
      </w:r>
      <w:r w:rsidR="001E4683" w:rsidRPr="00523D1A">
        <w:rPr>
          <w:rFonts w:ascii="Times New Roman" w:eastAsia="Times New Roman" w:hAnsi="Times New Roman" w:cs="Times New Roman"/>
          <w:sz w:val="28"/>
          <w:szCs w:val="28"/>
          <w:lang w:val="uk-UA" w:eastAsia="uk-UA"/>
        </w:rPr>
        <w:t>07.06.2017 № 804</w:t>
      </w:r>
      <w:r w:rsidR="009E18C7" w:rsidRPr="009E18C7">
        <w:rPr>
          <w:lang w:val="uk-UA"/>
        </w:rPr>
        <w:t xml:space="preserve"> </w:t>
      </w:r>
      <w:r w:rsidR="009E18C7" w:rsidRPr="009E18C7">
        <w:rPr>
          <w:rFonts w:ascii="Times New Roman" w:eastAsia="Times New Roman" w:hAnsi="Times New Roman" w:cs="Times New Roman"/>
          <w:sz w:val="28"/>
          <w:szCs w:val="28"/>
          <w:lang w:val="uk-UA" w:eastAsia="uk-UA"/>
        </w:rPr>
        <w:t>(зі змінами, внесеними наказом Міністерства освіти і науки України від 03.08.2022 № 698)</w:t>
      </w:r>
    </w:p>
    <w:p w14:paraId="6214384E" w14:textId="77777777" w:rsidR="001E4683" w:rsidRPr="00523D1A" w:rsidRDefault="001E4683" w:rsidP="005948BA">
      <w:pPr>
        <w:spacing w:after="0"/>
        <w:jc w:val="center"/>
        <w:rPr>
          <w:rFonts w:ascii="Times New Roman" w:eastAsia="Calibri" w:hAnsi="Times New Roman" w:cs="Times New Roman"/>
          <w:i/>
          <w:sz w:val="28"/>
          <w:szCs w:val="28"/>
          <w:lang w:val="uk-UA"/>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356"/>
      </w:tblGrid>
      <w:tr w:rsidR="001E4683" w:rsidRPr="00523D1A" w14:paraId="00C36EF3" w14:textId="77777777" w:rsidTr="00454F51">
        <w:trPr>
          <w:trHeight w:val="753"/>
        </w:trPr>
        <w:tc>
          <w:tcPr>
            <w:tcW w:w="1276" w:type="dxa"/>
            <w:tcBorders>
              <w:top w:val="single" w:sz="4" w:space="0" w:color="auto"/>
              <w:left w:val="single" w:sz="4" w:space="0" w:color="auto"/>
              <w:bottom w:val="single" w:sz="4" w:space="0" w:color="auto"/>
              <w:right w:val="single" w:sz="4" w:space="0" w:color="auto"/>
            </w:tcBorders>
            <w:hideMark/>
          </w:tcPr>
          <w:p w14:paraId="3CC0EEB0" w14:textId="77777777" w:rsidR="001E4683" w:rsidRPr="00523D1A" w:rsidRDefault="001E4683" w:rsidP="005948BA">
            <w:pPr>
              <w:spacing w:after="0"/>
              <w:rPr>
                <w:rFonts w:ascii="Times New Roman" w:eastAsia="Calibri" w:hAnsi="Times New Roman" w:cs="Times New Roman"/>
                <w:b/>
                <w:sz w:val="28"/>
                <w:szCs w:val="28"/>
                <w:lang w:val="uk-UA"/>
              </w:rPr>
            </w:pPr>
            <w:r w:rsidRPr="00523D1A">
              <w:rPr>
                <w:rFonts w:ascii="Times New Roman" w:eastAsia="Calibri" w:hAnsi="Times New Roman" w:cs="Times New Roman"/>
                <w:b/>
                <w:sz w:val="28"/>
                <w:szCs w:val="28"/>
                <w:lang w:val="uk-UA"/>
              </w:rPr>
              <w:t>№ п/п</w:t>
            </w:r>
          </w:p>
        </w:tc>
        <w:tc>
          <w:tcPr>
            <w:tcW w:w="9356" w:type="dxa"/>
            <w:tcBorders>
              <w:top w:val="single" w:sz="4" w:space="0" w:color="auto"/>
              <w:left w:val="single" w:sz="4" w:space="0" w:color="auto"/>
              <w:bottom w:val="single" w:sz="4" w:space="0" w:color="auto"/>
              <w:right w:val="single" w:sz="4" w:space="0" w:color="auto"/>
            </w:tcBorders>
            <w:hideMark/>
          </w:tcPr>
          <w:p w14:paraId="5091B46C" w14:textId="77777777" w:rsidR="001E4683" w:rsidRPr="00523D1A" w:rsidRDefault="001E4683" w:rsidP="005948BA">
            <w:pPr>
              <w:spacing w:after="0"/>
              <w:jc w:val="center"/>
              <w:rPr>
                <w:rFonts w:ascii="Times New Roman" w:eastAsia="Calibri" w:hAnsi="Times New Roman" w:cs="Times New Roman"/>
                <w:b/>
                <w:sz w:val="28"/>
                <w:szCs w:val="28"/>
                <w:lang w:val="uk-UA"/>
              </w:rPr>
            </w:pPr>
            <w:r w:rsidRPr="00523D1A">
              <w:rPr>
                <w:rFonts w:ascii="Times New Roman" w:eastAsia="Calibri" w:hAnsi="Times New Roman" w:cs="Times New Roman"/>
                <w:b/>
                <w:sz w:val="28"/>
                <w:szCs w:val="28"/>
                <w:lang w:val="uk-UA"/>
              </w:rPr>
              <w:t>Назва навчальної програми</w:t>
            </w:r>
          </w:p>
        </w:tc>
      </w:tr>
      <w:tr w:rsidR="001E4683" w:rsidRPr="00523D1A" w14:paraId="24521582" w14:textId="77777777" w:rsidTr="00454F51">
        <w:trPr>
          <w:trHeight w:val="395"/>
        </w:trPr>
        <w:tc>
          <w:tcPr>
            <w:tcW w:w="1276" w:type="dxa"/>
            <w:tcBorders>
              <w:top w:val="single" w:sz="4" w:space="0" w:color="auto"/>
              <w:left w:val="single" w:sz="4" w:space="0" w:color="auto"/>
              <w:bottom w:val="single" w:sz="4" w:space="0" w:color="auto"/>
              <w:right w:val="single" w:sz="4" w:space="0" w:color="auto"/>
            </w:tcBorders>
          </w:tcPr>
          <w:p w14:paraId="64842057"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14:paraId="3BD98F0F"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Українська мова</w:t>
            </w:r>
          </w:p>
        </w:tc>
      </w:tr>
      <w:tr w:rsidR="001E4683" w:rsidRPr="00523D1A" w14:paraId="5409D1FC" w14:textId="77777777" w:rsidTr="00454F51">
        <w:tc>
          <w:tcPr>
            <w:tcW w:w="1276" w:type="dxa"/>
            <w:tcBorders>
              <w:top w:val="single" w:sz="4" w:space="0" w:color="auto"/>
              <w:left w:val="single" w:sz="4" w:space="0" w:color="auto"/>
              <w:bottom w:val="single" w:sz="4" w:space="0" w:color="auto"/>
              <w:right w:val="single" w:sz="4" w:space="0" w:color="auto"/>
            </w:tcBorders>
          </w:tcPr>
          <w:p w14:paraId="7C0FD4A5"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14:paraId="065DB588"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Українська література</w:t>
            </w:r>
          </w:p>
        </w:tc>
      </w:tr>
      <w:tr w:rsidR="001E4683" w:rsidRPr="00523D1A" w14:paraId="5F3CAE78" w14:textId="77777777" w:rsidTr="00454F51">
        <w:tc>
          <w:tcPr>
            <w:tcW w:w="1276" w:type="dxa"/>
            <w:tcBorders>
              <w:top w:val="single" w:sz="4" w:space="0" w:color="auto"/>
              <w:left w:val="single" w:sz="4" w:space="0" w:color="auto"/>
              <w:bottom w:val="single" w:sz="4" w:space="0" w:color="auto"/>
              <w:right w:val="single" w:sz="4" w:space="0" w:color="auto"/>
            </w:tcBorders>
          </w:tcPr>
          <w:p w14:paraId="17C99780"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14:paraId="2BC5D302"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Біологія</w:t>
            </w:r>
          </w:p>
        </w:tc>
      </w:tr>
      <w:tr w:rsidR="001E4683" w:rsidRPr="00523D1A" w14:paraId="14C38349" w14:textId="77777777" w:rsidTr="00454F51">
        <w:tc>
          <w:tcPr>
            <w:tcW w:w="1276" w:type="dxa"/>
            <w:tcBorders>
              <w:top w:val="single" w:sz="4" w:space="0" w:color="auto"/>
              <w:left w:val="single" w:sz="4" w:space="0" w:color="auto"/>
              <w:bottom w:val="single" w:sz="4" w:space="0" w:color="auto"/>
              <w:right w:val="single" w:sz="4" w:space="0" w:color="auto"/>
            </w:tcBorders>
          </w:tcPr>
          <w:p w14:paraId="35FE1B05"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14:paraId="705F5818"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Всесвітня історія</w:t>
            </w:r>
          </w:p>
        </w:tc>
      </w:tr>
      <w:tr w:rsidR="001E4683" w:rsidRPr="00523D1A" w14:paraId="1FC0D533" w14:textId="77777777" w:rsidTr="00454F51">
        <w:tc>
          <w:tcPr>
            <w:tcW w:w="1276" w:type="dxa"/>
            <w:tcBorders>
              <w:top w:val="single" w:sz="4" w:space="0" w:color="auto"/>
              <w:left w:val="single" w:sz="4" w:space="0" w:color="auto"/>
              <w:bottom w:val="single" w:sz="4" w:space="0" w:color="auto"/>
              <w:right w:val="single" w:sz="4" w:space="0" w:color="auto"/>
            </w:tcBorders>
          </w:tcPr>
          <w:p w14:paraId="2B905705"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14:paraId="5B6729F0"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Географія</w:t>
            </w:r>
          </w:p>
        </w:tc>
      </w:tr>
      <w:tr w:rsidR="001E4683" w:rsidRPr="00523D1A" w14:paraId="3AED9617" w14:textId="77777777" w:rsidTr="00454F51">
        <w:tc>
          <w:tcPr>
            <w:tcW w:w="1276" w:type="dxa"/>
            <w:tcBorders>
              <w:top w:val="single" w:sz="4" w:space="0" w:color="auto"/>
              <w:left w:val="single" w:sz="4" w:space="0" w:color="auto"/>
              <w:bottom w:val="single" w:sz="4" w:space="0" w:color="auto"/>
              <w:right w:val="single" w:sz="4" w:space="0" w:color="auto"/>
            </w:tcBorders>
          </w:tcPr>
          <w:p w14:paraId="43BFC66A"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14:paraId="2F2BB5E3"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Зарубіжна література</w:t>
            </w:r>
          </w:p>
        </w:tc>
      </w:tr>
      <w:tr w:rsidR="001E4683" w:rsidRPr="00523D1A" w14:paraId="00E5BF30" w14:textId="77777777" w:rsidTr="00454F51">
        <w:tc>
          <w:tcPr>
            <w:tcW w:w="1276" w:type="dxa"/>
            <w:tcBorders>
              <w:top w:val="single" w:sz="4" w:space="0" w:color="auto"/>
              <w:left w:val="single" w:sz="4" w:space="0" w:color="auto"/>
              <w:bottom w:val="single" w:sz="4" w:space="0" w:color="auto"/>
              <w:right w:val="single" w:sz="4" w:space="0" w:color="auto"/>
            </w:tcBorders>
          </w:tcPr>
          <w:p w14:paraId="47A3B4EA"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14:paraId="6E605690"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Інформатика</w:t>
            </w:r>
          </w:p>
        </w:tc>
      </w:tr>
      <w:tr w:rsidR="001E4683" w:rsidRPr="00523D1A" w14:paraId="354B1942" w14:textId="77777777" w:rsidTr="00454F51">
        <w:tc>
          <w:tcPr>
            <w:tcW w:w="1276" w:type="dxa"/>
            <w:tcBorders>
              <w:top w:val="single" w:sz="4" w:space="0" w:color="auto"/>
              <w:left w:val="single" w:sz="4" w:space="0" w:color="auto"/>
              <w:bottom w:val="single" w:sz="4" w:space="0" w:color="auto"/>
              <w:right w:val="single" w:sz="4" w:space="0" w:color="auto"/>
            </w:tcBorders>
          </w:tcPr>
          <w:p w14:paraId="08E44512"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14:paraId="383A7299"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Історія України</w:t>
            </w:r>
          </w:p>
        </w:tc>
      </w:tr>
      <w:tr w:rsidR="001E4683" w:rsidRPr="00523D1A" w14:paraId="3AC5BE43" w14:textId="77777777" w:rsidTr="00454F51">
        <w:tc>
          <w:tcPr>
            <w:tcW w:w="1276" w:type="dxa"/>
            <w:tcBorders>
              <w:top w:val="single" w:sz="4" w:space="0" w:color="auto"/>
              <w:left w:val="single" w:sz="4" w:space="0" w:color="auto"/>
              <w:bottom w:val="single" w:sz="4" w:space="0" w:color="auto"/>
              <w:right w:val="single" w:sz="4" w:space="0" w:color="auto"/>
            </w:tcBorders>
          </w:tcPr>
          <w:p w14:paraId="1D14C7A7"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14:paraId="413C20DE"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Математика</w:t>
            </w:r>
          </w:p>
        </w:tc>
      </w:tr>
      <w:tr w:rsidR="001E4683" w:rsidRPr="00523D1A" w14:paraId="4BFDAB6F" w14:textId="77777777" w:rsidTr="00454F51">
        <w:trPr>
          <w:trHeight w:val="246"/>
        </w:trPr>
        <w:tc>
          <w:tcPr>
            <w:tcW w:w="1276" w:type="dxa"/>
            <w:tcBorders>
              <w:top w:val="single" w:sz="4" w:space="0" w:color="auto"/>
              <w:left w:val="single" w:sz="4" w:space="0" w:color="auto"/>
              <w:bottom w:val="single" w:sz="4" w:space="0" w:color="auto"/>
              <w:right w:val="single" w:sz="4" w:space="0" w:color="auto"/>
            </w:tcBorders>
          </w:tcPr>
          <w:p w14:paraId="4F20F378"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tcPr>
          <w:p w14:paraId="3E292859"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Мистецтво</w:t>
            </w:r>
          </w:p>
        </w:tc>
      </w:tr>
      <w:tr w:rsidR="001E4683" w:rsidRPr="00523D1A" w14:paraId="359AF1FD" w14:textId="77777777" w:rsidTr="00454F51">
        <w:trPr>
          <w:trHeight w:val="246"/>
        </w:trPr>
        <w:tc>
          <w:tcPr>
            <w:tcW w:w="1276" w:type="dxa"/>
            <w:tcBorders>
              <w:top w:val="single" w:sz="4" w:space="0" w:color="auto"/>
              <w:left w:val="single" w:sz="4" w:space="0" w:color="auto"/>
              <w:bottom w:val="single" w:sz="4" w:space="0" w:color="auto"/>
              <w:right w:val="single" w:sz="4" w:space="0" w:color="auto"/>
            </w:tcBorders>
          </w:tcPr>
          <w:p w14:paraId="5DA697A4"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tcPr>
          <w:p w14:paraId="5B145202"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Основи здоров’я</w:t>
            </w:r>
          </w:p>
        </w:tc>
      </w:tr>
      <w:tr w:rsidR="001E4683" w:rsidRPr="00523D1A" w14:paraId="40522A49" w14:textId="77777777" w:rsidTr="00454F51">
        <w:trPr>
          <w:trHeight w:val="246"/>
        </w:trPr>
        <w:tc>
          <w:tcPr>
            <w:tcW w:w="1276" w:type="dxa"/>
            <w:tcBorders>
              <w:top w:val="single" w:sz="4" w:space="0" w:color="auto"/>
              <w:left w:val="single" w:sz="4" w:space="0" w:color="auto"/>
              <w:bottom w:val="single" w:sz="4" w:space="0" w:color="auto"/>
              <w:right w:val="single" w:sz="4" w:space="0" w:color="auto"/>
            </w:tcBorders>
          </w:tcPr>
          <w:p w14:paraId="144259E5"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tcPr>
          <w:p w14:paraId="507F57A5"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Трудове навчання</w:t>
            </w:r>
          </w:p>
        </w:tc>
      </w:tr>
      <w:tr w:rsidR="001E4683" w:rsidRPr="00523D1A" w14:paraId="75499956" w14:textId="77777777" w:rsidTr="00454F51">
        <w:tc>
          <w:tcPr>
            <w:tcW w:w="1276" w:type="dxa"/>
            <w:tcBorders>
              <w:top w:val="single" w:sz="4" w:space="0" w:color="auto"/>
              <w:left w:val="single" w:sz="4" w:space="0" w:color="auto"/>
              <w:bottom w:val="single" w:sz="4" w:space="0" w:color="auto"/>
              <w:right w:val="single" w:sz="4" w:space="0" w:color="auto"/>
            </w:tcBorders>
          </w:tcPr>
          <w:p w14:paraId="2B2D0817"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14:paraId="799C1E76"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Фізика</w:t>
            </w:r>
          </w:p>
        </w:tc>
      </w:tr>
      <w:tr w:rsidR="001E4683" w:rsidRPr="00523D1A" w14:paraId="0EE9F062" w14:textId="77777777" w:rsidTr="00454F51">
        <w:trPr>
          <w:trHeight w:val="246"/>
        </w:trPr>
        <w:tc>
          <w:tcPr>
            <w:tcW w:w="1276" w:type="dxa"/>
            <w:tcBorders>
              <w:top w:val="single" w:sz="4" w:space="0" w:color="auto"/>
              <w:left w:val="single" w:sz="4" w:space="0" w:color="auto"/>
              <w:bottom w:val="single" w:sz="4" w:space="0" w:color="auto"/>
              <w:right w:val="single" w:sz="4" w:space="0" w:color="auto"/>
            </w:tcBorders>
          </w:tcPr>
          <w:p w14:paraId="238C7DD7"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14:paraId="5FC475D9"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Хімія</w:t>
            </w:r>
          </w:p>
        </w:tc>
      </w:tr>
      <w:tr w:rsidR="001E4683" w:rsidRPr="00523D1A" w14:paraId="21BAD72E" w14:textId="77777777" w:rsidTr="00454F51">
        <w:tc>
          <w:tcPr>
            <w:tcW w:w="1276" w:type="dxa"/>
            <w:tcBorders>
              <w:top w:val="single" w:sz="4" w:space="0" w:color="auto"/>
              <w:left w:val="single" w:sz="4" w:space="0" w:color="auto"/>
              <w:bottom w:val="single" w:sz="4" w:space="0" w:color="auto"/>
              <w:right w:val="single" w:sz="4" w:space="0" w:color="auto"/>
            </w:tcBorders>
          </w:tcPr>
          <w:p w14:paraId="3FB79E51" w14:textId="77777777" w:rsidR="001E4683" w:rsidRPr="00454F51" w:rsidRDefault="001E4683" w:rsidP="00454F51">
            <w:pPr>
              <w:pStyle w:val="a5"/>
              <w:numPr>
                <w:ilvl w:val="0"/>
                <w:numId w:val="2"/>
              </w:numPr>
              <w:spacing w:after="0" w:line="360" w:lineRule="auto"/>
              <w:jc w:val="center"/>
              <w:rPr>
                <w:rFonts w:ascii="Times New Roman" w:eastAsia="Calibri" w:hAnsi="Times New Roman" w:cs="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14:paraId="0241648B" w14:textId="77777777" w:rsidR="001E4683" w:rsidRPr="00523D1A" w:rsidRDefault="001E4683" w:rsidP="00454F51">
            <w:pPr>
              <w:spacing w:after="0" w:line="36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Іноземні мови</w:t>
            </w:r>
          </w:p>
        </w:tc>
      </w:tr>
    </w:tbl>
    <w:p w14:paraId="17DDB969" w14:textId="77777777" w:rsidR="001E4683" w:rsidRPr="00523D1A" w:rsidRDefault="001E4683" w:rsidP="005948BA">
      <w:pPr>
        <w:spacing w:after="0"/>
        <w:jc w:val="both"/>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ab/>
      </w:r>
    </w:p>
    <w:p w14:paraId="301EB661" w14:textId="77777777" w:rsidR="009B66E4" w:rsidRDefault="009B66E4">
      <w:pPr>
        <w:rPr>
          <w:lang w:val="uk-UA"/>
        </w:rPr>
      </w:pPr>
    </w:p>
    <w:p w14:paraId="345D1108" w14:textId="550ADEAA" w:rsidR="005D40BC" w:rsidRPr="003944DE" w:rsidRDefault="00AE2A1F" w:rsidP="00ED2976">
      <w:pPr>
        <w:shd w:val="clear" w:color="auto" w:fill="FFFFFF"/>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14:paraId="71633060" w14:textId="77777777" w:rsidR="005D40BC" w:rsidRPr="00F957B6" w:rsidRDefault="005D40BC" w:rsidP="005D40BC">
      <w:pPr>
        <w:spacing w:after="0"/>
        <w:jc w:val="center"/>
        <w:rPr>
          <w:lang w:val="uk-UA"/>
        </w:rPr>
      </w:pPr>
      <w:r w:rsidRPr="00523D1A">
        <w:rPr>
          <w:rFonts w:ascii="Times New Roman" w:eastAsia="Calibri" w:hAnsi="Times New Roman" w:cs="Times New Roman"/>
          <w:b/>
          <w:sz w:val="28"/>
          <w:szCs w:val="28"/>
          <w:lang w:val="uk-UA"/>
        </w:rPr>
        <w:lastRenderedPageBreak/>
        <w:t>Перелік навчальних програм</w:t>
      </w:r>
    </w:p>
    <w:p w14:paraId="0543D63A" w14:textId="77777777" w:rsidR="005D40BC" w:rsidRDefault="005D40BC" w:rsidP="005D40BC">
      <w:pPr>
        <w:spacing w:after="0"/>
        <w:jc w:val="center"/>
        <w:rPr>
          <w:rFonts w:ascii="Times New Roman" w:eastAsia="Calibri" w:hAnsi="Times New Roman" w:cs="Times New Roman"/>
          <w:b/>
          <w:sz w:val="28"/>
          <w:szCs w:val="28"/>
          <w:lang w:val="uk-UA"/>
        </w:rPr>
      </w:pPr>
      <w:r w:rsidRPr="00523D1A">
        <w:rPr>
          <w:rFonts w:ascii="Times New Roman" w:eastAsia="Calibri" w:hAnsi="Times New Roman" w:cs="Times New Roman"/>
          <w:b/>
          <w:sz w:val="28"/>
          <w:szCs w:val="28"/>
          <w:lang w:val="uk-UA"/>
        </w:rPr>
        <w:t xml:space="preserve">для учнів </w:t>
      </w:r>
      <w:r>
        <w:rPr>
          <w:rFonts w:ascii="Times New Roman" w:eastAsia="Calibri" w:hAnsi="Times New Roman" w:cs="Times New Roman"/>
          <w:b/>
          <w:sz w:val="28"/>
          <w:szCs w:val="28"/>
          <w:lang w:val="uk-UA"/>
        </w:rPr>
        <w:t>10</w:t>
      </w:r>
      <w:r>
        <w:rPr>
          <w:rFonts w:ascii="Times New Roman" w:eastAsia="Calibri" w:hAnsi="Times New Roman" w:cs="Times New Roman"/>
          <w:b/>
          <w:sz w:val="28"/>
          <w:szCs w:val="28"/>
        </w:rPr>
        <w:t>-</w:t>
      </w:r>
      <w:r>
        <w:rPr>
          <w:rFonts w:ascii="Times New Roman" w:eastAsia="Calibri" w:hAnsi="Times New Roman" w:cs="Times New Roman"/>
          <w:b/>
          <w:sz w:val="28"/>
          <w:szCs w:val="28"/>
          <w:lang w:val="uk-UA"/>
        </w:rPr>
        <w:t>11</w:t>
      </w:r>
      <w:r w:rsidRPr="005948BA">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uk-UA"/>
        </w:rPr>
        <w:t xml:space="preserve">класів </w:t>
      </w:r>
    </w:p>
    <w:p w14:paraId="167E3295" w14:textId="77777777" w:rsidR="003944DE" w:rsidRPr="003944DE" w:rsidRDefault="005D40BC" w:rsidP="003944DE">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Харківського республіканського ліцею-інтернату спортивного профілю </w:t>
      </w:r>
    </w:p>
    <w:p w14:paraId="02674ADC" w14:textId="77777777" w:rsidR="005D40BC" w:rsidRPr="00523D1A" w:rsidRDefault="005D40BC" w:rsidP="005D40BC">
      <w:pPr>
        <w:spacing w:after="0"/>
        <w:jc w:val="center"/>
        <w:rPr>
          <w:rFonts w:ascii="Times New Roman" w:eastAsia="Calibri" w:hAnsi="Times New Roman" w:cs="Times New Roman"/>
          <w:sz w:val="28"/>
          <w:szCs w:val="28"/>
          <w:lang w:val="uk-UA"/>
        </w:rPr>
      </w:pPr>
    </w:p>
    <w:tbl>
      <w:tblPr>
        <w:tblStyle w:val="TableNormal"/>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4495"/>
        <w:gridCol w:w="41"/>
        <w:gridCol w:w="1517"/>
        <w:gridCol w:w="3019"/>
      </w:tblGrid>
      <w:tr w:rsidR="003944DE" w14:paraId="36016788" w14:textId="77777777" w:rsidTr="000C5A5E">
        <w:trPr>
          <w:trHeight w:val="545"/>
        </w:trPr>
        <w:tc>
          <w:tcPr>
            <w:tcW w:w="709" w:type="dxa"/>
            <w:tcBorders>
              <w:top w:val="single" w:sz="6" w:space="0" w:color="000000"/>
              <w:left w:val="single" w:sz="6" w:space="0" w:color="000000"/>
              <w:bottom w:val="single" w:sz="6" w:space="0" w:color="000000"/>
              <w:right w:val="single" w:sz="6" w:space="0" w:color="000000"/>
            </w:tcBorders>
            <w:hideMark/>
          </w:tcPr>
          <w:p w14:paraId="4FAF8D66" w14:textId="77777777" w:rsidR="003944DE" w:rsidRPr="003944DE" w:rsidRDefault="003944DE" w:rsidP="003944DE">
            <w:pPr>
              <w:pStyle w:val="TableParagraph"/>
              <w:spacing w:line="266" w:lineRule="exact"/>
              <w:ind w:left="112"/>
              <w:jc w:val="center"/>
              <w:rPr>
                <w:b/>
                <w:sz w:val="24"/>
                <w:szCs w:val="24"/>
              </w:rPr>
            </w:pPr>
            <w:r w:rsidRPr="003944DE">
              <w:rPr>
                <w:b/>
                <w:w w:val="85"/>
                <w:sz w:val="24"/>
                <w:szCs w:val="24"/>
              </w:rPr>
              <w:t>№</w:t>
            </w:r>
          </w:p>
          <w:p w14:paraId="1CD053BB" w14:textId="77777777" w:rsidR="003944DE" w:rsidRPr="003944DE" w:rsidRDefault="003944DE" w:rsidP="003944DE">
            <w:pPr>
              <w:pStyle w:val="TableParagraph"/>
              <w:spacing w:line="260" w:lineRule="exact"/>
              <w:ind w:left="114"/>
              <w:jc w:val="center"/>
              <w:rPr>
                <w:b/>
                <w:sz w:val="24"/>
                <w:szCs w:val="24"/>
              </w:rPr>
            </w:pPr>
            <w:r w:rsidRPr="003944DE">
              <w:rPr>
                <w:b/>
                <w:sz w:val="24"/>
                <w:szCs w:val="24"/>
              </w:rPr>
              <w:t>п/п</w:t>
            </w:r>
          </w:p>
        </w:tc>
        <w:tc>
          <w:tcPr>
            <w:tcW w:w="4495" w:type="dxa"/>
            <w:tcBorders>
              <w:top w:val="single" w:sz="6" w:space="0" w:color="000000"/>
              <w:left w:val="single" w:sz="6" w:space="0" w:color="000000"/>
              <w:bottom w:val="single" w:sz="6" w:space="0" w:color="000000"/>
              <w:right w:val="single" w:sz="6" w:space="0" w:color="000000"/>
            </w:tcBorders>
            <w:hideMark/>
          </w:tcPr>
          <w:p w14:paraId="7F28F6F6" w14:textId="77777777" w:rsidR="003944DE" w:rsidRPr="003944DE" w:rsidRDefault="003944DE" w:rsidP="003944DE">
            <w:pPr>
              <w:pStyle w:val="TableParagraph"/>
              <w:spacing w:line="267" w:lineRule="exact"/>
              <w:ind w:left="735"/>
              <w:jc w:val="center"/>
              <w:rPr>
                <w:b/>
                <w:sz w:val="24"/>
                <w:szCs w:val="24"/>
              </w:rPr>
            </w:pPr>
            <w:r w:rsidRPr="003944DE">
              <w:rPr>
                <w:b/>
                <w:sz w:val="24"/>
                <w:szCs w:val="24"/>
              </w:rPr>
              <w:t>Назва навчальної програми</w:t>
            </w:r>
          </w:p>
        </w:tc>
        <w:tc>
          <w:tcPr>
            <w:tcW w:w="1558" w:type="dxa"/>
            <w:gridSpan w:val="2"/>
            <w:tcBorders>
              <w:top w:val="single" w:sz="6" w:space="0" w:color="000000"/>
              <w:left w:val="single" w:sz="6" w:space="0" w:color="000000"/>
              <w:bottom w:val="single" w:sz="6" w:space="0" w:color="000000"/>
              <w:right w:val="single" w:sz="6" w:space="0" w:color="000000"/>
            </w:tcBorders>
            <w:hideMark/>
          </w:tcPr>
          <w:p w14:paraId="619726E3" w14:textId="77777777" w:rsidR="003944DE" w:rsidRPr="003944DE" w:rsidRDefault="003944DE" w:rsidP="003944DE">
            <w:pPr>
              <w:pStyle w:val="TableParagraph"/>
              <w:spacing w:line="260" w:lineRule="exact"/>
              <w:ind w:left="229" w:right="219"/>
              <w:jc w:val="center"/>
              <w:rPr>
                <w:b/>
                <w:sz w:val="24"/>
                <w:szCs w:val="24"/>
              </w:rPr>
            </w:pPr>
            <w:r w:rsidRPr="003944DE">
              <w:rPr>
                <w:b/>
                <w:sz w:val="24"/>
                <w:szCs w:val="24"/>
              </w:rPr>
              <w:t>Рівень</w:t>
            </w:r>
          </w:p>
          <w:p w14:paraId="7EBBC57A" w14:textId="77777777" w:rsidR="003944DE" w:rsidRPr="003944DE" w:rsidRDefault="003944DE" w:rsidP="003944DE">
            <w:pPr>
              <w:pStyle w:val="TableParagraph"/>
              <w:spacing w:line="266" w:lineRule="exact"/>
              <w:ind w:left="236" w:right="219"/>
              <w:jc w:val="center"/>
              <w:rPr>
                <w:b/>
                <w:sz w:val="24"/>
                <w:szCs w:val="24"/>
              </w:rPr>
            </w:pPr>
            <w:r w:rsidRPr="003944DE">
              <w:rPr>
                <w:b/>
                <w:sz w:val="24"/>
                <w:szCs w:val="24"/>
              </w:rPr>
              <w:t>вивчення</w:t>
            </w:r>
          </w:p>
        </w:tc>
        <w:tc>
          <w:tcPr>
            <w:tcW w:w="3019" w:type="dxa"/>
            <w:tcBorders>
              <w:top w:val="single" w:sz="6" w:space="0" w:color="000000"/>
              <w:left w:val="single" w:sz="6" w:space="0" w:color="000000"/>
              <w:bottom w:val="single" w:sz="6" w:space="0" w:color="000000"/>
              <w:right w:val="single" w:sz="6" w:space="0" w:color="000000"/>
            </w:tcBorders>
          </w:tcPr>
          <w:p w14:paraId="0493D28F" w14:textId="77777777" w:rsidR="003944DE" w:rsidRPr="003944DE" w:rsidRDefault="003944DE" w:rsidP="003944DE">
            <w:pPr>
              <w:pStyle w:val="TableParagraph"/>
              <w:jc w:val="center"/>
              <w:rPr>
                <w:sz w:val="24"/>
                <w:szCs w:val="24"/>
              </w:rPr>
            </w:pPr>
          </w:p>
        </w:tc>
      </w:tr>
      <w:tr w:rsidR="003944DE" w14:paraId="2A46DC25" w14:textId="77777777" w:rsidTr="000C5A5E">
        <w:trPr>
          <w:trHeight w:val="172"/>
        </w:trPr>
        <w:tc>
          <w:tcPr>
            <w:tcW w:w="9781" w:type="dxa"/>
            <w:gridSpan w:val="5"/>
            <w:tcBorders>
              <w:top w:val="single" w:sz="6" w:space="0" w:color="000000"/>
              <w:left w:val="single" w:sz="6" w:space="0" w:color="000000"/>
              <w:bottom w:val="single" w:sz="6" w:space="0" w:color="000000"/>
              <w:right w:val="single" w:sz="6" w:space="0" w:color="000000"/>
            </w:tcBorders>
          </w:tcPr>
          <w:p w14:paraId="6EED8CFE" w14:textId="77777777" w:rsidR="003944DE" w:rsidRPr="003944DE" w:rsidRDefault="003944DE" w:rsidP="003944DE">
            <w:pPr>
              <w:pStyle w:val="TableParagraph"/>
              <w:spacing w:line="231" w:lineRule="exact"/>
              <w:jc w:val="center"/>
              <w:rPr>
                <w:b/>
                <w:sz w:val="24"/>
                <w:szCs w:val="24"/>
              </w:rPr>
            </w:pPr>
            <w:r w:rsidRPr="003944DE">
              <w:rPr>
                <w:b/>
                <w:sz w:val="24"/>
                <w:szCs w:val="24"/>
              </w:rPr>
              <w:t xml:space="preserve">Освітня </w:t>
            </w:r>
            <w:r>
              <w:rPr>
                <w:b/>
                <w:sz w:val="24"/>
                <w:szCs w:val="24"/>
              </w:rPr>
              <w:t>галузь «Мови і літератури»</w:t>
            </w:r>
          </w:p>
        </w:tc>
      </w:tr>
      <w:tr w:rsidR="003944DE" w14:paraId="648A6A38" w14:textId="77777777" w:rsidTr="000C5A5E">
        <w:trPr>
          <w:trHeight w:val="677"/>
        </w:trPr>
        <w:tc>
          <w:tcPr>
            <w:tcW w:w="709" w:type="dxa"/>
            <w:tcBorders>
              <w:top w:val="single" w:sz="6" w:space="0" w:color="000000"/>
              <w:left w:val="single" w:sz="6" w:space="0" w:color="000000"/>
              <w:bottom w:val="single" w:sz="6" w:space="0" w:color="000000"/>
              <w:right w:val="single" w:sz="6" w:space="0" w:color="000000"/>
            </w:tcBorders>
            <w:hideMark/>
          </w:tcPr>
          <w:p w14:paraId="7B783242" w14:textId="77777777" w:rsidR="003944DE" w:rsidRPr="003944DE" w:rsidRDefault="003944DE">
            <w:pPr>
              <w:pStyle w:val="TableParagraph"/>
              <w:spacing w:line="264" w:lineRule="exact"/>
              <w:ind w:left="149"/>
              <w:rPr>
                <w:sz w:val="24"/>
                <w:szCs w:val="24"/>
              </w:rPr>
            </w:pPr>
            <w:r w:rsidRPr="003944DE">
              <w:rPr>
                <w:sz w:val="24"/>
                <w:szCs w:val="24"/>
              </w:rPr>
              <w:t>1.</w:t>
            </w: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4D2CFE5E" w14:textId="77777777" w:rsidR="003944DE" w:rsidRPr="003944DE" w:rsidRDefault="003944DE">
            <w:pPr>
              <w:pStyle w:val="TableParagraph"/>
              <w:spacing w:before="175"/>
              <w:ind w:left="114"/>
              <w:rPr>
                <w:sz w:val="24"/>
                <w:szCs w:val="24"/>
              </w:rPr>
            </w:pPr>
            <w:r w:rsidRPr="003944DE">
              <w:rPr>
                <w:sz w:val="24"/>
                <w:szCs w:val="24"/>
              </w:rPr>
              <w:t>Українська мова</w:t>
            </w:r>
          </w:p>
        </w:tc>
        <w:tc>
          <w:tcPr>
            <w:tcW w:w="1517" w:type="dxa"/>
            <w:tcBorders>
              <w:top w:val="single" w:sz="6" w:space="0" w:color="000000"/>
              <w:left w:val="single" w:sz="6" w:space="0" w:color="000000"/>
              <w:bottom w:val="single" w:sz="6" w:space="0" w:color="000000"/>
              <w:right w:val="single" w:sz="6" w:space="0" w:color="000000"/>
            </w:tcBorders>
            <w:hideMark/>
          </w:tcPr>
          <w:p w14:paraId="522747AB" w14:textId="77777777" w:rsidR="003944DE" w:rsidRPr="003944DE" w:rsidRDefault="003944DE">
            <w:pPr>
              <w:pStyle w:val="TableParagraph"/>
              <w:spacing w:before="42"/>
              <w:ind w:left="102"/>
              <w:rPr>
                <w:sz w:val="24"/>
                <w:szCs w:val="24"/>
              </w:rPr>
            </w:pPr>
            <w:r w:rsidRPr="003944DE">
              <w:rPr>
                <w:sz w:val="24"/>
                <w:szCs w:val="24"/>
              </w:rPr>
              <w:t>Рівень</w:t>
            </w:r>
          </w:p>
          <w:p w14:paraId="47F55E10" w14:textId="77777777" w:rsidR="003944DE" w:rsidRPr="003944DE" w:rsidRDefault="003944DE">
            <w:pPr>
              <w:pStyle w:val="TableParagraph"/>
              <w:spacing w:before="1"/>
              <w:ind w:left="110"/>
              <w:rPr>
                <w:sz w:val="24"/>
                <w:szCs w:val="24"/>
              </w:rPr>
            </w:pPr>
            <w:r w:rsidRPr="003944DE">
              <w:rPr>
                <w:sz w:val="24"/>
                <w:szCs w:val="24"/>
              </w:rPr>
              <w:t>стандарту</w:t>
            </w:r>
          </w:p>
        </w:tc>
        <w:tc>
          <w:tcPr>
            <w:tcW w:w="3019" w:type="dxa"/>
            <w:tcBorders>
              <w:top w:val="single" w:sz="4" w:space="0" w:color="auto"/>
              <w:left w:val="single" w:sz="6" w:space="0" w:color="000000"/>
              <w:bottom w:val="single" w:sz="6" w:space="0" w:color="000000"/>
              <w:right w:val="single" w:sz="6" w:space="0" w:color="000000"/>
            </w:tcBorders>
            <w:hideMark/>
          </w:tcPr>
          <w:p w14:paraId="2B2657B7" w14:textId="55BC23DA" w:rsidR="003944DE" w:rsidRPr="003944DE" w:rsidRDefault="003944DE">
            <w:pPr>
              <w:pStyle w:val="TableParagraph"/>
              <w:tabs>
                <w:tab w:val="left" w:pos="1872"/>
              </w:tabs>
              <w:spacing w:line="206" w:lineRule="exact"/>
              <w:ind w:left="115"/>
              <w:rPr>
                <w:sz w:val="24"/>
                <w:szCs w:val="24"/>
              </w:rPr>
            </w:pPr>
            <w:r>
              <w:rPr>
                <w:sz w:val="24"/>
                <w:szCs w:val="24"/>
              </w:rPr>
              <w:t>«Затверджено</w:t>
            </w:r>
            <w:r w:rsidR="006F779E">
              <w:rPr>
                <w:sz w:val="24"/>
                <w:szCs w:val="24"/>
              </w:rPr>
              <w:t xml:space="preserve"> </w:t>
            </w:r>
            <w:r w:rsidRPr="003944DE">
              <w:rPr>
                <w:sz w:val="24"/>
                <w:szCs w:val="24"/>
              </w:rPr>
              <w:t>Міністерством</w:t>
            </w:r>
          </w:p>
          <w:p w14:paraId="78FFE164" w14:textId="77777777" w:rsidR="003944DE" w:rsidRPr="003944DE" w:rsidRDefault="003944DE">
            <w:pPr>
              <w:pStyle w:val="TableParagraph"/>
              <w:spacing w:line="231" w:lineRule="exact"/>
              <w:ind w:left="123"/>
              <w:rPr>
                <w:sz w:val="24"/>
                <w:szCs w:val="24"/>
              </w:rPr>
            </w:pPr>
            <w:r>
              <w:rPr>
                <w:sz w:val="24"/>
                <w:szCs w:val="24"/>
              </w:rPr>
              <w:t>освіти</w:t>
            </w:r>
            <w:r w:rsidRPr="003944DE">
              <w:rPr>
                <w:sz w:val="24"/>
                <w:szCs w:val="24"/>
              </w:rPr>
              <w:t xml:space="preserve"> i науки України»</w:t>
            </w:r>
          </w:p>
          <w:p w14:paraId="0B76B856" w14:textId="487855B3" w:rsidR="003944DE" w:rsidRPr="003944DE" w:rsidRDefault="003944DE" w:rsidP="003944DE">
            <w:pPr>
              <w:pStyle w:val="TableParagraph"/>
              <w:spacing w:line="220" w:lineRule="exact"/>
              <w:ind w:left="121"/>
              <w:rPr>
                <w:sz w:val="24"/>
                <w:szCs w:val="24"/>
              </w:rPr>
            </w:pPr>
            <w:r w:rsidRPr="003944DE">
              <w:rPr>
                <w:sz w:val="24"/>
                <w:szCs w:val="24"/>
              </w:rPr>
              <w:t xml:space="preserve">наказ МОН від 23.10.2017 </w:t>
            </w:r>
            <w:r>
              <w:rPr>
                <w:sz w:val="24"/>
                <w:szCs w:val="24"/>
              </w:rPr>
              <w:t>№1407</w:t>
            </w:r>
            <w:r w:rsidR="002A740F" w:rsidRPr="002A740F">
              <w:rPr>
                <w:rFonts w:asciiTheme="minorHAnsi" w:eastAsiaTheme="minorEastAsia" w:hAnsi="Century Gothic" w:cstheme="minorBidi"/>
                <w:color w:val="000000" w:themeColor="text1"/>
                <w:kern w:val="24"/>
                <w:sz w:val="36"/>
                <w:szCs w:val="36"/>
                <w:lang w:val="ru-RU" w:eastAsia="ru-RU"/>
              </w:rPr>
              <w:t xml:space="preserve"> </w:t>
            </w:r>
            <w:r w:rsidR="002A740F" w:rsidRPr="002A740F">
              <w:rPr>
                <w:sz w:val="24"/>
                <w:szCs w:val="24"/>
                <w:lang w:val="ru-RU"/>
              </w:rPr>
              <w:t>(</w:t>
            </w:r>
            <w:proofErr w:type="spellStart"/>
            <w:r w:rsidR="002A740F" w:rsidRPr="002A740F">
              <w:rPr>
                <w:sz w:val="24"/>
                <w:szCs w:val="24"/>
                <w:lang w:val="ru-RU"/>
              </w:rPr>
              <w:t>зі</w:t>
            </w:r>
            <w:proofErr w:type="spellEnd"/>
            <w:r w:rsidR="002A740F" w:rsidRPr="002A740F">
              <w:rPr>
                <w:sz w:val="24"/>
                <w:szCs w:val="24"/>
                <w:lang w:val="ru-RU"/>
              </w:rPr>
              <w:t xml:space="preserve"> </w:t>
            </w:r>
            <w:proofErr w:type="spellStart"/>
            <w:r w:rsidR="002A740F" w:rsidRPr="002A740F">
              <w:rPr>
                <w:sz w:val="24"/>
                <w:szCs w:val="24"/>
                <w:lang w:val="ru-RU"/>
              </w:rPr>
              <w:t>змінами</w:t>
            </w:r>
            <w:proofErr w:type="spellEnd"/>
            <w:r w:rsidR="002A740F" w:rsidRPr="002A740F">
              <w:rPr>
                <w:sz w:val="24"/>
                <w:szCs w:val="24"/>
                <w:lang w:val="ru-RU"/>
              </w:rPr>
              <w:t xml:space="preserve">, </w:t>
            </w:r>
            <w:proofErr w:type="spellStart"/>
            <w:r w:rsidR="002A740F" w:rsidRPr="002A740F">
              <w:rPr>
                <w:sz w:val="24"/>
                <w:szCs w:val="24"/>
                <w:lang w:val="ru-RU"/>
              </w:rPr>
              <w:t>внесеними</w:t>
            </w:r>
            <w:proofErr w:type="spellEnd"/>
            <w:r w:rsidR="002A740F" w:rsidRPr="002A740F">
              <w:rPr>
                <w:sz w:val="24"/>
                <w:szCs w:val="24"/>
                <w:lang w:val="ru-RU"/>
              </w:rPr>
              <w:t xml:space="preserve"> наказом </w:t>
            </w:r>
            <w:proofErr w:type="spellStart"/>
            <w:r w:rsidR="002A740F" w:rsidRPr="002A740F">
              <w:rPr>
                <w:sz w:val="24"/>
                <w:szCs w:val="24"/>
                <w:lang w:val="ru-RU"/>
              </w:rPr>
              <w:t>Міністерства</w:t>
            </w:r>
            <w:proofErr w:type="spellEnd"/>
            <w:r w:rsidR="002A740F" w:rsidRPr="002A740F">
              <w:rPr>
                <w:sz w:val="24"/>
                <w:szCs w:val="24"/>
                <w:lang w:val="ru-RU"/>
              </w:rPr>
              <w:t xml:space="preserve"> </w:t>
            </w:r>
            <w:proofErr w:type="spellStart"/>
            <w:r w:rsidR="002A740F" w:rsidRPr="002A740F">
              <w:rPr>
                <w:sz w:val="24"/>
                <w:szCs w:val="24"/>
                <w:lang w:val="ru-RU"/>
              </w:rPr>
              <w:t>освіти</w:t>
            </w:r>
            <w:proofErr w:type="spellEnd"/>
            <w:r w:rsidR="002A740F" w:rsidRPr="002A740F">
              <w:rPr>
                <w:sz w:val="24"/>
                <w:szCs w:val="24"/>
                <w:lang w:val="ru-RU"/>
              </w:rPr>
              <w:t xml:space="preserve"> і науки </w:t>
            </w:r>
            <w:proofErr w:type="spellStart"/>
            <w:r w:rsidR="002A740F" w:rsidRPr="002A740F">
              <w:rPr>
                <w:sz w:val="24"/>
                <w:szCs w:val="24"/>
                <w:lang w:val="ru-RU"/>
              </w:rPr>
              <w:t>України</w:t>
            </w:r>
            <w:proofErr w:type="spellEnd"/>
            <w:r w:rsidR="002A740F" w:rsidRPr="002A740F">
              <w:rPr>
                <w:sz w:val="24"/>
                <w:szCs w:val="24"/>
                <w:lang w:val="ru-RU"/>
              </w:rPr>
              <w:t xml:space="preserve"> </w:t>
            </w:r>
            <w:proofErr w:type="spellStart"/>
            <w:r w:rsidR="002A740F" w:rsidRPr="002A740F">
              <w:rPr>
                <w:sz w:val="24"/>
                <w:szCs w:val="24"/>
                <w:lang w:val="ru-RU"/>
              </w:rPr>
              <w:t>від</w:t>
            </w:r>
            <w:proofErr w:type="spellEnd"/>
            <w:r w:rsidR="002A740F" w:rsidRPr="002A740F">
              <w:rPr>
                <w:sz w:val="24"/>
                <w:szCs w:val="24"/>
                <w:lang w:val="ru-RU"/>
              </w:rPr>
              <w:t xml:space="preserve"> 03.08.2022 </w:t>
            </w:r>
            <w:r w:rsidR="002A740F">
              <w:rPr>
                <w:sz w:val="24"/>
                <w:szCs w:val="24"/>
                <w:lang w:val="ru-RU"/>
              </w:rPr>
              <w:t xml:space="preserve">     </w:t>
            </w:r>
            <w:r w:rsidR="002A740F" w:rsidRPr="002A740F">
              <w:rPr>
                <w:sz w:val="24"/>
                <w:szCs w:val="24"/>
                <w:lang w:val="ru-RU"/>
              </w:rPr>
              <w:t>№ 698)</w:t>
            </w:r>
          </w:p>
        </w:tc>
      </w:tr>
      <w:tr w:rsidR="00B5710F" w14:paraId="06B7CA47"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hideMark/>
          </w:tcPr>
          <w:p w14:paraId="2D19E247" w14:textId="77777777" w:rsidR="00B5710F" w:rsidRPr="003944DE" w:rsidRDefault="00B5710F" w:rsidP="00B5710F">
            <w:pPr>
              <w:pStyle w:val="TableParagraph"/>
              <w:numPr>
                <w:ilvl w:val="0"/>
                <w:numId w:val="7"/>
              </w:numPr>
              <w:spacing w:before="77"/>
              <w:rPr>
                <w:sz w:val="24"/>
                <w:szCs w:val="24"/>
              </w:rPr>
            </w:pPr>
          </w:p>
        </w:tc>
        <w:tc>
          <w:tcPr>
            <w:tcW w:w="4536" w:type="dxa"/>
            <w:gridSpan w:val="2"/>
            <w:tcBorders>
              <w:top w:val="single" w:sz="6" w:space="0" w:color="000000"/>
              <w:left w:val="single" w:sz="6" w:space="0" w:color="000000"/>
              <w:bottom w:val="single" w:sz="6" w:space="0" w:color="000000"/>
              <w:right w:val="single" w:sz="6" w:space="0" w:color="000000"/>
            </w:tcBorders>
            <w:hideMark/>
          </w:tcPr>
          <w:p w14:paraId="550A81E7" w14:textId="77777777" w:rsidR="00B5710F" w:rsidRPr="003944DE" w:rsidRDefault="00B5710F" w:rsidP="00B5710F">
            <w:pPr>
              <w:pStyle w:val="TableParagraph"/>
              <w:spacing w:before="192"/>
              <w:ind w:left="114"/>
              <w:rPr>
                <w:sz w:val="24"/>
                <w:szCs w:val="24"/>
              </w:rPr>
            </w:pPr>
            <w:r w:rsidRPr="003944DE">
              <w:rPr>
                <w:sz w:val="24"/>
                <w:szCs w:val="24"/>
              </w:rPr>
              <w:t xml:space="preserve">Українська </w:t>
            </w:r>
            <w:r>
              <w:rPr>
                <w:sz w:val="24"/>
                <w:szCs w:val="24"/>
              </w:rPr>
              <w:t>література</w:t>
            </w:r>
          </w:p>
        </w:tc>
        <w:tc>
          <w:tcPr>
            <w:tcW w:w="1517" w:type="dxa"/>
            <w:tcBorders>
              <w:top w:val="single" w:sz="6" w:space="0" w:color="000000"/>
              <w:left w:val="single" w:sz="6" w:space="0" w:color="000000"/>
              <w:bottom w:val="single" w:sz="6" w:space="0" w:color="000000"/>
              <w:right w:val="single" w:sz="6" w:space="0" w:color="000000"/>
            </w:tcBorders>
            <w:hideMark/>
          </w:tcPr>
          <w:p w14:paraId="0F265908" w14:textId="77777777" w:rsidR="00B5710F" w:rsidRPr="003944DE" w:rsidRDefault="00B5710F" w:rsidP="00FD0980">
            <w:pPr>
              <w:pStyle w:val="TableParagraph"/>
              <w:spacing w:before="42"/>
              <w:ind w:left="102"/>
              <w:rPr>
                <w:sz w:val="24"/>
                <w:szCs w:val="24"/>
              </w:rPr>
            </w:pPr>
            <w:r w:rsidRPr="003944DE">
              <w:rPr>
                <w:sz w:val="24"/>
                <w:szCs w:val="24"/>
              </w:rPr>
              <w:t>Рівень</w:t>
            </w:r>
          </w:p>
          <w:p w14:paraId="4D3240C7" w14:textId="77777777" w:rsidR="00B5710F" w:rsidRPr="003944DE" w:rsidRDefault="00B5710F" w:rsidP="00FD0980">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hideMark/>
          </w:tcPr>
          <w:p w14:paraId="6E464834" w14:textId="77777777" w:rsidR="002A740F" w:rsidRPr="002A740F" w:rsidRDefault="002A740F" w:rsidP="002A740F">
            <w:pPr>
              <w:pStyle w:val="TableParagraph"/>
              <w:rPr>
                <w:sz w:val="24"/>
                <w:szCs w:val="24"/>
              </w:rPr>
            </w:pPr>
            <w:r w:rsidRPr="002A740F">
              <w:rPr>
                <w:sz w:val="24"/>
                <w:szCs w:val="24"/>
              </w:rPr>
              <w:t>«Затверджено Міністерством</w:t>
            </w:r>
          </w:p>
          <w:p w14:paraId="194CEC47" w14:textId="77777777" w:rsidR="002A740F" w:rsidRPr="002A740F" w:rsidRDefault="002A740F" w:rsidP="002A740F">
            <w:pPr>
              <w:pStyle w:val="TableParagraph"/>
              <w:tabs>
                <w:tab w:val="left" w:pos="1872"/>
              </w:tabs>
              <w:spacing w:line="206" w:lineRule="exact"/>
              <w:ind w:left="115"/>
              <w:rPr>
                <w:sz w:val="24"/>
                <w:szCs w:val="24"/>
              </w:rPr>
            </w:pPr>
            <w:r w:rsidRPr="002A740F">
              <w:rPr>
                <w:sz w:val="24"/>
                <w:szCs w:val="24"/>
              </w:rPr>
              <w:t>освіти i науки України»</w:t>
            </w:r>
          </w:p>
          <w:p w14:paraId="0DC9831E" w14:textId="37111D29" w:rsidR="00B5710F" w:rsidRPr="003944DE" w:rsidRDefault="002A740F" w:rsidP="002A740F">
            <w:pPr>
              <w:pStyle w:val="TableParagraph"/>
              <w:spacing w:line="220" w:lineRule="exact"/>
              <w:ind w:left="121"/>
              <w:rPr>
                <w:sz w:val="24"/>
                <w:szCs w:val="24"/>
              </w:rPr>
            </w:pPr>
            <w:r w:rsidRPr="002A740F">
              <w:rPr>
                <w:sz w:val="24"/>
                <w:szCs w:val="24"/>
                <w:lang w:val="ru-RU"/>
              </w:rPr>
              <w:t xml:space="preserve">наказ МОН </w:t>
            </w:r>
            <w:proofErr w:type="spellStart"/>
            <w:r w:rsidRPr="002A740F">
              <w:rPr>
                <w:sz w:val="24"/>
                <w:szCs w:val="24"/>
                <w:lang w:val="ru-RU"/>
              </w:rPr>
              <w:t>від</w:t>
            </w:r>
            <w:proofErr w:type="spellEnd"/>
            <w:r w:rsidRPr="002A740F">
              <w:rPr>
                <w:sz w:val="24"/>
                <w:szCs w:val="24"/>
                <w:lang w:val="ru-RU"/>
              </w:rPr>
              <w:t xml:space="preserve"> 23.10.2017 №1407 (</w:t>
            </w:r>
            <w:proofErr w:type="spellStart"/>
            <w:r w:rsidRPr="002A740F">
              <w:rPr>
                <w:sz w:val="24"/>
                <w:szCs w:val="24"/>
                <w:lang w:val="ru-RU"/>
              </w:rPr>
              <w:t>зі</w:t>
            </w:r>
            <w:proofErr w:type="spellEnd"/>
            <w:r w:rsidRPr="002A740F">
              <w:rPr>
                <w:sz w:val="24"/>
                <w:szCs w:val="24"/>
                <w:lang w:val="ru-RU"/>
              </w:rPr>
              <w:t xml:space="preserve"> </w:t>
            </w:r>
            <w:proofErr w:type="spellStart"/>
            <w:r w:rsidRPr="002A740F">
              <w:rPr>
                <w:sz w:val="24"/>
                <w:szCs w:val="24"/>
                <w:lang w:val="ru-RU"/>
              </w:rPr>
              <w:t>змінами</w:t>
            </w:r>
            <w:proofErr w:type="spellEnd"/>
            <w:r w:rsidRPr="002A740F">
              <w:rPr>
                <w:sz w:val="24"/>
                <w:szCs w:val="24"/>
                <w:lang w:val="ru-RU"/>
              </w:rPr>
              <w:t xml:space="preserve">, </w:t>
            </w:r>
            <w:proofErr w:type="spellStart"/>
            <w:r w:rsidRPr="002A740F">
              <w:rPr>
                <w:sz w:val="24"/>
                <w:szCs w:val="24"/>
                <w:lang w:val="ru-RU"/>
              </w:rPr>
              <w:t>внесеними</w:t>
            </w:r>
            <w:proofErr w:type="spellEnd"/>
            <w:r w:rsidRPr="002A740F">
              <w:rPr>
                <w:sz w:val="24"/>
                <w:szCs w:val="24"/>
                <w:lang w:val="ru-RU"/>
              </w:rPr>
              <w:t xml:space="preserve"> наказом </w:t>
            </w:r>
            <w:proofErr w:type="spellStart"/>
            <w:r w:rsidRPr="002A740F">
              <w:rPr>
                <w:sz w:val="24"/>
                <w:szCs w:val="24"/>
                <w:lang w:val="ru-RU"/>
              </w:rPr>
              <w:t>Міністерства</w:t>
            </w:r>
            <w:proofErr w:type="spellEnd"/>
            <w:r w:rsidRPr="002A740F">
              <w:rPr>
                <w:sz w:val="24"/>
                <w:szCs w:val="24"/>
                <w:lang w:val="ru-RU"/>
              </w:rPr>
              <w:t xml:space="preserve"> </w:t>
            </w:r>
            <w:proofErr w:type="spellStart"/>
            <w:r w:rsidRPr="002A740F">
              <w:rPr>
                <w:sz w:val="24"/>
                <w:szCs w:val="24"/>
                <w:lang w:val="ru-RU"/>
              </w:rPr>
              <w:t>освіти</w:t>
            </w:r>
            <w:proofErr w:type="spellEnd"/>
            <w:r w:rsidRPr="002A740F">
              <w:rPr>
                <w:sz w:val="24"/>
                <w:szCs w:val="24"/>
                <w:lang w:val="ru-RU"/>
              </w:rPr>
              <w:t xml:space="preserve"> і науки </w:t>
            </w:r>
            <w:proofErr w:type="spellStart"/>
            <w:r w:rsidRPr="002A740F">
              <w:rPr>
                <w:sz w:val="24"/>
                <w:szCs w:val="24"/>
                <w:lang w:val="ru-RU"/>
              </w:rPr>
              <w:t>України</w:t>
            </w:r>
            <w:proofErr w:type="spellEnd"/>
            <w:r w:rsidRPr="002A740F">
              <w:rPr>
                <w:sz w:val="24"/>
                <w:szCs w:val="24"/>
                <w:lang w:val="ru-RU"/>
              </w:rPr>
              <w:t xml:space="preserve"> </w:t>
            </w:r>
            <w:proofErr w:type="spellStart"/>
            <w:r w:rsidRPr="002A740F">
              <w:rPr>
                <w:sz w:val="24"/>
                <w:szCs w:val="24"/>
                <w:lang w:val="ru-RU"/>
              </w:rPr>
              <w:t>від</w:t>
            </w:r>
            <w:proofErr w:type="spellEnd"/>
            <w:r w:rsidRPr="002A740F">
              <w:rPr>
                <w:sz w:val="24"/>
                <w:szCs w:val="24"/>
                <w:lang w:val="ru-RU"/>
              </w:rPr>
              <w:t xml:space="preserve"> 03.08.2022      № 698)</w:t>
            </w:r>
          </w:p>
        </w:tc>
      </w:tr>
      <w:tr w:rsidR="00B5710F" w14:paraId="00442F61"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tcPr>
          <w:p w14:paraId="53D7B7FE" w14:textId="77777777" w:rsidR="00B5710F" w:rsidRPr="003944DE" w:rsidRDefault="00B5710F" w:rsidP="00B5710F">
            <w:pPr>
              <w:pStyle w:val="TableParagraph"/>
              <w:numPr>
                <w:ilvl w:val="0"/>
                <w:numId w:val="7"/>
              </w:numPr>
              <w:spacing w:before="77"/>
              <w:rPr>
                <w:sz w:val="24"/>
                <w:szCs w:val="24"/>
              </w:rPr>
            </w:pPr>
          </w:p>
        </w:tc>
        <w:tc>
          <w:tcPr>
            <w:tcW w:w="4536" w:type="dxa"/>
            <w:gridSpan w:val="2"/>
            <w:tcBorders>
              <w:top w:val="single" w:sz="6" w:space="0" w:color="000000"/>
              <w:left w:val="single" w:sz="6" w:space="0" w:color="000000"/>
              <w:bottom w:val="single" w:sz="6" w:space="0" w:color="000000"/>
              <w:right w:val="single" w:sz="6" w:space="0" w:color="000000"/>
            </w:tcBorders>
          </w:tcPr>
          <w:p w14:paraId="15BA7FF1" w14:textId="77777777" w:rsidR="00B5710F" w:rsidRPr="003944DE" w:rsidRDefault="00B5710F" w:rsidP="00B5710F">
            <w:pPr>
              <w:pStyle w:val="TableParagraph"/>
              <w:spacing w:before="192"/>
              <w:ind w:left="114"/>
              <w:rPr>
                <w:sz w:val="24"/>
                <w:szCs w:val="24"/>
              </w:rPr>
            </w:pPr>
            <w:r>
              <w:rPr>
                <w:sz w:val="24"/>
                <w:szCs w:val="24"/>
              </w:rPr>
              <w:t>Зарубіжна література</w:t>
            </w:r>
          </w:p>
        </w:tc>
        <w:tc>
          <w:tcPr>
            <w:tcW w:w="1517" w:type="dxa"/>
            <w:tcBorders>
              <w:top w:val="single" w:sz="6" w:space="0" w:color="000000"/>
              <w:left w:val="single" w:sz="6" w:space="0" w:color="000000"/>
              <w:bottom w:val="single" w:sz="6" w:space="0" w:color="000000"/>
              <w:right w:val="single" w:sz="6" w:space="0" w:color="000000"/>
            </w:tcBorders>
          </w:tcPr>
          <w:p w14:paraId="2ECAECE9" w14:textId="77777777" w:rsidR="00B5710F" w:rsidRPr="003944DE" w:rsidRDefault="00B5710F" w:rsidP="00FD0980">
            <w:pPr>
              <w:pStyle w:val="TableParagraph"/>
              <w:spacing w:before="42"/>
              <w:ind w:left="102"/>
              <w:rPr>
                <w:sz w:val="24"/>
                <w:szCs w:val="24"/>
              </w:rPr>
            </w:pPr>
            <w:r w:rsidRPr="003944DE">
              <w:rPr>
                <w:sz w:val="24"/>
                <w:szCs w:val="24"/>
              </w:rPr>
              <w:t>Рівень</w:t>
            </w:r>
          </w:p>
          <w:p w14:paraId="39EF6E80" w14:textId="77777777" w:rsidR="00B5710F" w:rsidRPr="003944DE" w:rsidRDefault="00B5710F" w:rsidP="00FD0980">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06DE36EB" w14:textId="77777777" w:rsidR="002A740F" w:rsidRPr="002A740F" w:rsidRDefault="002A740F" w:rsidP="002A740F">
            <w:pPr>
              <w:pStyle w:val="TableParagraph"/>
              <w:rPr>
                <w:sz w:val="24"/>
                <w:szCs w:val="24"/>
              </w:rPr>
            </w:pPr>
            <w:r w:rsidRPr="002A740F">
              <w:rPr>
                <w:sz w:val="24"/>
                <w:szCs w:val="24"/>
              </w:rPr>
              <w:t>«Затверджено Міністерством</w:t>
            </w:r>
          </w:p>
          <w:p w14:paraId="15ED9823" w14:textId="77777777" w:rsidR="002A740F" w:rsidRPr="002A740F" w:rsidRDefault="002A740F" w:rsidP="002A740F">
            <w:pPr>
              <w:pStyle w:val="TableParagraph"/>
              <w:tabs>
                <w:tab w:val="left" w:pos="1872"/>
              </w:tabs>
              <w:spacing w:line="206" w:lineRule="exact"/>
              <w:ind w:left="115"/>
              <w:rPr>
                <w:sz w:val="24"/>
                <w:szCs w:val="24"/>
              </w:rPr>
            </w:pPr>
            <w:r w:rsidRPr="002A740F">
              <w:rPr>
                <w:sz w:val="24"/>
                <w:szCs w:val="24"/>
              </w:rPr>
              <w:t>освіти i науки України»</w:t>
            </w:r>
          </w:p>
          <w:p w14:paraId="32E46D5C" w14:textId="56F2241F" w:rsidR="00B5710F" w:rsidRPr="003944DE" w:rsidRDefault="002A740F" w:rsidP="002A740F">
            <w:pPr>
              <w:pStyle w:val="TableParagraph"/>
              <w:spacing w:line="220" w:lineRule="exact"/>
              <w:ind w:left="121"/>
              <w:rPr>
                <w:sz w:val="24"/>
                <w:szCs w:val="24"/>
              </w:rPr>
            </w:pPr>
            <w:r w:rsidRPr="002A740F">
              <w:rPr>
                <w:sz w:val="24"/>
                <w:szCs w:val="24"/>
                <w:lang w:val="ru-RU"/>
              </w:rPr>
              <w:t xml:space="preserve">наказ МОН </w:t>
            </w:r>
            <w:proofErr w:type="spellStart"/>
            <w:r w:rsidRPr="002A740F">
              <w:rPr>
                <w:sz w:val="24"/>
                <w:szCs w:val="24"/>
                <w:lang w:val="ru-RU"/>
              </w:rPr>
              <w:t>від</w:t>
            </w:r>
            <w:proofErr w:type="spellEnd"/>
            <w:r w:rsidRPr="002A740F">
              <w:rPr>
                <w:sz w:val="24"/>
                <w:szCs w:val="24"/>
                <w:lang w:val="ru-RU"/>
              </w:rPr>
              <w:t xml:space="preserve"> 23.10.2017 №1407 (</w:t>
            </w:r>
            <w:proofErr w:type="spellStart"/>
            <w:r w:rsidRPr="002A740F">
              <w:rPr>
                <w:sz w:val="24"/>
                <w:szCs w:val="24"/>
                <w:lang w:val="ru-RU"/>
              </w:rPr>
              <w:t>зі</w:t>
            </w:r>
            <w:proofErr w:type="spellEnd"/>
            <w:r w:rsidRPr="002A740F">
              <w:rPr>
                <w:sz w:val="24"/>
                <w:szCs w:val="24"/>
                <w:lang w:val="ru-RU"/>
              </w:rPr>
              <w:t xml:space="preserve"> </w:t>
            </w:r>
            <w:proofErr w:type="spellStart"/>
            <w:r w:rsidRPr="002A740F">
              <w:rPr>
                <w:sz w:val="24"/>
                <w:szCs w:val="24"/>
                <w:lang w:val="ru-RU"/>
              </w:rPr>
              <w:t>змінами</w:t>
            </w:r>
            <w:proofErr w:type="spellEnd"/>
            <w:r w:rsidRPr="002A740F">
              <w:rPr>
                <w:sz w:val="24"/>
                <w:szCs w:val="24"/>
                <w:lang w:val="ru-RU"/>
              </w:rPr>
              <w:t xml:space="preserve">, </w:t>
            </w:r>
            <w:proofErr w:type="spellStart"/>
            <w:r w:rsidRPr="002A740F">
              <w:rPr>
                <w:sz w:val="24"/>
                <w:szCs w:val="24"/>
                <w:lang w:val="ru-RU"/>
              </w:rPr>
              <w:t>внесеними</w:t>
            </w:r>
            <w:proofErr w:type="spellEnd"/>
            <w:r w:rsidRPr="002A740F">
              <w:rPr>
                <w:sz w:val="24"/>
                <w:szCs w:val="24"/>
                <w:lang w:val="ru-RU"/>
              </w:rPr>
              <w:t xml:space="preserve"> наказом </w:t>
            </w:r>
            <w:proofErr w:type="spellStart"/>
            <w:r w:rsidRPr="002A740F">
              <w:rPr>
                <w:sz w:val="24"/>
                <w:szCs w:val="24"/>
                <w:lang w:val="ru-RU"/>
              </w:rPr>
              <w:t>Міністерства</w:t>
            </w:r>
            <w:proofErr w:type="spellEnd"/>
            <w:r w:rsidRPr="002A740F">
              <w:rPr>
                <w:sz w:val="24"/>
                <w:szCs w:val="24"/>
                <w:lang w:val="ru-RU"/>
              </w:rPr>
              <w:t xml:space="preserve"> </w:t>
            </w:r>
            <w:proofErr w:type="spellStart"/>
            <w:r w:rsidRPr="002A740F">
              <w:rPr>
                <w:sz w:val="24"/>
                <w:szCs w:val="24"/>
                <w:lang w:val="ru-RU"/>
              </w:rPr>
              <w:t>освіти</w:t>
            </w:r>
            <w:proofErr w:type="spellEnd"/>
            <w:r w:rsidRPr="002A740F">
              <w:rPr>
                <w:sz w:val="24"/>
                <w:szCs w:val="24"/>
                <w:lang w:val="ru-RU"/>
              </w:rPr>
              <w:t xml:space="preserve"> і науки </w:t>
            </w:r>
            <w:proofErr w:type="spellStart"/>
            <w:r w:rsidRPr="002A740F">
              <w:rPr>
                <w:sz w:val="24"/>
                <w:szCs w:val="24"/>
                <w:lang w:val="ru-RU"/>
              </w:rPr>
              <w:t>України</w:t>
            </w:r>
            <w:proofErr w:type="spellEnd"/>
            <w:r w:rsidRPr="002A740F">
              <w:rPr>
                <w:sz w:val="24"/>
                <w:szCs w:val="24"/>
                <w:lang w:val="ru-RU"/>
              </w:rPr>
              <w:t xml:space="preserve"> </w:t>
            </w:r>
            <w:proofErr w:type="spellStart"/>
            <w:r w:rsidRPr="002A740F">
              <w:rPr>
                <w:sz w:val="24"/>
                <w:szCs w:val="24"/>
                <w:lang w:val="ru-RU"/>
              </w:rPr>
              <w:t>від</w:t>
            </w:r>
            <w:proofErr w:type="spellEnd"/>
            <w:r w:rsidRPr="002A740F">
              <w:rPr>
                <w:sz w:val="24"/>
                <w:szCs w:val="24"/>
                <w:lang w:val="ru-RU"/>
              </w:rPr>
              <w:t xml:space="preserve"> 03.08.2022      № 698)</w:t>
            </w:r>
          </w:p>
        </w:tc>
      </w:tr>
      <w:tr w:rsidR="00B5710F" w14:paraId="2A5FFB5F"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tcPr>
          <w:p w14:paraId="52DA3E41" w14:textId="77777777" w:rsidR="00B5710F" w:rsidRPr="003944DE" w:rsidRDefault="00B5710F" w:rsidP="00B5710F">
            <w:pPr>
              <w:pStyle w:val="TableParagraph"/>
              <w:numPr>
                <w:ilvl w:val="0"/>
                <w:numId w:val="7"/>
              </w:numPr>
              <w:spacing w:before="77"/>
              <w:rPr>
                <w:sz w:val="24"/>
                <w:szCs w:val="24"/>
              </w:rPr>
            </w:pPr>
          </w:p>
        </w:tc>
        <w:tc>
          <w:tcPr>
            <w:tcW w:w="4536" w:type="dxa"/>
            <w:gridSpan w:val="2"/>
            <w:tcBorders>
              <w:top w:val="single" w:sz="6" w:space="0" w:color="000000"/>
              <w:left w:val="single" w:sz="6" w:space="0" w:color="000000"/>
              <w:bottom w:val="single" w:sz="6" w:space="0" w:color="000000"/>
              <w:right w:val="single" w:sz="6" w:space="0" w:color="000000"/>
            </w:tcBorders>
          </w:tcPr>
          <w:p w14:paraId="19932F4A" w14:textId="77777777" w:rsidR="00B5710F" w:rsidRPr="003944DE" w:rsidRDefault="00B5710F" w:rsidP="00B5710F">
            <w:pPr>
              <w:pStyle w:val="TableParagraph"/>
              <w:spacing w:before="192"/>
              <w:ind w:left="114"/>
              <w:rPr>
                <w:sz w:val="24"/>
                <w:szCs w:val="24"/>
              </w:rPr>
            </w:pPr>
            <w:r>
              <w:rPr>
                <w:sz w:val="24"/>
                <w:szCs w:val="24"/>
              </w:rPr>
              <w:t>Іноземні мови</w:t>
            </w:r>
          </w:p>
        </w:tc>
        <w:tc>
          <w:tcPr>
            <w:tcW w:w="1517" w:type="dxa"/>
            <w:tcBorders>
              <w:top w:val="single" w:sz="6" w:space="0" w:color="000000"/>
              <w:left w:val="single" w:sz="6" w:space="0" w:color="000000"/>
              <w:bottom w:val="single" w:sz="6" w:space="0" w:color="000000"/>
              <w:right w:val="single" w:sz="6" w:space="0" w:color="000000"/>
            </w:tcBorders>
          </w:tcPr>
          <w:p w14:paraId="3E89EC6B" w14:textId="77777777" w:rsidR="00B5710F" w:rsidRPr="003944DE" w:rsidRDefault="00B5710F" w:rsidP="00FD0980">
            <w:pPr>
              <w:pStyle w:val="TableParagraph"/>
              <w:spacing w:before="42"/>
              <w:ind w:left="102"/>
              <w:rPr>
                <w:sz w:val="24"/>
                <w:szCs w:val="24"/>
              </w:rPr>
            </w:pPr>
            <w:r w:rsidRPr="003944DE">
              <w:rPr>
                <w:sz w:val="24"/>
                <w:szCs w:val="24"/>
              </w:rPr>
              <w:t>Рівень</w:t>
            </w:r>
          </w:p>
          <w:p w14:paraId="4C3FAA19" w14:textId="77777777" w:rsidR="00B5710F" w:rsidRPr="003944DE" w:rsidRDefault="00B5710F" w:rsidP="00FD0980">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5C654B95" w14:textId="77777777" w:rsidR="002A740F" w:rsidRPr="002A740F" w:rsidRDefault="002A740F" w:rsidP="002A740F">
            <w:pPr>
              <w:pStyle w:val="TableParagraph"/>
              <w:rPr>
                <w:sz w:val="24"/>
                <w:szCs w:val="24"/>
              </w:rPr>
            </w:pPr>
            <w:r w:rsidRPr="002A740F">
              <w:rPr>
                <w:sz w:val="24"/>
                <w:szCs w:val="24"/>
              </w:rPr>
              <w:t>«Затверджено Міністерством</w:t>
            </w:r>
          </w:p>
          <w:p w14:paraId="35116B8C" w14:textId="77777777" w:rsidR="002A740F" w:rsidRPr="002A740F" w:rsidRDefault="002A740F" w:rsidP="002A740F">
            <w:pPr>
              <w:pStyle w:val="TableParagraph"/>
              <w:tabs>
                <w:tab w:val="left" w:pos="1872"/>
              </w:tabs>
              <w:spacing w:line="206" w:lineRule="exact"/>
              <w:ind w:left="115"/>
              <w:rPr>
                <w:sz w:val="24"/>
                <w:szCs w:val="24"/>
              </w:rPr>
            </w:pPr>
            <w:r w:rsidRPr="002A740F">
              <w:rPr>
                <w:sz w:val="24"/>
                <w:szCs w:val="24"/>
              </w:rPr>
              <w:t>освіти i науки України»</w:t>
            </w:r>
          </w:p>
          <w:p w14:paraId="54BB23F9" w14:textId="78579A38" w:rsidR="00B5710F" w:rsidRPr="003944DE" w:rsidRDefault="002A740F" w:rsidP="002A740F">
            <w:pPr>
              <w:pStyle w:val="TableParagraph"/>
              <w:spacing w:line="220" w:lineRule="exact"/>
              <w:ind w:left="121"/>
              <w:rPr>
                <w:sz w:val="24"/>
                <w:szCs w:val="24"/>
              </w:rPr>
            </w:pPr>
            <w:r w:rsidRPr="002A740F">
              <w:rPr>
                <w:sz w:val="24"/>
                <w:szCs w:val="24"/>
                <w:lang w:val="ru-RU"/>
              </w:rPr>
              <w:t xml:space="preserve">наказ МОН </w:t>
            </w:r>
            <w:proofErr w:type="spellStart"/>
            <w:r w:rsidRPr="002A740F">
              <w:rPr>
                <w:sz w:val="24"/>
                <w:szCs w:val="24"/>
                <w:lang w:val="ru-RU"/>
              </w:rPr>
              <w:t>від</w:t>
            </w:r>
            <w:proofErr w:type="spellEnd"/>
            <w:r w:rsidRPr="002A740F">
              <w:rPr>
                <w:sz w:val="24"/>
                <w:szCs w:val="24"/>
                <w:lang w:val="ru-RU"/>
              </w:rPr>
              <w:t xml:space="preserve"> 23.10.2017 №1407 (</w:t>
            </w:r>
            <w:proofErr w:type="spellStart"/>
            <w:r w:rsidRPr="002A740F">
              <w:rPr>
                <w:sz w:val="24"/>
                <w:szCs w:val="24"/>
                <w:lang w:val="ru-RU"/>
              </w:rPr>
              <w:t>зі</w:t>
            </w:r>
            <w:proofErr w:type="spellEnd"/>
            <w:r w:rsidRPr="002A740F">
              <w:rPr>
                <w:sz w:val="24"/>
                <w:szCs w:val="24"/>
                <w:lang w:val="ru-RU"/>
              </w:rPr>
              <w:t xml:space="preserve"> </w:t>
            </w:r>
            <w:proofErr w:type="spellStart"/>
            <w:r w:rsidRPr="002A740F">
              <w:rPr>
                <w:sz w:val="24"/>
                <w:szCs w:val="24"/>
                <w:lang w:val="ru-RU"/>
              </w:rPr>
              <w:t>змінами</w:t>
            </w:r>
            <w:proofErr w:type="spellEnd"/>
            <w:r w:rsidRPr="002A740F">
              <w:rPr>
                <w:sz w:val="24"/>
                <w:szCs w:val="24"/>
                <w:lang w:val="ru-RU"/>
              </w:rPr>
              <w:t xml:space="preserve">, </w:t>
            </w:r>
            <w:proofErr w:type="spellStart"/>
            <w:r w:rsidRPr="002A740F">
              <w:rPr>
                <w:sz w:val="24"/>
                <w:szCs w:val="24"/>
                <w:lang w:val="ru-RU"/>
              </w:rPr>
              <w:t>внесеними</w:t>
            </w:r>
            <w:proofErr w:type="spellEnd"/>
            <w:r w:rsidRPr="002A740F">
              <w:rPr>
                <w:sz w:val="24"/>
                <w:szCs w:val="24"/>
                <w:lang w:val="ru-RU"/>
              </w:rPr>
              <w:t xml:space="preserve"> наказом </w:t>
            </w:r>
            <w:proofErr w:type="spellStart"/>
            <w:r w:rsidRPr="002A740F">
              <w:rPr>
                <w:sz w:val="24"/>
                <w:szCs w:val="24"/>
                <w:lang w:val="ru-RU"/>
              </w:rPr>
              <w:t>Міністерства</w:t>
            </w:r>
            <w:proofErr w:type="spellEnd"/>
            <w:r w:rsidRPr="002A740F">
              <w:rPr>
                <w:sz w:val="24"/>
                <w:szCs w:val="24"/>
                <w:lang w:val="ru-RU"/>
              </w:rPr>
              <w:t xml:space="preserve"> </w:t>
            </w:r>
            <w:proofErr w:type="spellStart"/>
            <w:r w:rsidRPr="002A740F">
              <w:rPr>
                <w:sz w:val="24"/>
                <w:szCs w:val="24"/>
                <w:lang w:val="ru-RU"/>
              </w:rPr>
              <w:t>освіти</w:t>
            </w:r>
            <w:proofErr w:type="spellEnd"/>
            <w:r w:rsidRPr="002A740F">
              <w:rPr>
                <w:sz w:val="24"/>
                <w:szCs w:val="24"/>
                <w:lang w:val="ru-RU"/>
              </w:rPr>
              <w:t xml:space="preserve"> і науки </w:t>
            </w:r>
            <w:proofErr w:type="spellStart"/>
            <w:r w:rsidRPr="002A740F">
              <w:rPr>
                <w:sz w:val="24"/>
                <w:szCs w:val="24"/>
                <w:lang w:val="ru-RU"/>
              </w:rPr>
              <w:t>України</w:t>
            </w:r>
            <w:proofErr w:type="spellEnd"/>
            <w:r w:rsidRPr="002A740F">
              <w:rPr>
                <w:sz w:val="24"/>
                <w:szCs w:val="24"/>
                <w:lang w:val="ru-RU"/>
              </w:rPr>
              <w:t xml:space="preserve"> </w:t>
            </w:r>
            <w:proofErr w:type="spellStart"/>
            <w:r w:rsidRPr="002A740F">
              <w:rPr>
                <w:sz w:val="24"/>
                <w:szCs w:val="24"/>
                <w:lang w:val="ru-RU"/>
              </w:rPr>
              <w:t>від</w:t>
            </w:r>
            <w:proofErr w:type="spellEnd"/>
            <w:r w:rsidRPr="002A740F">
              <w:rPr>
                <w:sz w:val="24"/>
                <w:szCs w:val="24"/>
                <w:lang w:val="ru-RU"/>
              </w:rPr>
              <w:t xml:space="preserve"> 03.08.2022      № 698)</w:t>
            </w:r>
          </w:p>
        </w:tc>
      </w:tr>
      <w:tr w:rsidR="00B5710F" w14:paraId="5FDD7F7F" w14:textId="77777777" w:rsidTr="000C5A5E">
        <w:trPr>
          <w:trHeight w:val="170"/>
        </w:trPr>
        <w:tc>
          <w:tcPr>
            <w:tcW w:w="9781" w:type="dxa"/>
            <w:gridSpan w:val="5"/>
            <w:tcBorders>
              <w:top w:val="single" w:sz="6" w:space="0" w:color="000000"/>
              <w:left w:val="single" w:sz="6" w:space="0" w:color="000000"/>
              <w:bottom w:val="single" w:sz="6" w:space="0" w:color="000000"/>
              <w:right w:val="single" w:sz="6" w:space="0" w:color="000000"/>
            </w:tcBorders>
          </w:tcPr>
          <w:p w14:paraId="3F3B4547" w14:textId="77777777" w:rsidR="00B5710F" w:rsidRPr="00B5710F" w:rsidRDefault="00B5710F" w:rsidP="00B5710F">
            <w:pPr>
              <w:pStyle w:val="TableParagraph"/>
              <w:tabs>
                <w:tab w:val="left" w:pos="1872"/>
              </w:tabs>
              <w:spacing w:line="206" w:lineRule="exact"/>
              <w:ind w:left="115"/>
              <w:jc w:val="center"/>
              <w:rPr>
                <w:b/>
                <w:sz w:val="24"/>
                <w:szCs w:val="24"/>
                <w:lang w:val="ru-RU"/>
              </w:rPr>
            </w:pPr>
            <w:proofErr w:type="spellStart"/>
            <w:r w:rsidRPr="00B5710F">
              <w:rPr>
                <w:b/>
                <w:sz w:val="24"/>
                <w:szCs w:val="24"/>
                <w:lang w:val="ru-RU"/>
              </w:rPr>
              <w:t>Освітня</w:t>
            </w:r>
            <w:proofErr w:type="spellEnd"/>
            <w:r w:rsidRPr="00B5710F">
              <w:rPr>
                <w:b/>
                <w:sz w:val="24"/>
                <w:szCs w:val="24"/>
                <w:lang w:val="ru-RU"/>
              </w:rPr>
              <w:t xml:space="preserve"> </w:t>
            </w:r>
            <w:proofErr w:type="spellStart"/>
            <w:r w:rsidRPr="00B5710F">
              <w:rPr>
                <w:b/>
                <w:sz w:val="24"/>
                <w:szCs w:val="24"/>
                <w:lang w:val="ru-RU"/>
              </w:rPr>
              <w:t>галузь</w:t>
            </w:r>
            <w:proofErr w:type="spellEnd"/>
            <w:r w:rsidRPr="00B5710F">
              <w:rPr>
                <w:b/>
                <w:sz w:val="24"/>
                <w:szCs w:val="24"/>
                <w:lang w:val="ru-RU"/>
              </w:rPr>
              <w:t xml:space="preserve"> «</w:t>
            </w:r>
            <w:proofErr w:type="spellStart"/>
            <w:r>
              <w:rPr>
                <w:b/>
                <w:sz w:val="24"/>
                <w:szCs w:val="24"/>
                <w:lang w:val="ru-RU"/>
              </w:rPr>
              <w:t>Суспільствознавство</w:t>
            </w:r>
            <w:proofErr w:type="spellEnd"/>
            <w:r w:rsidRPr="00B5710F">
              <w:rPr>
                <w:b/>
                <w:sz w:val="24"/>
                <w:szCs w:val="24"/>
                <w:lang w:val="ru-RU"/>
              </w:rPr>
              <w:t>»</w:t>
            </w:r>
          </w:p>
        </w:tc>
      </w:tr>
      <w:tr w:rsidR="00B5710F" w:rsidRPr="002A740F" w14:paraId="23BED526"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tcPr>
          <w:p w14:paraId="4F7108A6" w14:textId="77777777" w:rsidR="00B5710F" w:rsidRPr="003944DE" w:rsidRDefault="00B5710F" w:rsidP="00B5710F">
            <w:pPr>
              <w:pStyle w:val="TableParagraph"/>
              <w:numPr>
                <w:ilvl w:val="0"/>
                <w:numId w:val="7"/>
              </w:numPr>
              <w:spacing w:before="77"/>
              <w:rPr>
                <w:sz w:val="24"/>
                <w:szCs w:val="24"/>
              </w:rPr>
            </w:pPr>
          </w:p>
        </w:tc>
        <w:tc>
          <w:tcPr>
            <w:tcW w:w="4495" w:type="dxa"/>
            <w:tcBorders>
              <w:top w:val="single" w:sz="6" w:space="0" w:color="000000"/>
              <w:left w:val="single" w:sz="6" w:space="0" w:color="000000"/>
              <w:bottom w:val="single" w:sz="6" w:space="0" w:color="000000"/>
              <w:right w:val="single" w:sz="6" w:space="0" w:color="000000"/>
            </w:tcBorders>
          </w:tcPr>
          <w:p w14:paraId="3E659628" w14:textId="77777777" w:rsidR="00B5710F" w:rsidRPr="003944DE" w:rsidRDefault="00B5710F" w:rsidP="00B5710F">
            <w:pPr>
              <w:pStyle w:val="TableParagraph"/>
              <w:spacing w:before="192"/>
              <w:ind w:left="114"/>
              <w:rPr>
                <w:sz w:val="24"/>
                <w:szCs w:val="24"/>
              </w:rPr>
            </w:pPr>
            <w:r>
              <w:rPr>
                <w:sz w:val="24"/>
                <w:szCs w:val="24"/>
              </w:rPr>
              <w:t>Історія України</w:t>
            </w:r>
          </w:p>
        </w:tc>
        <w:tc>
          <w:tcPr>
            <w:tcW w:w="1558" w:type="dxa"/>
            <w:gridSpan w:val="2"/>
            <w:tcBorders>
              <w:top w:val="single" w:sz="6" w:space="0" w:color="000000"/>
              <w:left w:val="single" w:sz="6" w:space="0" w:color="000000"/>
              <w:bottom w:val="single" w:sz="6" w:space="0" w:color="000000"/>
              <w:right w:val="single" w:sz="6" w:space="0" w:color="000000"/>
            </w:tcBorders>
          </w:tcPr>
          <w:p w14:paraId="5A3E4BCE" w14:textId="77777777" w:rsidR="00B5710F" w:rsidRPr="003944DE" w:rsidRDefault="00B5710F" w:rsidP="00FD0980">
            <w:pPr>
              <w:pStyle w:val="TableParagraph"/>
              <w:spacing w:before="42"/>
              <w:ind w:left="102"/>
              <w:rPr>
                <w:sz w:val="24"/>
                <w:szCs w:val="24"/>
              </w:rPr>
            </w:pPr>
            <w:r w:rsidRPr="003944DE">
              <w:rPr>
                <w:sz w:val="24"/>
                <w:szCs w:val="24"/>
              </w:rPr>
              <w:t>Рівень</w:t>
            </w:r>
          </w:p>
          <w:p w14:paraId="22EEFE6C" w14:textId="77777777" w:rsidR="00B5710F" w:rsidRPr="003944DE" w:rsidRDefault="00B5710F" w:rsidP="00FD0980">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45A32DE1" w14:textId="77777777" w:rsidR="00B5710F" w:rsidRPr="003944DE" w:rsidRDefault="00B5710F" w:rsidP="00FD0980">
            <w:pPr>
              <w:pStyle w:val="TableParagraph"/>
              <w:tabs>
                <w:tab w:val="left" w:pos="1872"/>
              </w:tabs>
              <w:spacing w:line="206" w:lineRule="exact"/>
              <w:ind w:left="115"/>
              <w:rPr>
                <w:sz w:val="24"/>
                <w:szCs w:val="24"/>
              </w:rPr>
            </w:pPr>
            <w:r>
              <w:rPr>
                <w:sz w:val="24"/>
                <w:szCs w:val="24"/>
              </w:rPr>
              <w:t xml:space="preserve">«Затверджено </w:t>
            </w:r>
            <w:r w:rsidRPr="003944DE">
              <w:rPr>
                <w:sz w:val="24"/>
                <w:szCs w:val="24"/>
              </w:rPr>
              <w:t>Міністерством</w:t>
            </w:r>
          </w:p>
          <w:p w14:paraId="2023F6DE" w14:textId="77777777" w:rsidR="00B5710F" w:rsidRPr="003944DE" w:rsidRDefault="00B5710F" w:rsidP="00FD0980">
            <w:pPr>
              <w:pStyle w:val="TableParagraph"/>
              <w:spacing w:line="231" w:lineRule="exact"/>
              <w:ind w:left="123"/>
              <w:rPr>
                <w:sz w:val="24"/>
                <w:szCs w:val="24"/>
              </w:rPr>
            </w:pPr>
            <w:r>
              <w:rPr>
                <w:sz w:val="24"/>
                <w:szCs w:val="24"/>
              </w:rPr>
              <w:t>освіти</w:t>
            </w:r>
            <w:r w:rsidRPr="003944DE">
              <w:rPr>
                <w:sz w:val="24"/>
                <w:szCs w:val="24"/>
              </w:rPr>
              <w:t xml:space="preserve"> i науки України»</w:t>
            </w:r>
          </w:p>
          <w:p w14:paraId="1EC26C3B" w14:textId="5D967375" w:rsidR="00B5710F" w:rsidRPr="003944DE" w:rsidRDefault="00B5710F" w:rsidP="002A740F">
            <w:pPr>
              <w:pStyle w:val="TableParagraph"/>
              <w:spacing w:line="220" w:lineRule="exact"/>
              <w:ind w:left="121"/>
              <w:rPr>
                <w:sz w:val="24"/>
                <w:szCs w:val="24"/>
              </w:rPr>
            </w:pPr>
            <w:r w:rsidRPr="003944DE">
              <w:rPr>
                <w:sz w:val="24"/>
                <w:szCs w:val="24"/>
              </w:rPr>
              <w:t xml:space="preserve">наказ МОН від 23.10.2017 </w:t>
            </w:r>
            <w:r>
              <w:rPr>
                <w:sz w:val="24"/>
                <w:szCs w:val="24"/>
              </w:rPr>
              <w:t>№1407, до навчальної програми внесені зміни (наказ</w:t>
            </w:r>
            <w:r w:rsidR="002A740F">
              <w:rPr>
                <w:sz w:val="24"/>
                <w:szCs w:val="24"/>
              </w:rPr>
              <w:t>ами</w:t>
            </w:r>
            <w:r>
              <w:rPr>
                <w:sz w:val="24"/>
                <w:szCs w:val="24"/>
              </w:rPr>
              <w:t xml:space="preserve"> МОН від 21.02.2019 №236</w:t>
            </w:r>
            <w:r w:rsidR="002A740F">
              <w:rPr>
                <w:sz w:val="24"/>
                <w:szCs w:val="24"/>
              </w:rPr>
              <w:t xml:space="preserve">, </w:t>
            </w:r>
            <w:r w:rsidR="002A740F" w:rsidRPr="002A740F">
              <w:rPr>
                <w:sz w:val="24"/>
                <w:szCs w:val="24"/>
              </w:rPr>
              <w:t>від 03.08.2022 № 698</w:t>
            </w:r>
            <w:r>
              <w:rPr>
                <w:sz w:val="24"/>
                <w:szCs w:val="24"/>
              </w:rPr>
              <w:t>)</w:t>
            </w:r>
          </w:p>
        </w:tc>
      </w:tr>
      <w:tr w:rsidR="00B5710F" w14:paraId="1C344575"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tcPr>
          <w:p w14:paraId="6B03D1BE" w14:textId="77777777" w:rsidR="00B5710F" w:rsidRPr="003944DE" w:rsidRDefault="00B5710F" w:rsidP="00B5710F">
            <w:pPr>
              <w:pStyle w:val="TableParagraph"/>
              <w:numPr>
                <w:ilvl w:val="0"/>
                <w:numId w:val="7"/>
              </w:numPr>
              <w:spacing w:before="77"/>
              <w:rPr>
                <w:sz w:val="24"/>
                <w:szCs w:val="24"/>
              </w:rPr>
            </w:pPr>
          </w:p>
        </w:tc>
        <w:tc>
          <w:tcPr>
            <w:tcW w:w="4495" w:type="dxa"/>
            <w:tcBorders>
              <w:top w:val="single" w:sz="6" w:space="0" w:color="000000"/>
              <w:left w:val="single" w:sz="6" w:space="0" w:color="000000"/>
              <w:bottom w:val="single" w:sz="6" w:space="0" w:color="000000"/>
              <w:right w:val="single" w:sz="6" w:space="0" w:color="000000"/>
            </w:tcBorders>
          </w:tcPr>
          <w:p w14:paraId="0C92560B" w14:textId="77777777" w:rsidR="00B5710F" w:rsidRPr="003944DE" w:rsidRDefault="00B5710F" w:rsidP="00B5710F">
            <w:pPr>
              <w:pStyle w:val="TableParagraph"/>
              <w:spacing w:before="192"/>
              <w:ind w:left="114"/>
              <w:rPr>
                <w:sz w:val="24"/>
                <w:szCs w:val="24"/>
              </w:rPr>
            </w:pPr>
            <w:r>
              <w:rPr>
                <w:sz w:val="24"/>
                <w:szCs w:val="24"/>
              </w:rPr>
              <w:t>Всесвітня історія</w:t>
            </w:r>
          </w:p>
        </w:tc>
        <w:tc>
          <w:tcPr>
            <w:tcW w:w="1558" w:type="dxa"/>
            <w:gridSpan w:val="2"/>
            <w:tcBorders>
              <w:top w:val="single" w:sz="6" w:space="0" w:color="000000"/>
              <w:left w:val="single" w:sz="6" w:space="0" w:color="000000"/>
              <w:bottom w:val="single" w:sz="6" w:space="0" w:color="000000"/>
              <w:right w:val="single" w:sz="6" w:space="0" w:color="000000"/>
            </w:tcBorders>
          </w:tcPr>
          <w:p w14:paraId="64FBACC0" w14:textId="77777777" w:rsidR="00B5710F" w:rsidRPr="003944DE" w:rsidRDefault="00B5710F" w:rsidP="00FD0980">
            <w:pPr>
              <w:pStyle w:val="TableParagraph"/>
              <w:spacing w:before="42"/>
              <w:ind w:left="102"/>
              <w:rPr>
                <w:sz w:val="24"/>
                <w:szCs w:val="24"/>
              </w:rPr>
            </w:pPr>
            <w:r w:rsidRPr="003944DE">
              <w:rPr>
                <w:sz w:val="24"/>
                <w:szCs w:val="24"/>
              </w:rPr>
              <w:t>Рівень</w:t>
            </w:r>
          </w:p>
          <w:p w14:paraId="261F29E7" w14:textId="77777777" w:rsidR="00B5710F" w:rsidRPr="003944DE" w:rsidRDefault="00B5710F" w:rsidP="00FD0980">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446C5673" w14:textId="77777777" w:rsidR="006F779E" w:rsidRPr="006F779E" w:rsidRDefault="006F779E" w:rsidP="006F779E">
            <w:pPr>
              <w:pStyle w:val="TableParagraph"/>
              <w:tabs>
                <w:tab w:val="left" w:pos="1872"/>
              </w:tabs>
              <w:spacing w:line="206" w:lineRule="exact"/>
              <w:ind w:left="115"/>
              <w:rPr>
                <w:sz w:val="24"/>
                <w:szCs w:val="24"/>
              </w:rPr>
            </w:pPr>
            <w:r w:rsidRPr="006F779E">
              <w:rPr>
                <w:sz w:val="24"/>
                <w:szCs w:val="24"/>
              </w:rPr>
              <w:t>«Затверджено Міністерством</w:t>
            </w:r>
          </w:p>
          <w:p w14:paraId="0B3D599D" w14:textId="77777777" w:rsidR="006F779E" w:rsidRPr="006F779E" w:rsidRDefault="006F779E" w:rsidP="006F779E">
            <w:pPr>
              <w:pStyle w:val="TableParagraph"/>
              <w:tabs>
                <w:tab w:val="left" w:pos="1872"/>
              </w:tabs>
              <w:spacing w:line="206" w:lineRule="exact"/>
              <w:ind w:left="115"/>
              <w:rPr>
                <w:sz w:val="24"/>
                <w:szCs w:val="24"/>
              </w:rPr>
            </w:pPr>
            <w:r w:rsidRPr="006F779E">
              <w:rPr>
                <w:sz w:val="24"/>
                <w:szCs w:val="24"/>
              </w:rPr>
              <w:t>освіти i науки України»</w:t>
            </w:r>
          </w:p>
          <w:p w14:paraId="29BB9448" w14:textId="4BA39BB9" w:rsidR="00B5710F" w:rsidRPr="003944DE" w:rsidRDefault="006F779E" w:rsidP="006F779E">
            <w:pPr>
              <w:pStyle w:val="TableParagraph"/>
              <w:spacing w:line="220" w:lineRule="exact"/>
              <w:ind w:left="121"/>
              <w:rPr>
                <w:sz w:val="24"/>
                <w:szCs w:val="24"/>
              </w:rPr>
            </w:pPr>
            <w:r w:rsidRPr="006F779E">
              <w:rPr>
                <w:sz w:val="24"/>
                <w:szCs w:val="24"/>
              </w:rPr>
              <w:t>наказ МОН від 23.10.2017 №1407 (зі змінами, внесеними наказом Міністерства освіти і науки України від 03.08.2022      № 698)</w:t>
            </w:r>
          </w:p>
        </w:tc>
      </w:tr>
      <w:tr w:rsidR="00B5710F" w14:paraId="0C1C8300"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tcPr>
          <w:p w14:paraId="1C594EEE" w14:textId="77777777" w:rsidR="00B5710F" w:rsidRPr="003944DE" w:rsidRDefault="00B5710F" w:rsidP="00B5710F">
            <w:pPr>
              <w:pStyle w:val="TableParagraph"/>
              <w:numPr>
                <w:ilvl w:val="0"/>
                <w:numId w:val="7"/>
              </w:numPr>
              <w:spacing w:before="77"/>
              <w:rPr>
                <w:sz w:val="24"/>
                <w:szCs w:val="24"/>
              </w:rPr>
            </w:pPr>
          </w:p>
        </w:tc>
        <w:tc>
          <w:tcPr>
            <w:tcW w:w="4495" w:type="dxa"/>
            <w:tcBorders>
              <w:top w:val="single" w:sz="6" w:space="0" w:color="000000"/>
              <w:left w:val="single" w:sz="6" w:space="0" w:color="000000"/>
              <w:bottom w:val="single" w:sz="6" w:space="0" w:color="000000"/>
              <w:right w:val="single" w:sz="6" w:space="0" w:color="000000"/>
            </w:tcBorders>
          </w:tcPr>
          <w:p w14:paraId="2935C77F" w14:textId="77777777" w:rsidR="00B5710F" w:rsidRDefault="00B5710F" w:rsidP="00B5710F">
            <w:pPr>
              <w:pStyle w:val="TableParagraph"/>
              <w:spacing w:before="192"/>
              <w:ind w:left="114"/>
              <w:rPr>
                <w:sz w:val="24"/>
                <w:szCs w:val="24"/>
              </w:rPr>
            </w:pPr>
            <w:r>
              <w:rPr>
                <w:sz w:val="24"/>
                <w:szCs w:val="24"/>
              </w:rPr>
              <w:t>Громадянська освіта              (інтегрований курс)</w:t>
            </w:r>
          </w:p>
        </w:tc>
        <w:tc>
          <w:tcPr>
            <w:tcW w:w="1558" w:type="dxa"/>
            <w:gridSpan w:val="2"/>
            <w:tcBorders>
              <w:top w:val="single" w:sz="6" w:space="0" w:color="000000"/>
              <w:left w:val="single" w:sz="6" w:space="0" w:color="000000"/>
              <w:bottom w:val="single" w:sz="6" w:space="0" w:color="000000"/>
              <w:right w:val="single" w:sz="6" w:space="0" w:color="000000"/>
            </w:tcBorders>
          </w:tcPr>
          <w:p w14:paraId="0F330E1C" w14:textId="77777777" w:rsidR="00B5710F" w:rsidRPr="003944DE" w:rsidRDefault="00B5710F" w:rsidP="00FD0980">
            <w:pPr>
              <w:pStyle w:val="TableParagraph"/>
              <w:spacing w:before="42"/>
              <w:ind w:left="102"/>
              <w:rPr>
                <w:sz w:val="24"/>
                <w:szCs w:val="24"/>
              </w:rPr>
            </w:pPr>
            <w:r w:rsidRPr="003944DE">
              <w:rPr>
                <w:sz w:val="24"/>
                <w:szCs w:val="24"/>
              </w:rPr>
              <w:t>Рівень</w:t>
            </w:r>
          </w:p>
          <w:p w14:paraId="34B0F9C7" w14:textId="77777777" w:rsidR="00B5710F" w:rsidRPr="003944DE" w:rsidRDefault="00B5710F" w:rsidP="00FD0980">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74F6A0FF" w14:textId="77777777" w:rsidR="006F779E" w:rsidRPr="006F779E" w:rsidRDefault="006F779E" w:rsidP="006F779E">
            <w:pPr>
              <w:pStyle w:val="TableParagraph"/>
              <w:tabs>
                <w:tab w:val="left" w:pos="1872"/>
              </w:tabs>
              <w:spacing w:line="206" w:lineRule="exact"/>
              <w:ind w:left="115"/>
              <w:rPr>
                <w:sz w:val="24"/>
                <w:szCs w:val="24"/>
              </w:rPr>
            </w:pPr>
            <w:r w:rsidRPr="006F779E">
              <w:rPr>
                <w:sz w:val="24"/>
                <w:szCs w:val="24"/>
              </w:rPr>
              <w:t>«Затверджено Міністерством</w:t>
            </w:r>
          </w:p>
          <w:p w14:paraId="348B4D40" w14:textId="77777777" w:rsidR="006F779E" w:rsidRPr="006F779E" w:rsidRDefault="006F779E" w:rsidP="006F779E">
            <w:pPr>
              <w:pStyle w:val="TableParagraph"/>
              <w:tabs>
                <w:tab w:val="left" w:pos="1872"/>
              </w:tabs>
              <w:spacing w:line="206" w:lineRule="exact"/>
              <w:ind w:left="115"/>
              <w:rPr>
                <w:sz w:val="24"/>
                <w:szCs w:val="24"/>
              </w:rPr>
            </w:pPr>
            <w:r w:rsidRPr="006F779E">
              <w:rPr>
                <w:sz w:val="24"/>
                <w:szCs w:val="24"/>
              </w:rPr>
              <w:t>освіти i науки України»</w:t>
            </w:r>
          </w:p>
          <w:p w14:paraId="046B0437" w14:textId="3FFDAF7D" w:rsidR="006F779E" w:rsidRPr="003944DE" w:rsidRDefault="006F779E" w:rsidP="006F779E">
            <w:pPr>
              <w:pStyle w:val="TableParagraph"/>
              <w:tabs>
                <w:tab w:val="left" w:pos="1872"/>
              </w:tabs>
              <w:spacing w:line="206" w:lineRule="exact"/>
              <w:ind w:left="115"/>
              <w:rPr>
                <w:sz w:val="24"/>
                <w:szCs w:val="24"/>
              </w:rPr>
            </w:pPr>
            <w:r w:rsidRPr="006F779E">
              <w:rPr>
                <w:sz w:val="24"/>
                <w:szCs w:val="24"/>
              </w:rPr>
              <w:t xml:space="preserve">наказ МОН від 23.10.2017 №1407 (зі змінами, внесеними наказом Міністерства освіти і науки України від 03.08.2022      № 698) </w:t>
            </w:r>
          </w:p>
          <w:p w14:paraId="019A00C7" w14:textId="46137790" w:rsidR="00B5710F" w:rsidRPr="003944DE" w:rsidRDefault="00B5710F" w:rsidP="00FD0980">
            <w:pPr>
              <w:pStyle w:val="TableParagraph"/>
              <w:spacing w:line="220" w:lineRule="exact"/>
              <w:ind w:left="121"/>
              <w:rPr>
                <w:sz w:val="24"/>
                <w:szCs w:val="24"/>
              </w:rPr>
            </w:pPr>
          </w:p>
        </w:tc>
      </w:tr>
      <w:tr w:rsidR="00B5710F" w14:paraId="1DC9C319" w14:textId="77777777" w:rsidTr="000C5A5E">
        <w:trPr>
          <w:trHeight w:val="178"/>
        </w:trPr>
        <w:tc>
          <w:tcPr>
            <w:tcW w:w="9781" w:type="dxa"/>
            <w:gridSpan w:val="5"/>
            <w:tcBorders>
              <w:top w:val="single" w:sz="6" w:space="0" w:color="000000"/>
              <w:left w:val="single" w:sz="6" w:space="0" w:color="000000"/>
              <w:bottom w:val="single" w:sz="6" w:space="0" w:color="000000"/>
              <w:right w:val="single" w:sz="6" w:space="0" w:color="000000"/>
            </w:tcBorders>
          </w:tcPr>
          <w:p w14:paraId="3CDA4D06" w14:textId="77777777" w:rsidR="00B5710F" w:rsidRDefault="00B5710F" w:rsidP="00B5710F">
            <w:pPr>
              <w:pStyle w:val="TableParagraph"/>
              <w:tabs>
                <w:tab w:val="left" w:pos="1872"/>
              </w:tabs>
              <w:spacing w:line="206" w:lineRule="exact"/>
              <w:ind w:left="115"/>
              <w:jc w:val="center"/>
              <w:rPr>
                <w:sz w:val="24"/>
                <w:szCs w:val="24"/>
              </w:rPr>
            </w:pPr>
            <w:proofErr w:type="spellStart"/>
            <w:r w:rsidRPr="00B5710F">
              <w:rPr>
                <w:b/>
                <w:sz w:val="24"/>
                <w:szCs w:val="24"/>
                <w:lang w:val="ru-RU"/>
              </w:rPr>
              <w:t>Освітня</w:t>
            </w:r>
            <w:proofErr w:type="spellEnd"/>
            <w:r w:rsidRPr="00B5710F">
              <w:rPr>
                <w:b/>
                <w:sz w:val="24"/>
                <w:szCs w:val="24"/>
                <w:lang w:val="ru-RU"/>
              </w:rPr>
              <w:t xml:space="preserve"> </w:t>
            </w:r>
            <w:proofErr w:type="spellStart"/>
            <w:r w:rsidRPr="00B5710F">
              <w:rPr>
                <w:b/>
                <w:sz w:val="24"/>
                <w:szCs w:val="24"/>
                <w:lang w:val="ru-RU"/>
              </w:rPr>
              <w:t>галузь</w:t>
            </w:r>
            <w:proofErr w:type="spellEnd"/>
            <w:r w:rsidRPr="00B5710F">
              <w:rPr>
                <w:b/>
                <w:sz w:val="24"/>
                <w:szCs w:val="24"/>
                <w:lang w:val="ru-RU"/>
              </w:rPr>
              <w:t xml:space="preserve"> «</w:t>
            </w:r>
            <w:r>
              <w:rPr>
                <w:b/>
                <w:sz w:val="24"/>
                <w:szCs w:val="24"/>
                <w:lang w:val="ru-RU"/>
              </w:rPr>
              <w:t>Математика</w:t>
            </w:r>
            <w:r w:rsidRPr="00B5710F">
              <w:rPr>
                <w:b/>
                <w:sz w:val="24"/>
                <w:szCs w:val="24"/>
                <w:lang w:val="ru-RU"/>
              </w:rPr>
              <w:t>»</w:t>
            </w:r>
          </w:p>
        </w:tc>
      </w:tr>
      <w:tr w:rsidR="00746338" w14:paraId="5FBFA43D"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tcPr>
          <w:p w14:paraId="604E650E" w14:textId="77777777" w:rsidR="00746338" w:rsidRPr="003944DE" w:rsidRDefault="00746338" w:rsidP="00B5710F">
            <w:pPr>
              <w:pStyle w:val="TableParagraph"/>
              <w:numPr>
                <w:ilvl w:val="0"/>
                <w:numId w:val="7"/>
              </w:numPr>
              <w:spacing w:before="77"/>
              <w:rPr>
                <w:sz w:val="24"/>
                <w:szCs w:val="24"/>
              </w:rPr>
            </w:pPr>
          </w:p>
        </w:tc>
        <w:tc>
          <w:tcPr>
            <w:tcW w:w="4495" w:type="dxa"/>
            <w:tcBorders>
              <w:top w:val="single" w:sz="6" w:space="0" w:color="000000"/>
              <w:left w:val="single" w:sz="6" w:space="0" w:color="000000"/>
              <w:bottom w:val="single" w:sz="6" w:space="0" w:color="000000"/>
              <w:right w:val="single" w:sz="6" w:space="0" w:color="000000"/>
            </w:tcBorders>
          </w:tcPr>
          <w:p w14:paraId="3A87B529" w14:textId="77777777" w:rsidR="00746338" w:rsidRDefault="00746338" w:rsidP="00B5710F">
            <w:pPr>
              <w:pStyle w:val="TableParagraph"/>
              <w:spacing w:before="192"/>
              <w:ind w:left="114"/>
              <w:rPr>
                <w:sz w:val="24"/>
                <w:szCs w:val="24"/>
              </w:rPr>
            </w:pPr>
            <w:r>
              <w:rPr>
                <w:sz w:val="24"/>
                <w:szCs w:val="24"/>
              </w:rPr>
              <w:t>Математика                                      (алгебра і початки аналізу та геометрія)</w:t>
            </w:r>
          </w:p>
        </w:tc>
        <w:tc>
          <w:tcPr>
            <w:tcW w:w="1558" w:type="dxa"/>
            <w:gridSpan w:val="2"/>
            <w:tcBorders>
              <w:top w:val="single" w:sz="6" w:space="0" w:color="000000"/>
              <w:left w:val="single" w:sz="6" w:space="0" w:color="000000"/>
              <w:bottom w:val="single" w:sz="6" w:space="0" w:color="000000"/>
              <w:right w:val="single" w:sz="6" w:space="0" w:color="000000"/>
            </w:tcBorders>
          </w:tcPr>
          <w:p w14:paraId="033DAF07" w14:textId="77777777" w:rsidR="00746338" w:rsidRPr="003944DE" w:rsidRDefault="00746338" w:rsidP="00FD0980">
            <w:pPr>
              <w:pStyle w:val="TableParagraph"/>
              <w:spacing w:before="42"/>
              <w:ind w:left="102"/>
              <w:rPr>
                <w:sz w:val="24"/>
                <w:szCs w:val="24"/>
              </w:rPr>
            </w:pPr>
            <w:r w:rsidRPr="003944DE">
              <w:rPr>
                <w:sz w:val="24"/>
                <w:szCs w:val="24"/>
              </w:rPr>
              <w:t>Рівень</w:t>
            </w:r>
          </w:p>
          <w:p w14:paraId="70705DCE" w14:textId="77777777" w:rsidR="00746338" w:rsidRPr="003944DE" w:rsidRDefault="00746338" w:rsidP="00FD0980">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0B664FFF" w14:textId="77777777" w:rsidR="006F779E" w:rsidRPr="006F779E" w:rsidRDefault="006F779E" w:rsidP="006F779E">
            <w:pPr>
              <w:pStyle w:val="TableParagraph"/>
              <w:tabs>
                <w:tab w:val="left" w:pos="1872"/>
              </w:tabs>
              <w:spacing w:line="206" w:lineRule="exact"/>
              <w:ind w:left="115"/>
              <w:rPr>
                <w:sz w:val="24"/>
                <w:szCs w:val="24"/>
              </w:rPr>
            </w:pPr>
            <w:r w:rsidRPr="006F779E">
              <w:rPr>
                <w:sz w:val="24"/>
                <w:szCs w:val="24"/>
              </w:rPr>
              <w:t>«Затверджено Міністерством</w:t>
            </w:r>
          </w:p>
          <w:p w14:paraId="6F1791DF" w14:textId="77777777" w:rsidR="006F779E" w:rsidRPr="006F779E" w:rsidRDefault="006F779E" w:rsidP="006F779E">
            <w:pPr>
              <w:pStyle w:val="TableParagraph"/>
              <w:tabs>
                <w:tab w:val="left" w:pos="1872"/>
              </w:tabs>
              <w:spacing w:line="206" w:lineRule="exact"/>
              <w:ind w:left="115"/>
              <w:rPr>
                <w:sz w:val="24"/>
                <w:szCs w:val="24"/>
              </w:rPr>
            </w:pPr>
            <w:r w:rsidRPr="006F779E">
              <w:rPr>
                <w:sz w:val="24"/>
                <w:szCs w:val="24"/>
              </w:rPr>
              <w:t>освіти i науки України»</w:t>
            </w:r>
          </w:p>
          <w:p w14:paraId="21CBA5DF" w14:textId="5776E9D8" w:rsidR="006F779E" w:rsidRPr="003944DE" w:rsidRDefault="006F779E" w:rsidP="006F779E">
            <w:pPr>
              <w:pStyle w:val="TableParagraph"/>
              <w:tabs>
                <w:tab w:val="left" w:pos="1872"/>
              </w:tabs>
              <w:spacing w:line="206" w:lineRule="exact"/>
              <w:ind w:left="115"/>
              <w:rPr>
                <w:sz w:val="24"/>
                <w:szCs w:val="24"/>
              </w:rPr>
            </w:pPr>
            <w:r w:rsidRPr="006F779E">
              <w:rPr>
                <w:sz w:val="24"/>
                <w:szCs w:val="24"/>
              </w:rPr>
              <w:t xml:space="preserve">наказ МОН від 23.10.2017 №1407 (зі змінами, внесеними наказом Міністерства освіти і науки України від 03.08.2022      № 698) </w:t>
            </w:r>
          </w:p>
          <w:p w14:paraId="50BC3810" w14:textId="7878251A" w:rsidR="00746338" w:rsidRPr="003944DE" w:rsidRDefault="00746338" w:rsidP="00FD0980">
            <w:pPr>
              <w:pStyle w:val="TableParagraph"/>
              <w:spacing w:line="220" w:lineRule="exact"/>
              <w:ind w:left="121"/>
              <w:rPr>
                <w:sz w:val="24"/>
                <w:szCs w:val="24"/>
              </w:rPr>
            </w:pPr>
          </w:p>
        </w:tc>
      </w:tr>
      <w:tr w:rsidR="00746338" w14:paraId="3D0767A0" w14:textId="77777777" w:rsidTr="000C5A5E">
        <w:trPr>
          <w:trHeight w:val="194"/>
        </w:trPr>
        <w:tc>
          <w:tcPr>
            <w:tcW w:w="9781" w:type="dxa"/>
            <w:gridSpan w:val="5"/>
            <w:tcBorders>
              <w:top w:val="single" w:sz="6" w:space="0" w:color="000000"/>
              <w:left w:val="single" w:sz="6" w:space="0" w:color="000000"/>
              <w:bottom w:val="single" w:sz="6" w:space="0" w:color="000000"/>
              <w:right w:val="single" w:sz="6" w:space="0" w:color="000000"/>
            </w:tcBorders>
          </w:tcPr>
          <w:p w14:paraId="560C9D9D" w14:textId="77777777" w:rsidR="00746338" w:rsidRDefault="00746338" w:rsidP="00746338">
            <w:pPr>
              <w:pStyle w:val="TableParagraph"/>
              <w:tabs>
                <w:tab w:val="left" w:pos="1872"/>
              </w:tabs>
              <w:spacing w:line="206" w:lineRule="exact"/>
              <w:ind w:left="115"/>
              <w:jc w:val="center"/>
              <w:rPr>
                <w:sz w:val="24"/>
                <w:szCs w:val="24"/>
              </w:rPr>
            </w:pPr>
            <w:proofErr w:type="spellStart"/>
            <w:r w:rsidRPr="00B5710F">
              <w:rPr>
                <w:b/>
                <w:sz w:val="24"/>
                <w:szCs w:val="24"/>
                <w:lang w:val="ru-RU"/>
              </w:rPr>
              <w:t>Освітня</w:t>
            </w:r>
            <w:proofErr w:type="spellEnd"/>
            <w:r w:rsidRPr="00B5710F">
              <w:rPr>
                <w:b/>
                <w:sz w:val="24"/>
                <w:szCs w:val="24"/>
                <w:lang w:val="ru-RU"/>
              </w:rPr>
              <w:t xml:space="preserve"> </w:t>
            </w:r>
            <w:proofErr w:type="spellStart"/>
            <w:r w:rsidRPr="00B5710F">
              <w:rPr>
                <w:b/>
                <w:sz w:val="24"/>
                <w:szCs w:val="24"/>
                <w:lang w:val="ru-RU"/>
              </w:rPr>
              <w:t>галузь</w:t>
            </w:r>
            <w:proofErr w:type="spellEnd"/>
            <w:r w:rsidRPr="00B5710F">
              <w:rPr>
                <w:b/>
                <w:sz w:val="24"/>
                <w:szCs w:val="24"/>
                <w:lang w:val="ru-RU"/>
              </w:rPr>
              <w:t xml:space="preserve"> «</w:t>
            </w:r>
            <w:proofErr w:type="spellStart"/>
            <w:r>
              <w:rPr>
                <w:b/>
                <w:sz w:val="24"/>
                <w:szCs w:val="24"/>
                <w:lang w:val="ru-RU"/>
              </w:rPr>
              <w:t>Природознавство</w:t>
            </w:r>
            <w:proofErr w:type="spellEnd"/>
            <w:r w:rsidRPr="00B5710F">
              <w:rPr>
                <w:b/>
                <w:sz w:val="24"/>
                <w:szCs w:val="24"/>
                <w:lang w:val="ru-RU"/>
              </w:rPr>
              <w:t>»</w:t>
            </w:r>
          </w:p>
        </w:tc>
      </w:tr>
      <w:tr w:rsidR="00746338" w14:paraId="25066C5E"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tcPr>
          <w:p w14:paraId="601F4BED" w14:textId="77777777" w:rsidR="00746338" w:rsidRPr="003944DE" w:rsidRDefault="00746338" w:rsidP="00B5710F">
            <w:pPr>
              <w:pStyle w:val="TableParagraph"/>
              <w:numPr>
                <w:ilvl w:val="0"/>
                <w:numId w:val="7"/>
              </w:numPr>
              <w:spacing w:before="77"/>
              <w:rPr>
                <w:sz w:val="24"/>
                <w:szCs w:val="24"/>
              </w:rPr>
            </w:pPr>
          </w:p>
        </w:tc>
        <w:tc>
          <w:tcPr>
            <w:tcW w:w="4495" w:type="dxa"/>
            <w:tcBorders>
              <w:top w:val="single" w:sz="6" w:space="0" w:color="000000"/>
              <w:left w:val="single" w:sz="6" w:space="0" w:color="000000"/>
              <w:bottom w:val="single" w:sz="6" w:space="0" w:color="000000"/>
              <w:right w:val="single" w:sz="6" w:space="0" w:color="000000"/>
            </w:tcBorders>
          </w:tcPr>
          <w:p w14:paraId="2BB0A508" w14:textId="77777777" w:rsidR="00746338" w:rsidRDefault="00746338" w:rsidP="00B5710F">
            <w:pPr>
              <w:pStyle w:val="TableParagraph"/>
              <w:spacing w:before="192"/>
              <w:ind w:left="114"/>
              <w:rPr>
                <w:sz w:val="24"/>
                <w:szCs w:val="24"/>
              </w:rPr>
            </w:pPr>
            <w:r>
              <w:rPr>
                <w:sz w:val="24"/>
                <w:szCs w:val="24"/>
              </w:rPr>
              <w:t>Біологія і екологія</w:t>
            </w:r>
          </w:p>
        </w:tc>
        <w:tc>
          <w:tcPr>
            <w:tcW w:w="1558" w:type="dxa"/>
            <w:gridSpan w:val="2"/>
            <w:tcBorders>
              <w:top w:val="single" w:sz="6" w:space="0" w:color="000000"/>
              <w:left w:val="single" w:sz="6" w:space="0" w:color="000000"/>
              <w:bottom w:val="single" w:sz="6" w:space="0" w:color="000000"/>
              <w:right w:val="single" w:sz="6" w:space="0" w:color="000000"/>
            </w:tcBorders>
          </w:tcPr>
          <w:p w14:paraId="32B7E6E5" w14:textId="77777777" w:rsidR="00746338" w:rsidRPr="003944DE" w:rsidRDefault="00746338" w:rsidP="00FD0980">
            <w:pPr>
              <w:pStyle w:val="TableParagraph"/>
              <w:spacing w:before="42"/>
              <w:ind w:left="102"/>
              <w:rPr>
                <w:sz w:val="24"/>
                <w:szCs w:val="24"/>
              </w:rPr>
            </w:pPr>
            <w:r w:rsidRPr="003944DE">
              <w:rPr>
                <w:sz w:val="24"/>
                <w:szCs w:val="24"/>
              </w:rPr>
              <w:t>Рівень</w:t>
            </w:r>
          </w:p>
          <w:p w14:paraId="5421A181" w14:textId="77777777" w:rsidR="00746338" w:rsidRPr="003944DE" w:rsidRDefault="00746338" w:rsidP="00FD0980">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783034DD" w14:textId="77777777" w:rsidR="006F779E" w:rsidRPr="006F779E" w:rsidRDefault="006F779E" w:rsidP="006F779E">
            <w:pPr>
              <w:pStyle w:val="TableParagraph"/>
              <w:tabs>
                <w:tab w:val="left" w:pos="1872"/>
              </w:tabs>
              <w:spacing w:line="206" w:lineRule="exact"/>
              <w:ind w:left="115"/>
              <w:rPr>
                <w:sz w:val="24"/>
                <w:szCs w:val="24"/>
              </w:rPr>
            </w:pPr>
            <w:r w:rsidRPr="006F779E">
              <w:rPr>
                <w:sz w:val="24"/>
                <w:szCs w:val="24"/>
              </w:rPr>
              <w:t>«Затверджено Міністерством</w:t>
            </w:r>
          </w:p>
          <w:p w14:paraId="6C68F992" w14:textId="77777777" w:rsidR="006F779E" w:rsidRPr="006F779E" w:rsidRDefault="006F779E" w:rsidP="006F779E">
            <w:pPr>
              <w:pStyle w:val="TableParagraph"/>
              <w:tabs>
                <w:tab w:val="left" w:pos="1872"/>
              </w:tabs>
              <w:spacing w:line="206" w:lineRule="exact"/>
              <w:ind w:left="115"/>
              <w:rPr>
                <w:sz w:val="24"/>
                <w:szCs w:val="24"/>
              </w:rPr>
            </w:pPr>
            <w:r w:rsidRPr="006F779E">
              <w:rPr>
                <w:sz w:val="24"/>
                <w:szCs w:val="24"/>
              </w:rPr>
              <w:t>освіти i науки України»</w:t>
            </w:r>
          </w:p>
          <w:p w14:paraId="2961B917" w14:textId="0242161F" w:rsidR="00746338" w:rsidRPr="003944DE" w:rsidRDefault="006F779E" w:rsidP="006F779E">
            <w:pPr>
              <w:pStyle w:val="TableParagraph"/>
              <w:tabs>
                <w:tab w:val="left" w:pos="1872"/>
              </w:tabs>
              <w:spacing w:line="206" w:lineRule="exact"/>
              <w:ind w:left="115"/>
              <w:rPr>
                <w:sz w:val="24"/>
                <w:szCs w:val="24"/>
              </w:rPr>
            </w:pPr>
            <w:r w:rsidRPr="006F779E">
              <w:rPr>
                <w:sz w:val="24"/>
                <w:szCs w:val="24"/>
              </w:rPr>
              <w:t xml:space="preserve">наказ МОН від 23.10.2017 №1407 (зі змінами, внесеними наказом Міністерства освіти і науки України від 03.08.2022      № 698) </w:t>
            </w:r>
          </w:p>
        </w:tc>
      </w:tr>
      <w:tr w:rsidR="00746338" w14:paraId="2A86EF5B"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tcPr>
          <w:p w14:paraId="027810CB" w14:textId="77777777" w:rsidR="00746338" w:rsidRPr="003944DE" w:rsidRDefault="00746338" w:rsidP="00B5710F">
            <w:pPr>
              <w:pStyle w:val="TableParagraph"/>
              <w:numPr>
                <w:ilvl w:val="0"/>
                <w:numId w:val="7"/>
              </w:numPr>
              <w:spacing w:before="77"/>
              <w:rPr>
                <w:sz w:val="24"/>
                <w:szCs w:val="24"/>
              </w:rPr>
            </w:pPr>
          </w:p>
        </w:tc>
        <w:tc>
          <w:tcPr>
            <w:tcW w:w="4495" w:type="dxa"/>
            <w:tcBorders>
              <w:top w:val="single" w:sz="6" w:space="0" w:color="000000"/>
              <w:left w:val="single" w:sz="6" w:space="0" w:color="000000"/>
              <w:bottom w:val="single" w:sz="6" w:space="0" w:color="000000"/>
              <w:right w:val="single" w:sz="6" w:space="0" w:color="000000"/>
            </w:tcBorders>
          </w:tcPr>
          <w:p w14:paraId="5328E987" w14:textId="77777777" w:rsidR="00746338" w:rsidRDefault="00746338" w:rsidP="00B5710F">
            <w:pPr>
              <w:pStyle w:val="TableParagraph"/>
              <w:spacing w:before="192"/>
              <w:ind w:left="114"/>
              <w:rPr>
                <w:sz w:val="24"/>
                <w:szCs w:val="24"/>
              </w:rPr>
            </w:pPr>
            <w:r>
              <w:rPr>
                <w:sz w:val="24"/>
                <w:szCs w:val="24"/>
              </w:rPr>
              <w:t>Географія</w:t>
            </w:r>
          </w:p>
        </w:tc>
        <w:tc>
          <w:tcPr>
            <w:tcW w:w="1558" w:type="dxa"/>
            <w:gridSpan w:val="2"/>
            <w:tcBorders>
              <w:top w:val="single" w:sz="6" w:space="0" w:color="000000"/>
              <w:left w:val="single" w:sz="6" w:space="0" w:color="000000"/>
              <w:bottom w:val="single" w:sz="6" w:space="0" w:color="000000"/>
              <w:right w:val="single" w:sz="6" w:space="0" w:color="000000"/>
            </w:tcBorders>
          </w:tcPr>
          <w:p w14:paraId="6393B935" w14:textId="77777777" w:rsidR="00746338" w:rsidRPr="003944DE" w:rsidRDefault="00746338" w:rsidP="00FD0980">
            <w:pPr>
              <w:pStyle w:val="TableParagraph"/>
              <w:spacing w:before="42"/>
              <w:ind w:left="102"/>
              <w:rPr>
                <w:sz w:val="24"/>
                <w:szCs w:val="24"/>
              </w:rPr>
            </w:pPr>
            <w:r w:rsidRPr="003944DE">
              <w:rPr>
                <w:sz w:val="24"/>
                <w:szCs w:val="24"/>
              </w:rPr>
              <w:t>Рівень</w:t>
            </w:r>
          </w:p>
          <w:p w14:paraId="35351CF1" w14:textId="77777777" w:rsidR="00746338" w:rsidRPr="003944DE" w:rsidRDefault="00746338" w:rsidP="00FD0980">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598C0873" w14:textId="77777777" w:rsidR="006F779E" w:rsidRPr="006F779E" w:rsidRDefault="006F779E" w:rsidP="006F779E">
            <w:pPr>
              <w:pStyle w:val="TableParagraph"/>
              <w:tabs>
                <w:tab w:val="left" w:pos="1872"/>
              </w:tabs>
              <w:spacing w:line="206" w:lineRule="exact"/>
              <w:ind w:left="115"/>
              <w:rPr>
                <w:sz w:val="24"/>
                <w:szCs w:val="24"/>
              </w:rPr>
            </w:pPr>
            <w:r w:rsidRPr="006F779E">
              <w:rPr>
                <w:sz w:val="24"/>
                <w:szCs w:val="24"/>
              </w:rPr>
              <w:t>«Затверджено Міністерством</w:t>
            </w:r>
          </w:p>
          <w:p w14:paraId="6C2D07BB" w14:textId="77777777" w:rsidR="006F779E" w:rsidRPr="006F779E" w:rsidRDefault="006F779E" w:rsidP="006F779E">
            <w:pPr>
              <w:pStyle w:val="TableParagraph"/>
              <w:tabs>
                <w:tab w:val="left" w:pos="1872"/>
              </w:tabs>
              <w:spacing w:line="206" w:lineRule="exact"/>
              <w:ind w:left="115"/>
              <w:rPr>
                <w:sz w:val="24"/>
                <w:szCs w:val="24"/>
              </w:rPr>
            </w:pPr>
            <w:r w:rsidRPr="006F779E">
              <w:rPr>
                <w:sz w:val="24"/>
                <w:szCs w:val="24"/>
              </w:rPr>
              <w:t>освіти i науки України»</w:t>
            </w:r>
          </w:p>
          <w:p w14:paraId="71D59A22" w14:textId="63F058E5" w:rsidR="00746338" w:rsidRPr="003944DE" w:rsidRDefault="006F779E" w:rsidP="006F779E">
            <w:pPr>
              <w:pStyle w:val="TableParagraph"/>
              <w:tabs>
                <w:tab w:val="left" w:pos="1872"/>
              </w:tabs>
              <w:spacing w:line="206" w:lineRule="exact"/>
              <w:ind w:left="115"/>
              <w:rPr>
                <w:sz w:val="24"/>
                <w:szCs w:val="24"/>
              </w:rPr>
            </w:pPr>
            <w:r w:rsidRPr="006F779E">
              <w:rPr>
                <w:sz w:val="24"/>
                <w:szCs w:val="24"/>
              </w:rPr>
              <w:t xml:space="preserve">наказ МОН від 23.10.2017 №1407 (зі змінами, внесеними наказом Міністерства освіти і науки України від 03.08.2022      № 698) </w:t>
            </w:r>
          </w:p>
        </w:tc>
      </w:tr>
      <w:tr w:rsidR="00746338" w14:paraId="6F8A1EDB"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tcPr>
          <w:p w14:paraId="15994A35" w14:textId="77777777" w:rsidR="00746338" w:rsidRPr="003944DE" w:rsidRDefault="00746338" w:rsidP="00B5710F">
            <w:pPr>
              <w:pStyle w:val="TableParagraph"/>
              <w:numPr>
                <w:ilvl w:val="0"/>
                <w:numId w:val="7"/>
              </w:numPr>
              <w:spacing w:before="77"/>
              <w:rPr>
                <w:sz w:val="24"/>
                <w:szCs w:val="24"/>
              </w:rPr>
            </w:pPr>
          </w:p>
        </w:tc>
        <w:tc>
          <w:tcPr>
            <w:tcW w:w="4495" w:type="dxa"/>
            <w:tcBorders>
              <w:top w:val="single" w:sz="6" w:space="0" w:color="000000"/>
              <w:left w:val="single" w:sz="6" w:space="0" w:color="000000"/>
              <w:bottom w:val="single" w:sz="6" w:space="0" w:color="000000"/>
              <w:right w:val="single" w:sz="6" w:space="0" w:color="000000"/>
            </w:tcBorders>
          </w:tcPr>
          <w:p w14:paraId="34C0860E" w14:textId="77777777" w:rsidR="00746338" w:rsidRDefault="00746338" w:rsidP="00B5710F">
            <w:pPr>
              <w:pStyle w:val="TableParagraph"/>
              <w:spacing w:before="192"/>
              <w:ind w:left="114"/>
              <w:rPr>
                <w:sz w:val="24"/>
                <w:szCs w:val="24"/>
              </w:rPr>
            </w:pPr>
            <w:r>
              <w:rPr>
                <w:sz w:val="24"/>
                <w:szCs w:val="24"/>
              </w:rPr>
              <w:t xml:space="preserve">Фізика (авторський колектив під керівництвом </w:t>
            </w:r>
            <w:proofErr w:type="spellStart"/>
            <w:r>
              <w:rPr>
                <w:sz w:val="24"/>
                <w:szCs w:val="24"/>
              </w:rPr>
              <w:t>Локтєва</w:t>
            </w:r>
            <w:proofErr w:type="spellEnd"/>
            <w:r>
              <w:rPr>
                <w:sz w:val="24"/>
                <w:szCs w:val="24"/>
              </w:rPr>
              <w:t xml:space="preserve"> В.М.)</w:t>
            </w:r>
          </w:p>
        </w:tc>
        <w:tc>
          <w:tcPr>
            <w:tcW w:w="1558" w:type="dxa"/>
            <w:gridSpan w:val="2"/>
            <w:tcBorders>
              <w:top w:val="single" w:sz="6" w:space="0" w:color="000000"/>
              <w:left w:val="single" w:sz="6" w:space="0" w:color="000000"/>
              <w:bottom w:val="single" w:sz="6" w:space="0" w:color="000000"/>
              <w:right w:val="single" w:sz="6" w:space="0" w:color="000000"/>
            </w:tcBorders>
          </w:tcPr>
          <w:p w14:paraId="58E3A6C5" w14:textId="77777777" w:rsidR="00746338" w:rsidRPr="003944DE" w:rsidRDefault="00746338" w:rsidP="00FD0980">
            <w:pPr>
              <w:pStyle w:val="TableParagraph"/>
              <w:spacing w:before="42"/>
              <w:ind w:left="102"/>
              <w:rPr>
                <w:sz w:val="24"/>
                <w:szCs w:val="24"/>
              </w:rPr>
            </w:pPr>
            <w:r w:rsidRPr="003944DE">
              <w:rPr>
                <w:sz w:val="24"/>
                <w:szCs w:val="24"/>
              </w:rPr>
              <w:t>Рівень</w:t>
            </w:r>
          </w:p>
          <w:p w14:paraId="3081ABAF" w14:textId="77777777" w:rsidR="00746338" w:rsidRPr="003944DE" w:rsidRDefault="00746338" w:rsidP="00FD0980">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79A4236D" w14:textId="77777777" w:rsidR="00746338" w:rsidRPr="003944DE" w:rsidRDefault="00746338" w:rsidP="00FD0980">
            <w:pPr>
              <w:pStyle w:val="TableParagraph"/>
              <w:tabs>
                <w:tab w:val="left" w:pos="1872"/>
              </w:tabs>
              <w:spacing w:line="206" w:lineRule="exact"/>
              <w:ind w:left="115"/>
              <w:rPr>
                <w:sz w:val="24"/>
                <w:szCs w:val="24"/>
              </w:rPr>
            </w:pPr>
            <w:r>
              <w:rPr>
                <w:sz w:val="24"/>
                <w:szCs w:val="24"/>
              </w:rPr>
              <w:t xml:space="preserve">«Затверджено </w:t>
            </w:r>
            <w:r w:rsidRPr="003944DE">
              <w:rPr>
                <w:sz w:val="24"/>
                <w:szCs w:val="24"/>
              </w:rPr>
              <w:t>Міністерством</w:t>
            </w:r>
          </w:p>
          <w:p w14:paraId="28EFF80C" w14:textId="77777777" w:rsidR="00746338" w:rsidRPr="003944DE" w:rsidRDefault="00746338" w:rsidP="00FD0980">
            <w:pPr>
              <w:pStyle w:val="TableParagraph"/>
              <w:spacing w:line="231" w:lineRule="exact"/>
              <w:ind w:left="123"/>
              <w:rPr>
                <w:sz w:val="24"/>
                <w:szCs w:val="24"/>
              </w:rPr>
            </w:pPr>
            <w:r>
              <w:rPr>
                <w:sz w:val="24"/>
                <w:szCs w:val="24"/>
              </w:rPr>
              <w:t>освіти</w:t>
            </w:r>
            <w:r w:rsidRPr="003944DE">
              <w:rPr>
                <w:sz w:val="24"/>
                <w:szCs w:val="24"/>
              </w:rPr>
              <w:t xml:space="preserve"> i науки України»</w:t>
            </w:r>
          </w:p>
          <w:p w14:paraId="190BAA1F" w14:textId="77777777" w:rsidR="00746338" w:rsidRPr="003944DE" w:rsidRDefault="00746338" w:rsidP="00FD0980">
            <w:pPr>
              <w:pStyle w:val="TableParagraph"/>
              <w:spacing w:line="220" w:lineRule="exact"/>
              <w:ind w:left="121"/>
              <w:rPr>
                <w:sz w:val="24"/>
                <w:szCs w:val="24"/>
              </w:rPr>
            </w:pPr>
            <w:r>
              <w:rPr>
                <w:sz w:val="24"/>
                <w:szCs w:val="24"/>
              </w:rPr>
              <w:t>наказ МОН від 24.11</w:t>
            </w:r>
            <w:r w:rsidRPr="003944DE">
              <w:rPr>
                <w:sz w:val="24"/>
                <w:szCs w:val="24"/>
              </w:rPr>
              <w:t xml:space="preserve">.2017 </w:t>
            </w:r>
            <w:r>
              <w:rPr>
                <w:sz w:val="24"/>
                <w:szCs w:val="24"/>
              </w:rPr>
              <w:t>№1539</w:t>
            </w:r>
          </w:p>
        </w:tc>
      </w:tr>
      <w:tr w:rsidR="00746338" w14:paraId="00342C54"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tcPr>
          <w:p w14:paraId="20CEAF39" w14:textId="77777777" w:rsidR="00746338" w:rsidRPr="003944DE" w:rsidRDefault="00746338" w:rsidP="00B5710F">
            <w:pPr>
              <w:pStyle w:val="TableParagraph"/>
              <w:numPr>
                <w:ilvl w:val="0"/>
                <w:numId w:val="7"/>
              </w:numPr>
              <w:spacing w:before="77"/>
              <w:rPr>
                <w:sz w:val="24"/>
                <w:szCs w:val="24"/>
              </w:rPr>
            </w:pPr>
          </w:p>
        </w:tc>
        <w:tc>
          <w:tcPr>
            <w:tcW w:w="4495" w:type="dxa"/>
            <w:tcBorders>
              <w:top w:val="single" w:sz="6" w:space="0" w:color="000000"/>
              <w:left w:val="single" w:sz="6" w:space="0" w:color="000000"/>
              <w:bottom w:val="single" w:sz="6" w:space="0" w:color="000000"/>
              <w:right w:val="single" w:sz="6" w:space="0" w:color="000000"/>
            </w:tcBorders>
          </w:tcPr>
          <w:p w14:paraId="3424D455" w14:textId="77777777" w:rsidR="00746338" w:rsidRDefault="00746338" w:rsidP="00746338">
            <w:pPr>
              <w:pStyle w:val="TableParagraph"/>
              <w:spacing w:before="192"/>
              <w:ind w:left="114"/>
              <w:rPr>
                <w:sz w:val="24"/>
                <w:szCs w:val="24"/>
              </w:rPr>
            </w:pPr>
            <w:r>
              <w:rPr>
                <w:sz w:val="24"/>
                <w:szCs w:val="24"/>
              </w:rPr>
              <w:t xml:space="preserve">Астрономія (авторський колектив під керівництвом </w:t>
            </w:r>
            <w:proofErr w:type="spellStart"/>
            <w:r>
              <w:rPr>
                <w:sz w:val="24"/>
                <w:szCs w:val="24"/>
              </w:rPr>
              <w:t>Яцківа</w:t>
            </w:r>
            <w:proofErr w:type="spellEnd"/>
            <w:r>
              <w:rPr>
                <w:sz w:val="24"/>
                <w:szCs w:val="24"/>
              </w:rPr>
              <w:t xml:space="preserve"> Я.Я.)</w:t>
            </w:r>
          </w:p>
        </w:tc>
        <w:tc>
          <w:tcPr>
            <w:tcW w:w="1558" w:type="dxa"/>
            <w:gridSpan w:val="2"/>
            <w:tcBorders>
              <w:top w:val="single" w:sz="6" w:space="0" w:color="000000"/>
              <w:left w:val="single" w:sz="6" w:space="0" w:color="000000"/>
              <w:bottom w:val="single" w:sz="6" w:space="0" w:color="000000"/>
              <w:right w:val="single" w:sz="6" w:space="0" w:color="000000"/>
            </w:tcBorders>
          </w:tcPr>
          <w:p w14:paraId="03F28452" w14:textId="77777777" w:rsidR="00746338" w:rsidRPr="003944DE" w:rsidRDefault="00746338" w:rsidP="00FD0980">
            <w:pPr>
              <w:pStyle w:val="TableParagraph"/>
              <w:spacing w:before="42"/>
              <w:ind w:left="102"/>
              <w:rPr>
                <w:sz w:val="24"/>
                <w:szCs w:val="24"/>
              </w:rPr>
            </w:pPr>
            <w:r w:rsidRPr="003944DE">
              <w:rPr>
                <w:sz w:val="24"/>
                <w:szCs w:val="24"/>
              </w:rPr>
              <w:t>Рівень</w:t>
            </w:r>
          </w:p>
          <w:p w14:paraId="09CADD30" w14:textId="77777777" w:rsidR="00746338" w:rsidRPr="003944DE" w:rsidRDefault="00746338" w:rsidP="00FD0980">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46943209" w14:textId="77777777" w:rsidR="00746338" w:rsidRPr="003944DE" w:rsidRDefault="00746338" w:rsidP="00FD0980">
            <w:pPr>
              <w:pStyle w:val="TableParagraph"/>
              <w:tabs>
                <w:tab w:val="left" w:pos="1872"/>
              </w:tabs>
              <w:spacing w:line="206" w:lineRule="exact"/>
              <w:ind w:left="115"/>
              <w:rPr>
                <w:sz w:val="24"/>
                <w:szCs w:val="24"/>
              </w:rPr>
            </w:pPr>
            <w:r>
              <w:rPr>
                <w:sz w:val="24"/>
                <w:szCs w:val="24"/>
              </w:rPr>
              <w:t xml:space="preserve">«Затверджено </w:t>
            </w:r>
            <w:r w:rsidRPr="003944DE">
              <w:rPr>
                <w:sz w:val="24"/>
                <w:szCs w:val="24"/>
              </w:rPr>
              <w:t>Міністерством</w:t>
            </w:r>
          </w:p>
          <w:p w14:paraId="3E505491" w14:textId="77777777" w:rsidR="00746338" w:rsidRPr="003944DE" w:rsidRDefault="00746338" w:rsidP="00FD0980">
            <w:pPr>
              <w:pStyle w:val="TableParagraph"/>
              <w:spacing w:line="231" w:lineRule="exact"/>
              <w:ind w:left="123"/>
              <w:rPr>
                <w:sz w:val="24"/>
                <w:szCs w:val="24"/>
              </w:rPr>
            </w:pPr>
            <w:r>
              <w:rPr>
                <w:sz w:val="24"/>
                <w:szCs w:val="24"/>
              </w:rPr>
              <w:t>освіти</w:t>
            </w:r>
            <w:r w:rsidRPr="003944DE">
              <w:rPr>
                <w:sz w:val="24"/>
                <w:szCs w:val="24"/>
              </w:rPr>
              <w:t xml:space="preserve"> i науки України»</w:t>
            </w:r>
          </w:p>
          <w:p w14:paraId="2AC91B97" w14:textId="77777777" w:rsidR="00746338" w:rsidRPr="003944DE" w:rsidRDefault="00746338" w:rsidP="00FD0980">
            <w:pPr>
              <w:pStyle w:val="TableParagraph"/>
              <w:spacing w:line="220" w:lineRule="exact"/>
              <w:ind w:left="121"/>
              <w:rPr>
                <w:sz w:val="24"/>
                <w:szCs w:val="24"/>
              </w:rPr>
            </w:pPr>
            <w:r>
              <w:rPr>
                <w:sz w:val="24"/>
                <w:szCs w:val="24"/>
              </w:rPr>
              <w:t>наказ МОН від 24.11</w:t>
            </w:r>
            <w:r w:rsidRPr="003944DE">
              <w:rPr>
                <w:sz w:val="24"/>
                <w:szCs w:val="24"/>
              </w:rPr>
              <w:t xml:space="preserve">.2017 </w:t>
            </w:r>
            <w:r>
              <w:rPr>
                <w:sz w:val="24"/>
                <w:szCs w:val="24"/>
              </w:rPr>
              <w:t>№1539</w:t>
            </w:r>
          </w:p>
        </w:tc>
      </w:tr>
      <w:tr w:rsidR="00746338" w14:paraId="0F1C4775"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tcPr>
          <w:p w14:paraId="6C953607" w14:textId="77777777" w:rsidR="00746338" w:rsidRPr="003944DE" w:rsidRDefault="00746338" w:rsidP="00B5710F">
            <w:pPr>
              <w:pStyle w:val="TableParagraph"/>
              <w:numPr>
                <w:ilvl w:val="0"/>
                <w:numId w:val="7"/>
              </w:numPr>
              <w:spacing w:before="77"/>
              <w:rPr>
                <w:sz w:val="24"/>
                <w:szCs w:val="24"/>
              </w:rPr>
            </w:pPr>
          </w:p>
        </w:tc>
        <w:tc>
          <w:tcPr>
            <w:tcW w:w="4495" w:type="dxa"/>
            <w:tcBorders>
              <w:top w:val="single" w:sz="6" w:space="0" w:color="000000"/>
              <w:left w:val="single" w:sz="6" w:space="0" w:color="000000"/>
              <w:bottom w:val="single" w:sz="6" w:space="0" w:color="000000"/>
              <w:right w:val="single" w:sz="6" w:space="0" w:color="000000"/>
            </w:tcBorders>
          </w:tcPr>
          <w:p w14:paraId="3346AE7F" w14:textId="77777777" w:rsidR="00746338" w:rsidRDefault="00746338" w:rsidP="00B5710F">
            <w:pPr>
              <w:pStyle w:val="TableParagraph"/>
              <w:spacing w:before="192"/>
              <w:ind w:left="114"/>
              <w:rPr>
                <w:sz w:val="24"/>
                <w:szCs w:val="24"/>
              </w:rPr>
            </w:pPr>
            <w:r>
              <w:rPr>
                <w:sz w:val="24"/>
                <w:szCs w:val="24"/>
              </w:rPr>
              <w:t>Хімія</w:t>
            </w:r>
          </w:p>
        </w:tc>
        <w:tc>
          <w:tcPr>
            <w:tcW w:w="1558" w:type="dxa"/>
            <w:gridSpan w:val="2"/>
            <w:tcBorders>
              <w:top w:val="single" w:sz="6" w:space="0" w:color="000000"/>
              <w:left w:val="single" w:sz="6" w:space="0" w:color="000000"/>
              <w:bottom w:val="single" w:sz="6" w:space="0" w:color="000000"/>
              <w:right w:val="single" w:sz="6" w:space="0" w:color="000000"/>
            </w:tcBorders>
          </w:tcPr>
          <w:p w14:paraId="39A0FB0E" w14:textId="77777777" w:rsidR="00746338" w:rsidRPr="003944DE" w:rsidRDefault="00746338" w:rsidP="00FD0980">
            <w:pPr>
              <w:pStyle w:val="TableParagraph"/>
              <w:spacing w:before="42"/>
              <w:ind w:left="102"/>
              <w:rPr>
                <w:sz w:val="24"/>
                <w:szCs w:val="24"/>
              </w:rPr>
            </w:pPr>
            <w:r w:rsidRPr="003944DE">
              <w:rPr>
                <w:sz w:val="24"/>
                <w:szCs w:val="24"/>
              </w:rPr>
              <w:t>Рівень</w:t>
            </w:r>
          </w:p>
          <w:p w14:paraId="6FCC1569" w14:textId="77777777" w:rsidR="00746338" w:rsidRPr="003944DE" w:rsidRDefault="00746338" w:rsidP="00FD0980">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1741FF34" w14:textId="77777777" w:rsidR="006F779E" w:rsidRPr="006F779E" w:rsidRDefault="006F779E" w:rsidP="006F779E">
            <w:pPr>
              <w:pStyle w:val="TableParagraph"/>
              <w:tabs>
                <w:tab w:val="left" w:pos="1872"/>
              </w:tabs>
              <w:spacing w:line="206" w:lineRule="exact"/>
              <w:ind w:left="115"/>
              <w:rPr>
                <w:sz w:val="24"/>
                <w:szCs w:val="24"/>
              </w:rPr>
            </w:pPr>
            <w:r w:rsidRPr="006F779E">
              <w:rPr>
                <w:sz w:val="24"/>
                <w:szCs w:val="24"/>
              </w:rPr>
              <w:t>«Затверджено Міністерством</w:t>
            </w:r>
          </w:p>
          <w:p w14:paraId="59E83885" w14:textId="77777777" w:rsidR="006F779E" w:rsidRPr="006F779E" w:rsidRDefault="006F779E" w:rsidP="006F779E">
            <w:pPr>
              <w:pStyle w:val="TableParagraph"/>
              <w:tabs>
                <w:tab w:val="left" w:pos="1872"/>
              </w:tabs>
              <w:spacing w:line="206" w:lineRule="exact"/>
              <w:ind w:left="115"/>
              <w:rPr>
                <w:sz w:val="24"/>
                <w:szCs w:val="24"/>
              </w:rPr>
            </w:pPr>
            <w:r w:rsidRPr="006F779E">
              <w:rPr>
                <w:sz w:val="24"/>
                <w:szCs w:val="24"/>
              </w:rPr>
              <w:t>освіти i науки України»</w:t>
            </w:r>
          </w:p>
          <w:p w14:paraId="6B3C9B3C" w14:textId="3CCD1CDC" w:rsidR="00746338" w:rsidRPr="003944DE" w:rsidRDefault="006F779E" w:rsidP="006F779E">
            <w:pPr>
              <w:pStyle w:val="TableParagraph"/>
              <w:spacing w:line="220" w:lineRule="exact"/>
              <w:ind w:left="121"/>
              <w:rPr>
                <w:sz w:val="24"/>
                <w:szCs w:val="24"/>
              </w:rPr>
            </w:pPr>
            <w:r w:rsidRPr="006F779E">
              <w:rPr>
                <w:sz w:val="24"/>
                <w:szCs w:val="24"/>
              </w:rPr>
              <w:t xml:space="preserve">наказ МОН від 23.10.2017 </w:t>
            </w:r>
            <w:r w:rsidRPr="006F779E">
              <w:rPr>
                <w:sz w:val="24"/>
                <w:szCs w:val="24"/>
              </w:rPr>
              <w:lastRenderedPageBreak/>
              <w:t>№1407 (зі змінами, внесеними наказом Міністерства освіти і науки України від 03.08.2022      № 698)</w:t>
            </w:r>
          </w:p>
        </w:tc>
      </w:tr>
      <w:tr w:rsidR="00746338" w14:paraId="2A8E45D6" w14:textId="77777777" w:rsidTr="000C5A5E">
        <w:trPr>
          <w:trHeight w:val="105"/>
        </w:trPr>
        <w:tc>
          <w:tcPr>
            <w:tcW w:w="9781" w:type="dxa"/>
            <w:gridSpan w:val="5"/>
            <w:tcBorders>
              <w:top w:val="single" w:sz="6" w:space="0" w:color="000000"/>
              <w:left w:val="single" w:sz="6" w:space="0" w:color="000000"/>
              <w:bottom w:val="single" w:sz="6" w:space="0" w:color="000000"/>
              <w:right w:val="single" w:sz="6" w:space="0" w:color="000000"/>
            </w:tcBorders>
          </w:tcPr>
          <w:p w14:paraId="4AEE1451" w14:textId="77777777" w:rsidR="00746338" w:rsidRDefault="00746338" w:rsidP="00746338">
            <w:pPr>
              <w:pStyle w:val="TableParagraph"/>
              <w:tabs>
                <w:tab w:val="left" w:pos="1872"/>
              </w:tabs>
              <w:spacing w:line="206" w:lineRule="exact"/>
              <w:ind w:left="115"/>
              <w:jc w:val="center"/>
              <w:rPr>
                <w:sz w:val="24"/>
                <w:szCs w:val="24"/>
              </w:rPr>
            </w:pPr>
            <w:proofErr w:type="spellStart"/>
            <w:r w:rsidRPr="00B5710F">
              <w:rPr>
                <w:b/>
                <w:sz w:val="24"/>
                <w:szCs w:val="24"/>
                <w:lang w:val="ru-RU"/>
              </w:rPr>
              <w:lastRenderedPageBreak/>
              <w:t>Освітня</w:t>
            </w:r>
            <w:proofErr w:type="spellEnd"/>
            <w:r w:rsidRPr="00B5710F">
              <w:rPr>
                <w:b/>
                <w:sz w:val="24"/>
                <w:szCs w:val="24"/>
                <w:lang w:val="ru-RU"/>
              </w:rPr>
              <w:t xml:space="preserve"> </w:t>
            </w:r>
            <w:proofErr w:type="spellStart"/>
            <w:r w:rsidRPr="00B5710F">
              <w:rPr>
                <w:b/>
                <w:sz w:val="24"/>
                <w:szCs w:val="24"/>
                <w:lang w:val="ru-RU"/>
              </w:rPr>
              <w:t>галузь</w:t>
            </w:r>
            <w:proofErr w:type="spellEnd"/>
            <w:r w:rsidRPr="00B5710F">
              <w:rPr>
                <w:b/>
                <w:sz w:val="24"/>
                <w:szCs w:val="24"/>
                <w:lang w:val="ru-RU"/>
              </w:rPr>
              <w:t xml:space="preserve"> «</w:t>
            </w:r>
            <w:proofErr w:type="spellStart"/>
            <w:r>
              <w:rPr>
                <w:b/>
                <w:sz w:val="24"/>
                <w:szCs w:val="24"/>
                <w:lang w:val="ru-RU"/>
              </w:rPr>
              <w:t>Технології</w:t>
            </w:r>
            <w:proofErr w:type="spellEnd"/>
            <w:r w:rsidRPr="00B5710F">
              <w:rPr>
                <w:b/>
                <w:sz w:val="24"/>
                <w:szCs w:val="24"/>
                <w:lang w:val="ru-RU"/>
              </w:rPr>
              <w:t>»</w:t>
            </w:r>
          </w:p>
        </w:tc>
      </w:tr>
      <w:tr w:rsidR="00746338" w14:paraId="7359F1DB"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tcPr>
          <w:p w14:paraId="2F19F77D" w14:textId="77777777" w:rsidR="00746338" w:rsidRPr="003944DE" w:rsidRDefault="00746338" w:rsidP="00B5710F">
            <w:pPr>
              <w:pStyle w:val="TableParagraph"/>
              <w:numPr>
                <w:ilvl w:val="0"/>
                <w:numId w:val="7"/>
              </w:numPr>
              <w:spacing w:before="77"/>
              <w:rPr>
                <w:sz w:val="24"/>
                <w:szCs w:val="24"/>
              </w:rPr>
            </w:pPr>
          </w:p>
        </w:tc>
        <w:tc>
          <w:tcPr>
            <w:tcW w:w="4495" w:type="dxa"/>
            <w:tcBorders>
              <w:top w:val="single" w:sz="6" w:space="0" w:color="000000"/>
              <w:left w:val="single" w:sz="6" w:space="0" w:color="000000"/>
              <w:bottom w:val="single" w:sz="6" w:space="0" w:color="000000"/>
              <w:right w:val="single" w:sz="6" w:space="0" w:color="000000"/>
            </w:tcBorders>
          </w:tcPr>
          <w:p w14:paraId="12383A99" w14:textId="77777777" w:rsidR="00746338" w:rsidRDefault="00746338" w:rsidP="00B5710F">
            <w:pPr>
              <w:pStyle w:val="TableParagraph"/>
              <w:spacing w:before="192"/>
              <w:ind w:left="114"/>
              <w:rPr>
                <w:sz w:val="24"/>
                <w:szCs w:val="24"/>
              </w:rPr>
            </w:pPr>
            <w:r>
              <w:rPr>
                <w:sz w:val="24"/>
                <w:szCs w:val="24"/>
              </w:rPr>
              <w:t>Інформатика</w:t>
            </w:r>
          </w:p>
        </w:tc>
        <w:tc>
          <w:tcPr>
            <w:tcW w:w="1558" w:type="dxa"/>
            <w:gridSpan w:val="2"/>
            <w:tcBorders>
              <w:top w:val="single" w:sz="6" w:space="0" w:color="000000"/>
              <w:left w:val="single" w:sz="6" w:space="0" w:color="000000"/>
              <w:bottom w:val="single" w:sz="6" w:space="0" w:color="000000"/>
              <w:right w:val="single" w:sz="6" w:space="0" w:color="000000"/>
            </w:tcBorders>
          </w:tcPr>
          <w:p w14:paraId="122CBE4D" w14:textId="77777777" w:rsidR="00746338" w:rsidRPr="003944DE" w:rsidRDefault="00746338" w:rsidP="00FD0980">
            <w:pPr>
              <w:pStyle w:val="TableParagraph"/>
              <w:spacing w:before="42"/>
              <w:ind w:left="102"/>
              <w:rPr>
                <w:sz w:val="24"/>
                <w:szCs w:val="24"/>
              </w:rPr>
            </w:pPr>
            <w:r w:rsidRPr="003944DE">
              <w:rPr>
                <w:sz w:val="24"/>
                <w:szCs w:val="24"/>
              </w:rPr>
              <w:t>Рівень</w:t>
            </w:r>
          </w:p>
          <w:p w14:paraId="598D44B9" w14:textId="77777777" w:rsidR="00746338" w:rsidRPr="003944DE" w:rsidRDefault="00746338" w:rsidP="00FD0980">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6A55D5C2" w14:textId="77777777" w:rsidR="006F779E" w:rsidRPr="006F779E" w:rsidRDefault="006F779E" w:rsidP="006F779E">
            <w:pPr>
              <w:pStyle w:val="TableParagraph"/>
              <w:tabs>
                <w:tab w:val="left" w:pos="1872"/>
              </w:tabs>
              <w:spacing w:line="206" w:lineRule="exact"/>
              <w:ind w:left="115"/>
              <w:rPr>
                <w:sz w:val="24"/>
                <w:szCs w:val="24"/>
              </w:rPr>
            </w:pPr>
            <w:r w:rsidRPr="006F779E">
              <w:rPr>
                <w:sz w:val="24"/>
                <w:szCs w:val="24"/>
              </w:rPr>
              <w:t>«Затверджено Міністерством</w:t>
            </w:r>
          </w:p>
          <w:p w14:paraId="79F667FD" w14:textId="77777777" w:rsidR="006F779E" w:rsidRPr="006F779E" w:rsidRDefault="006F779E" w:rsidP="006F779E">
            <w:pPr>
              <w:pStyle w:val="TableParagraph"/>
              <w:tabs>
                <w:tab w:val="left" w:pos="1872"/>
              </w:tabs>
              <w:spacing w:line="206" w:lineRule="exact"/>
              <w:ind w:left="115"/>
              <w:rPr>
                <w:sz w:val="24"/>
                <w:szCs w:val="24"/>
              </w:rPr>
            </w:pPr>
            <w:r w:rsidRPr="006F779E">
              <w:rPr>
                <w:sz w:val="24"/>
                <w:szCs w:val="24"/>
              </w:rPr>
              <w:t>освіти i науки України»</w:t>
            </w:r>
          </w:p>
          <w:p w14:paraId="267BB84C" w14:textId="7D00400E" w:rsidR="00746338" w:rsidRPr="003944DE" w:rsidRDefault="006F779E" w:rsidP="006F779E">
            <w:pPr>
              <w:pStyle w:val="TableParagraph"/>
              <w:spacing w:line="220" w:lineRule="exact"/>
              <w:ind w:left="121"/>
              <w:rPr>
                <w:sz w:val="24"/>
                <w:szCs w:val="24"/>
              </w:rPr>
            </w:pPr>
            <w:r w:rsidRPr="006F779E">
              <w:rPr>
                <w:sz w:val="24"/>
                <w:szCs w:val="24"/>
              </w:rPr>
              <w:t>наказ МОН від 23.10.2017 №1407 (зі змінами, внесеними наказом Міністерства освіти і науки України від 03.08.2022      № 698)</w:t>
            </w:r>
          </w:p>
        </w:tc>
      </w:tr>
      <w:tr w:rsidR="00B8367E" w14:paraId="52EC6578"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tcPr>
          <w:p w14:paraId="4420325D" w14:textId="77777777" w:rsidR="00B8367E" w:rsidRPr="003944DE" w:rsidRDefault="00B8367E" w:rsidP="00B5710F">
            <w:pPr>
              <w:pStyle w:val="TableParagraph"/>
              <w:numPr>
                <w:ilvl w:val="0"/>
                <w:numId w:val="7"/>
              </w:numPr>
              <w:spacing w:before="77"/>
              <w:rPr>
                <w:sz w:val="24"/>
                <w:szCs w:val="24"/>
              </w:rPr>
            </w:pPr>
          </w:p>
        </w:tc>
        <w:tc>
          <w:tcPr>
            <w:tcW w:w="4495" w:type="dxa"/>
            <w:tcBorders>
              <w:top w:val="single" w:sz="6" w:space="0" w:color="000000"/>
              <w:left w:val="single" w:sz="6" w:space="0" w:color="000000"/>
              <w:bottom w:val="single" w:sz="6" w:space="0" w:color="000000"/>
              <w:right w:val="single" w:sz="6" w:space="0" w:color="000000"/>
            </w:tcBorders>
          </w:tcPr>
          <w:p w14:paraId="22390250" w14:textId="06316904" w:rsidR="00B8367E" w:rsidRDefault="00B8367E" w:rsidP="00B5710F">
            <w:pPr>
              <w:pStyle w:val="TableParagraph"/>
              <w:spacing w:before="192"/>
              <w:ind w:left="114"/>
              <w:rPr>
                <w:sz w:val="24"/>
                <w:szCs w:val="24"/>
              </w:rPr>
            </w:pPr>
            <w:r>
              <w:rPr>
                <w:sz w:val="24"/>
                <w:szCs w:val="24"/>
              </w:rPr>
              <w:t>Технології</w:t>
            </w:r>
          </w:p>
        </w:tc>
        <w:tc>
          <w:tcPr>
            <w:tcW w:w="1558" w:type="dxa"/>
            <w:gridSpan w:val="2"/>
            <w:tcBorders>
              <w:top w:val="single" w:sz="6" w:space="0" w:color="000000"/>
              <w:left w:val="single" w:sz="6" w:space="0" w:color="000000"/>
              <w:bottom w:val="single" w:sz="6" w:space="0" w:color="000000"/>
              <w:right w:val="single" w:sz="6" w:space="0" w:color="000000"/>
            </w:tcBorders>
          </w:tcPr>
          <w:p w14:paraId="761B7F94" w14:textId="77777777" w:rsidR="00B8367E" w:rsidRPr="003944DE" w:rsidRDefault="00B8367E" w:rsidP="009617C5">
            <w:pPr>
              <w:pStyle w:val="TableParagraph"/>
              <w:spacing w:before="42"/>
              <w:ind w:left="102"/>
              <w:rPr>
                <w:sz w:val="24"/>
                <w:szCs w:val="24"/>
              </w:rPr>
            </w:pPr>
            <w:r w:rsidRPr="003944DE">
              <w:rPr>
                <w:sz w:val="24"/>
                <w:szCs w:val="24"/>
              </w:rPr>
              <w:t>Рівень</w:t>
            </w:r>
          </w:p>
          <w:p w14:paraId="001A7974" w14:textId="17FA4176" w:rsidR="00B8367E" w:rsidRPr="003944DE" w:rsidRDefault="00B8367E" w:rsidP="00FD0980">
            <w:pPr>
              <w:pStyle w:val="TableParagraph"/>
              <w:spacing w:before="42"/>
              <w:ind w:left="102"/>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76AE0688" w14:textId="77777777" w:rsidR="00B8367E" w:rsidRPr="006F779E" w:rsidRDefault="00B8367E" w:rsidP="009617C5">
            <w:pPr>
              <w:pStyle w:val="TableParagraph"/>
              <w:tabs>
                <w:tab w:val="left" w:pos="1872"/>
              </w:tabs>
              <w:spacing w:line="206" w:lineRule="exact"/>
              <w:ind w:left="115"/>
              <w:rPr>
                <w:sz w:val="24"/>
                <w:szCs w:val="24"/>
              </w:rPr>
            </w:pPr>
            <w:r w:rsidRPr="006F779E">
              <w:rPr>
                <w:sz w:val="24"/>
                <w:szCs w:val="24"/>
              </w:rPr>
              <w:t>«Затверджено Міністерством</w:t>
            </w:r>
          </w:p>
          <w:p w14:paraId="0D3D983B" w14:textId="77777777" w:rsidR="00B8367E" w:rsidRPr="006F779E" w:rsidRDefault="00B8367E" w:rsidP="009617C5">
            <w:pPr>
              <w:pStyle w:val="TableParagraph"/>
              <w:tabs>
                <w:tab w:val="left" w:pos="1872"/>
              </w:tabs>
              <w:spacing w:line="206" w:lineRule="exact"/>
              <w:ind w:left="115"/>
              <w:rPr>
                <w:sz w:val="24"/>
                <w:szCs w:val="24"/>
              </w:rPr>
            </w:pPr>
            <w:r w:rsidRPr="006F779E">
              <w:rPr>
                <w:sz w:val="24"/>
                <w:szCs w:val="24"/>
              </w:rPr>
              <w:t>освіти i науки України»</w:t>
            </w:r>
          </w:p>
          <w:p w14:paraId="12B20812" w14:textId="0F05B6A0" w:rsidR="00B8367E" w:rsidRPr="006F779E" w:rsidRDefault="00B8367E" w:rsidP="006F779E">
            <w:pPr>
              <w:pStyle w:val="TableParagraph"/>
              <w:tabs>
                <w:tab w:val="left" w:pos="1872"/>
              </w:tabs>
              <w:spacing w:line="206" w:lineRule="exact"/>
              <w:ind w:left="115"/>
              <w:rPr>
                <w:sz w:val="24"/>
                <w:szCs w:val="24"/>
              </w:rPr>
            </w:pPr>
            <w:r w:rsidRPr="006F779E">
              <w:rPr>
                <w:sz w:val="24"/>
                <w:szCs w:val="24"/>
              </w:rPr>
              <w:t>наказ МОН від 23.10.2017 №1407 (зі змінами, внесеними наказом Міністерства освіти і науки України від 03.08.2022      № 698)</w:t>
            </w:r>
          </w:p>
        </w:tc>
      </w:tr>
      <w:tr w:rsidR="00B8367E" w14:paraId="0C8BD12E" w14:textId="77777777" w:rsidTr="000C5A5E">
        <w:trPr>
          <w:trHeight w:val="146"/>
        </w:trPr>
        <w:tc>
          <w:tcPr>
            <w:tcW w:w="9781" w:type="dxa"/>
            <w:gridSpan w:val="5"/>
            <w:tcBorders>
              <w:top w:val="single" w:sz="6" w:space="0" w:color="000000"/>
              <w:left w:val="single" w:sz="6" w:space="0" w:color="000000"/>
              <w:bottom w:val="single" w:sz="6" w:space="0" w:color="000000"/>
              <w:right w:val="single" w:sz="6" w:space="0" w:color="000000"/>
            </w:tcBorders>
          </w:tcPr>
          <w:p w14:paraId="5CA04BE1" w14:textId="77777777" w:rsidR="00B8367E" w:rsidRDefault="00B8367E" w:rsidP="00E74284">
            <w:pPr>
              <w:pStyle w:val="TableParagraph"/>
              <w:tabs>
                <w:tab w:val="left" w:pos="1872"/>
              </w:tabs>
              <w:spacing w:line="206" w:lineRule="exact"/>
              <w:ind w:left="115"/>
              <w:jc w:val="center"/>
              <w:rPr>
                <w:sz w:val="24"/>
                <w:szCs w:val="24"/>
              </w:rPr>
            </w:pPr>
            <w:proofErr w:type="spellStart"/>
            <w:r w:rsidRPr="00746338">
              <w:rPr>
                <w:b/>
                <w:sz w:val="24"/>
                <w:szCs w:val="24"/>
                <w:lang w:val="ru-RU"/>
              </w:rPr>
              <w:t>Освітня</w:t>
            </w:r>
            <w:proofErr w:type="spellEnd"/>
            <w:r w:rsidRPr="00746338">
              <w:rPr>
                <w:b/>
                <w:sz w:val="24"/>
                <w:szCs w:val="24"/>
                <w:lang w:val="ru-RU"/>
              </w:rPr>
              <w:t xml:space="preserve"> </w:t>
            </w:r>
            <w:proofErr w:type="spellStart"/>
            <w:r w:rsidRPr="00746338">
              <w:rPr>
                <w:b/>
                <w:sz w:val="24"/>
                <w:szCs w:val="24"/>
                <w:lang w:val="ru-RU"/>
              </w:rPr>
              <w:t>галузь</w:t>
            </w:r>
            <w:proofErr w:type="spellEnd"/>
            <w:r w:rsidRPr="00746338">
              <w:rPr>
                <w:b/>
                <w:sz w:val="24"/>
                <w:szCs w:val="24"/>
                <w:lang w:val="ru-RU"/>
              </w:rPr>
              <w:t xml:space="preserve"> «</w:t>
            </w:r>
            <w:proofErr w:type="spellStart"/>
            <w:r>
              <w:rPr>
                <w:b/>
                <w:sz w:val="24"/>
                <w:szCs w:val="24"/>
                <w:lang w:val="ru-RU"/>
              </w:rPr>
              <w:t>Мистецтво</w:t>
            </w:r>
            <w:proofErr w:type="spellEnd"/>
            <w:r w:rsidRPr="00746338">
              <w:rPr>
                <w:b/>
                <w:sz w:val="24"/>
                <w:szCs w:val="24"/>
                <w:lang w:val="ru-RU"/>
              </w:rPr>
              <w:t>»</w:t>
            </w:r>
          </w:p>
        </w:tc>
      </w:tr>
      <w:tr w:rsidR="00B8367E" w14:paraId="44B742CB" w14:textId="77777777" w:rsidTr="00344751">
        <w:trPr>
          <w:trHeight w:val="718"/>
        </w:trPr>
        <w:tc>
          <w:tcPr>
            <w:tcW w:w="709" w:type="dxa"/>
            <w:tcBorders>
              <w:top w:val="single" w:sz="6" w:space="0" w:color="000000"/>
              <w:left w:val="single" w:sz="6" w:space="0" w:color="000000"/>
              <w:bottom w:val="single" w:sz="6" w:space="0" w:color="000000"/>
              <w:right w:val="single" w:sz="6" w:space="0" w:color="000000"/>
            </w:tcBorders>
          </w:tcPr>
          <w:p w14:paraId="6AE48E67" w14:textId="77777777" w:rsidR="00B8367E" w:rsidRPr="003944DE" w:rsidRDefault="00B8367E" w:rsidP="00B5710F">
            <w:pPr>
              <w:pStyle w:val="TableParagraph"/>
              <w:numPr>
                <w:ilvl w:val="0"/>
                <w:numId w:val="7"/>
              </w:numPr>
              <w:spacing w:before="77"/>
              <w:rPr>
                <w:sz w:val="24"/>
                <w:szCs w:val="24"/>
              </w:rPr>
            </w:pPr>
          </w:p>
        </w:tc>
        <w:tc>
          <w:tcPr>
            <w:tcW w:w="4536" w:type="dxa"/>
            <w:gridSpan w:val="2"/>
            <w:tcBorders>
              <w:top w:val="single" w:sz="6" w:space="0" w:color="000000"/>
              <w:left w:val="single" w:sz="6" w:space="0" w:color="000000"/>
              <w:bottom w:val="single" w:sz="6" w:space="0" w:color="000000"/>
              <w:right w:val="single" w:sz="6" w:space="0" w:color="000000"/>
            </w:tcBorders>
          </w:tcPr>
          <w:p w14:paraId="5D37E433" w14:textId="77777777" w:rsidR="00B8367E" w:rsidRDefault="00B8367E" w:rsidP="00B5710F">
            <w:pPr>
              <w:pStyle w:val="TableParagraph"/>
              <w:spacing w:before="192"/>
              <w:ind w:left="114"/>
              <w:rPr>
                <w:sz w:val="24"/>
                <w:szCs w:val="24"/>
              </w:rPr>
            </w:pPr>
            <w:r>
              <w:rPr>
                <w:sz w:val="24"/>
                <w:szCs w:val="24"/>
              </w:rPr>
              <w:t>Мистецтво</w:t>
            </w:r>
          </w:p>
        </w:tc>
        <w:tc>
          <w:tcPr>
            <w:tcW w:w="1517" w:type="dxa"/>
            <w:tcBorders>
              <w:top w:val="single" w:sz="6" w:space="0" w:color="000000"/>
              <w:left w:val="single" w:sz="6" w:space="0" w:color="000000"/>
              <w:bottom w:val="single" w:sz="6" w:space="0" w:color="000000"/>
              <w:right w:val="single" w:sz="6" w:space="0" w:color="000000"/>
            </w:tcBorders>
          </w:tcPr>
          <w:p w14:paraId="443A7030" w14:textId="77777777" w:rsidR="00B8367E" w:rsidRPr="003944DE" w:rsidRDefault="00B8367E" w:rsidP="00FD0980">
            <w:pPr>
              <w:pStyle w:val="TableParagraph"/>
              <w:spacing w:before="42"/>
              <w:ind w:left="102"/>
              <w:rPr>
                <w:sz w:val="24"/>
                <w:szCs w:val="24"/>
              </w:rPr>
            </w:pPr>
            <w:r w:rsidRPr="003944DE">
              <w:rPr>
                <w:sz w:val="24"/>
                <w:szCs w:val="24"/>
              </w:rPr>
              <w:t>Рівень</w:t>
            </w:r>
          </w:p>
          <w:p w14:paraId="10EEBE5A" w14:textId="77777777" w:rsidR="00B8367E" w:rsidRPr="003944DE" w:rsidRDefault="00B8367E" w:rsidP="00FD0980">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6AE12014" w14:textId="77777777" w:rsidR="00B8367E" w:rsidRPr="006F779E" w:rsidRDefault="00B8367E" w:rsidP="006F779E">
            <w:pPr>
              <w:pStyle w:val="TableParagraph"/>
              <w:tabs>
                <w:tab w:val="left" w:pos="1872"/>
              </w:tabs>
              <w:spacing w:line="206" w:lineRule="exact"/>
              <w:ind w:left="115"/>
              <w:rPr>
                <w:sz w:val="24"/>
                <w:szCs w:val="24"/>
              </w:rPr>
            </w:pPr>
            <w:r w:rsidRPr="006F779E">
              <w:rPr>
                <w:sz w:val="24"/>
                <w:szCs w:val="24"/>
              </w:rPr>
              <w:t>«Затверджено Міністерством</w:t>
            </w:r>
          </w:p>
          <w:p w14:paraId="599884A4" w14:textId="77777777" w:rsidR="00B8367E" w:rsidRPr="006F779E" w:rsidRDefault="00B8367E" w:rsidP="006F779E">
            <w:pPr>
              <w:pStyle w:val="TableParagraph"/>
              <w:tabs>
                <w:tab w:val="left" w:pos="1872"/>
              </w:tabs>
              <w:spacing w:line="206" w:lineRule="exact"/>
              <w:ind w:left="115"/>
              <w:rPr>
                <w:sz w:val="24"/>
                <w:szCs w:val="24"/>
              </w:rPr>
            </w:pPr>
            <w:r w:rsidRPr="006F779E">
              <w:rPr>
                <w:sz w:val="24"/>
                <w:szCs w:val="24"/>
              </w:rPr>
              <w:t>освіти i науки України»</w:t>
            </w:r>
          </w:p>
          <w:p w14:paraId="63E4344C" w14:textId="4B257EA4" w:rsidR="00B8367E" w:rsidRPr="003944DE" w:rsidRDefault="00B8367E" w:rsidP="006F779E">
            <w:pPr>
              <w:pStyle w:val="TableParagraph"/>
              <w:spacing w:line="220" w:lineRule="exact"/>
              <w:ind w:left="121"/>
              <w:rPr>
                <w:sz w:val="24"/>
                <w:szCs w:val="24"/>
              </w:rPr>
            </w:pPr>
            <w:r w:rsidRPr="006F779E">
              <w:rPr>
                <w:sz w:val="24"/>
                <w:szCs w:val="24"/>
              </w:rPr>
              <w:t>наказ МОН від 23.10.2017 №1407 (зі змінами, внесеними наказом Міністерства освіти і науки України від 03.08.2022      № 698)</w:t>
            </w:r>
          </w:p>
        </w:tc>
      </w:tr>
      <w:tr w:rsidR="00B8367E" w14:paraId="6182C883" w14:textId="77777777" w:rsidTr="000C5A5E">
        <w:trPr>
          <w:trHeight w:val="65"/>
        </w:trPr>
        <w:tc>
          <w:tcPr>
            <w:tcW w:w="9781" w:type="dxa"/>
            <w:gridSpan w:val="5"/>
            <w:tcBorders>
              <w:top w:val="single" w:sz="6" w:space="0" w:color="000000"/>
              <w:left w:val="single" w:sz="6" w:space="0" w:color="000000"/>
              <w:bottom w:val="single" w:sz="6" w:space="0" w:color="000000"/>
              <w:right w:val="single" w:sz="6" w:space="0" w:color="000000"/>
            </w:tcBorders>
          </w:tcPr>
          <w:p w14:paraId="458A30E6" w14:textId="77777777" w:rsidR="00B8367E" w:rsidRDefault="00B8367E" w:rsidP="00E74284">
            <w:pPr>
              <w:pStyle w:val="TableParagraph"/>
              <w:tabs>
                <w:tab w:val="left" w:pos="1872"/>
              </w:tabs>
              <w:spacing w:line="206" w:lineRule="exact"/>
              <w:ind w:left="115"/>
              <w:jc w:val="center"/>
              <w:rPr>
                <w:sz w:val="24"/>
                <w:szCs w:val="24"/>
              </w:rPr>
            </w:pPr>
            <w:proofErr w:type="spellStart"/>
            <w:r w:rsidRPr="00E74284">
              <w:rPr>
                <w:b/>
                <w:sz w:val="24"/>
                <w:szCs w:val="24"/>
                <w:lang w:val="ru-RU"/>
              </w:rPr>
              <w:t>Освітня</w:t>
            </w:r>
            <w:proofErr w:type="spellEnd"/>
            <w:r w:rsidRPr="00E74284">
              <w:rPr>
                <w:b/>
                <w:sz w:val="24"/>
                <w:szCs w:val="24"/>
                <w:lang w:val="ru-RU"/>
              </w:rPr>
              <w:t xml:space="preserve"> </w:t>
            </w:r>
            <w:proofErr w:type="spellStart"/>
            <w:r w:rsidRPr="00E74284">
              <w:rPr>
                <w:b/>
                <w:sz w:val="24"/>
                <w:szCs w:val="24"/>
                <w:lang w:val="ru-RU"/>
              </w:rPr>
              <w:t>галузь</w:t>
            </w:r>
            <w:proofErr w:type="spellEnd"/>
            <w:r w:rsidRPr="00E74284">
              <w:rPr>
                <w:b/>
                <w:sz w:val="24"/>
                <w:szCs w:val="24"/>
                <w:lang w:val="ru-RU"/>
              </w:rPr>
              <w:t xml:space="preserve"> «</w:t>
            </w:r>
            <w:proofErr w:type="spellStart"/>
            <w:r>
              <w:rPr>
                <w:b/>
                <w:sz w:val="24"/>
                <w:szCs w:val="24"/>
                <w:lang w:val="ru-RU"/>
              </w:rPr>
              <w:t>Здоров</w:t>
            </w:r>
            <w:r w:rsidRPr="00E74284">
              <w:rPr>
                <w:b/>
                <w:sz w:val="24"/>
                <w:szCs w:val="24"/>
                <w:lang w:val="ru-RU"/>
              </w:rPr>
              <w:t>’</w:t>
            </w:r>
            <w:r>
              <w:rPr>
                <w:b/>
                <w:sz w:val="24"/>
                <w:szCs w:val="24"/>
                <w:lang w:val="ru-RU"/>
              </w:rPr>
              <w:t>я</w:t>
            </w:r>
            <w:proofErr w:type="spellEnd"/>
            <w:r>
              <w:rPr>
                <w:b/>
                <w:sz w:val="24"/>
                <w:szCs w:val="24"/>
                <w:lang w:val="ru-RU"/>
              </w:rPr>
              <w:t xml:space="preserve"> </w:t>
            </w:r>
            <w:r>
              <w:rPr>
                <w:b/>
                <w:sz w:val="24"/>
                <w:szCs w:val="24"/>
              </w:rPr>
              <w:t>і фізична культура</w:t>
            </w:r>
            <w:r w:rsidRPr="00E74284">
              <w:rPr>
                <w:b/>
                <w:sz w:val="24"/>
                <w:szCs w:val="24"/>
                <w:lang w:val="ru-RU"/>
              </w:rPr>
              <w:t>»</w:t>
            </w:r>
          </w:p>
        </w:tc>
      </w:tr>
      <w:tr w:rsidR="00B8367E" w:rsidRPr="00344751" w14:paraId="1609E3BE" w14:textId="77777777" w:rsidTr="000C5A5E">
        <w:trPr>
          <w:trHeight w:val="718"/>
        </w:trPr>
        <w:tc>
          <w:tcPr>
            <w:tcW w:w="709" w:type="dxa"/>
            <w:tcBorders>
              <w:top w:val="single" w:sz="6" w:space="0" w:color="000000"/>
              <w:left w:val="single" w:sz="6" w:space="0" w:color="000000"/>
              <w:bottom w:val="single" w:sz="6" w:space="0" w:color="000000"/>
              <w:right w:val="single" w:sz="6" w:space="0" w:color="000000"/>
            </w:tcBorders>
          </w:tcPr>
          <w:p w14:paraId="71532513" w14:textId="77777777" w:rsidR="00B8367E" w:rsidRPr="003944DE" w:rsidRDefault="00B8367E" w:rsidP="00B5710F">
            <w:pPr>
              <w:pStyle w:val="TableParagraph"/>
              <w:numPr>
                <w:ilvl w:val="0"/>
                <w:numId w:val="7"/>
              </w:numPr>
              <w:spacing w:before="77"/>
              <w:rPr>
                <w:sz w:val="24"/>
                <w:szCs w:val="24"/>
              </w:rPr>
            </w:pPr>
          </w:p>
        </w:tc>
        <w:tc>
          <w:tcPr>
            <w:tcW w:w="4495" w:type="dxa"/>
            <w:tcBorders>
              <w:top w:val="single" w:sz="6" w:space="0" w:color="000000"/>
              <w:left w:val="single" w:sz="6" w:space="0" w:color="000000"/>
              <w:bottom w:val="single" w:sz="6" w:space="0" w:color="000000"/>
              <w:right w:val="single" w:sz="6" w:space="0" w:color="000000"/>
            </w:tcBorders>
          </w:tcPr>
          <w:p w14:paraId="1DC241CA" w14:textId="24C51574" w:rsidR="00B8367E" w:rsidRDefault="00B8367E" w:rsidP="00B5710F">
            <w:pPr>
              <w:pStyle w:val="TableParagraph"/>
              <w:spacing w:before="192"/>
              <w:ind w:left="114"/>
              <w:rPr>
                <w:sz w:val="24"/>
                <w:szCs w:val="24"/>
              </w:rPr>
            </w:pPr>
            <w:r>
              <w:rPr>
                <w:sz w:val="24"/>
                <w:szCs w:val="24"/>
              </w:rPr>
              <w:t>Захист України</w:t>
            </w:r>
          </w:p>
        </w:tc>
        <w:tc>
          <w:tcPr>
            <w:tcW w:w="1558" w:type="dxa"/>
            <w:gridSpan w:val="2"/>
            <w:tcBorders>
              <w:top w:val="single" w:sz="6" w:space="0" w:color="000000"/>
              <w:left w:val="single" w:sz="6" w:space="0" w:color="000000"/>
              <w:bottom w:val="single" w:sz="6" w:space="0" w:color="000000"/>
              <w:right w:val="single" w:sz="6" w:space="0" w:color="000000"/>
            </w:tcBorders>
          </w:tcPr>
          <w:p w14:paraId="137994D7" w14:textId="77777777" w:rsidR="00344751" w:rsidRPr="003944DE" w:rsidRDefault="00344751" w:rsidP="00344751">
            <w:pPr>
              <w:pStyle w:val="TableParagraph"/>
              <w:spacing w:before="42"/>
              <w:ind w:left="102"/>
              <w:rPr>
                <w:sz w:val="24"/>
                <w:szCs w:val="24"/>
              </w:rPr>
            </w:pPr>
            <w:r w:rsidRPr="003944DE">
              <w:rPr>
                <w:sz w:val="24"/>
                <w:szCs w:val="24"/>
              </w:rPr>
              <w:t>Рівень</w:t>
            </w:r>
          </w:p>
          <w:p w14:paraId="24B3C136" w14:textId="3A4FA564" w:rsidR="00B8367E" w:rsidRPr="003944DE" w:rsidRDefault="00344751" w:rsidP="00344751">
            <w:pPr>
              <w:pStyle w:val="TableParagraph"/>
              <w:spacing w:before="1"/>
              <w:ind w:left="110"/>
              <w:rPr>
                <w:sz w:val="24"/>
                <w:szCs w:val="24"/>
              </w:rPr>
            </w:pPr>
            <w:r w:rsidRPr="003944DE">
              <w:rPr>
                <w:sz w:val="24"/>
                <w:szCs w:val="24"/>
              </w:rPr>
              <w:t>стандарту</w:t>
            </w:r>
          </w:p>
        </w:tc>
        <w:tc>
          <w:tcPr>
            <w:tcW w:w="3019" w:type="dxa"/>
            <w:tcBorders>
              <w:top w:val="single" w:sz="6" w:space="0" w:color="000000"/>
              <w:left w:val="single" w:sz="6" w:space="0" w:color="000000"/>
              <w:bottom w:val="single" w:sz="6" w:space="0" w:color="000000"/>
              <w:right w:val="single" w:sz="6" w:space="0" w:color="000000"/>
            </w:tcBorders>
          </w:tcPr>
          <w:p w14:paraId="6DA96162" w14:textId="51BD2E29" w:rsidR="00B8367E" w:rsidRPr="003944DE" w:rsidRDefault="00C970C9" w:rsidP="00344751">
            <w:pPr>
              <w:pStyle w:val="TableParagraph"/>
              <w:spacing w:line="220" w:lineRule="exact"/>
              <w:ind w:left="121"/>
              <w:rPr>
                <w:sz w:val="24"/>
                <w:szCs w:val="24"/>
              </w:rPr>
            </w:pPr>
            <w:r w:rsidRPr="00344751">
              <w:rPr>
                <w:sz w:val="24"/>
                <w:szCs w:val="24"/>
              </w:rPr>
              <w:t xml:space="preserve">«Рекомендовано Міністерством освіти і науки України» (Наказ Міністерства освіти і науки України від </w:t>
            </w:r>
            <w:r w:rsidR="00344751" w:rsidRPr="00344751">
              <w:rPr>
                <w:sz w:val="24"/>
                <w:szCs w:val="24"/>
              </w:rPr>
              <w:t>13.09.</w:t>
            </w:r>
            <w:r w:rsidR="00344751">
              <w:rPr>
                <w:sz w:val="24"/>
                <w:szCs w:val="24"/>
              </w:rPr>
              <w:t>2023      № 1121-23)</w:t>
            </w:r>
          </w:p>
        </w:tc>
      </w:tr>
    </w:tbl>
    <w:p w14:paraId="14729C4F" w14:textId="77777777" w:rsidR="005D40BC" w:rsidRDefault="005D40BC" w:rsidP="005D40BC">
      <w:pPr>
        <w:spacing w:after="0"/>
        <w:jc w:val="center"/>
        <w:rPr>
          <w:rFonts w:ascii="Times New Roman" w:eastAsia="Calibri" w:hAnsi="Times New Roman" w:cs="Times New Roman"/>
          <w:i/>
          <w:sz w:val="28"/>
          <w:szCs w:val="28"/>
          <w:lang w:val="uk-UA"/>
        </w:rPr>
      </w:pPr>
    </w:p>
    <w:p w14:paraId="78E3333E" w14:textId="77777777" w:rsidR="00EC0100" w:rsidRDefault="00EC0100" w:rsidP="005D40BC">
      <w:pPr>
        <w:spacing w:after="0"/>
        <w:jc w:val="center"/>
        <w:rPr>
          <w:rFonts w:ascii="Times New Roman" w:eastAsia="Calibri" w:hAnsi="Times New Roman" w:cs="Times New Roman"/>
          <w:i/>
          <w:sz w:val="28"/>
          <w:szCs w:val="28"/>
          <w:lang w:val="uk-UA"/>
        </w:rPr>
      </w:pPr>
    </w:p>
    <w:p w14:paraId="3F31C151" w14:textId="77777777" w:rsidR="00EC0100" w:rsidRDefault="00EC0100" w:rsidP="005D40BC">
      <w:pPr>
        <w:spacing w:after="0"/>
        <w:jc w:val="center"/>
        <w:rPr>
          <w:rFonts w:ascii="Times New Roman" w:eastAsia="Calibri" w:hAnsi="Times New Roman" w:cs="Times New Roman"/>
          <w:i/>
          <w:sz w:val="28"/>
          <w:szCs w:val="28"/>
          <w:lang w:val="uk-UA"/>
        </w:rPr>
      </w:pPr>
    </w:p>
    <w:p w14:paraId="72D21A90" w14:textId="77777777" w:rsidR="00EC0100" w:rsidRDefault="00EC0100" w:rsidP="005D40BC">
      <w:pPr>
        <w:spacing w:after="0"/>
        <w:jc w:val="center"/>
        <w:rPr>
          <w:rFonts w:ascii="Times New Roman" w:eastAsia="Calibri" w:hAnsi="Times New Roman" w:cs="Times New Roman"/>
          <w:i/>
          <w:sz w:val="28"/>
          <w:szCs w:val="28"/>
          <w:lang w:val="uk-UA"/>
        </w:rPr>
      </w:pPr>
    </w:p>
    <w:p w14:paraId="0151F3DD" w14:textId="77777777" w:rsidR="00EC0100" w:rsidRDefault="00EC0100" w:rsidP="005D40BC">
      <w:pPr>
        <w:spacing w:after="0"/>
        <w:jc w:val="center"/>
        <w:rPr>
          <w:rFonts w:ascii="Times New Roman" w:eastAsia="Calibri" w:hAnsi="Times New Roman" w:cs="Times New Roman"/>
          <w:i/>
          <w:sz w:val="28"/>
          <w:szCs w:val="28"/>
          <w:lang w:val="uk-UA"/>
        </w:rPr>
      </w:pPr>
    </w:p>
    <w:p w14:paraId="400507FA" w14:textId="77777777" w:rsidR="00EC0100" w:rsidRDefault="00EC0100" w:rsidP="005D40BC">
      <w:pPr>
        <w:spacing w:after="0"/>
        <w:jc w:val="center"/>
        <w:rPr>
          <w:rFonts w:ascii="Times New Roman" w:eastAsia="Calibri" w:hAnsi="Times New Roman" w:cs="Times New Roman"/>
          <w:i/>
          <w:sz w:val="28"/>
          <w:szCs w:val="28"/>
          <w:lang w:val="uk-UA"/>
        </w:rPr>
      </w:pPr>
    </w:p>
    <w:p w14:paraId="1C0FDF7C" w14:textId="77777777" w:rsidR="00EC0100" w:rsidRDefault="00EC0100" w:rsidP="005D40BC">
      <w:pPr>
        <w:spacing w:after="0"/>
        <w:jc w:val="center"/>
        <w:rPr>
          <w:rFonts w:ascii="Times New Roman" w:eastAsia="Calibri" w:hAnsi="Times New Roman" w:cs="Times New Roman"/>
          <w:i/>
          <w:sz w:val="28"/>
          <w:szCs w:val="28"/>
          <w:lang w:val="uk-UA"/>
        </w:rPr>
      </w:pPr>
    </w:p>
    <w:p w14:paraId="27FD58F0" w14:textId="77777777" w:rsidR="00EC0100" w:rsidRDefault="00EC0100" w:rsidP="005D40BC">
      <w:pPr>
        <w:spacing w:after="0"/>
        <w:jc w:val="center"/>
        <w:rPr>
          <w:rFonts w:ascii="Times New Roman" w:eastAsia="Calibri" w:hAnsi="Times New Roman" w:cs="Times New Roman"/>
          <w:i/>
          <w:sz w:val="28"/>
          <w:szCs w:val="28"/>
          <w:lang w:val="uk-UA"/>
        </w:rPr>
      </w:pPr>
    </w:p>
    <w:p w14:paraId="3D49AE34" w14:textId="77777777" w:rsidR="00EC0100" w:rsidRDefault="00EC0100" w:rsidP="005D40BC">
      <w:pPr>
        <w:spacing w:after="0"/>
        <w:jc w:val="center"/>
        <w:rPr>
          <w:rFonts w:ascii="Times New Roman" w:eastAsia="Calibri" w:hAnsi="Times New Roman" w:cs="Times New Roman"/>
          <w:i/>
          <w:sz w:val="28"/>
          <w:szCs w:val="28"/>
          <w:lang w:val="uk-UA"/>
        </w:rPr>
      </w:pPr>
    </w:p>
    <w:p w14:paraId="4EACD183" w14:textId="77777777" w:rsidR="00EC0100" w:rsidRDefault="00EC0100" w:rsidP="005D40BC">
      <w:pPr>
        <w:spacing w:after="0"/>
        <w:jc w:val="center"/>
        <w:rPr>
          <w:rFonts w:ascii="Times New Roman" w:eastAsia="Calibri" w:hAnsi="Times New Roman" w:cs="Times New Roman"/>
          <w:i/>
          <w:sz w:val="28"/>
          <w:szCs w:val="28"/>
          <w:lang w:val="uk-UA"/>
        </w:rPr>
      </w:pPr>
    </w:p>
    <w:p w14:paraId="56EE7983" w14:textId="77777777" w:rsidR="00EC0100" w:rsidRDefault="00EC0100" w:rsidP="005D40BC">
      <w:pPr>
        <w:spacing w:after="0"/>
        <w:jc w:val="center"/>
        <w:rPr>
          <w:rFonts w:ascii="Times New Roman" w:eastAsia="Calibri" w:hAnsi="Times New Roman" w:cs="Times New Roman"/>
          <w:i/>
          <w:sz w:val="28"/>
          <w:szCs w:val="28"/>
          <w:lang w:val="uk-UA"/>
        </w:rPr>
      </w:pPr>
    </w:p>
    <w:p w14:paraId="15B87826" w14:textId="77777777" w:rsidR="00EC0100" w:rsidRDefault="00EC0100" w:rsidP="005D40BC">
      <w:pPr>
        <w:spacing w:after="0"/>
        <w:jc w:val="center"/>
        <w:rPr>
          <w:rFonts w:ascii="Times New Roman" w:eastAsia="Calibri" w:hAnsi="Times New Roman" w:cs="Times New Roman"/>
          <w:i/>
          <w:sz w:val="28"/>
          <w:szCs w:val="28"/>
          <w:lang w:val="uk-UA"/>
        </w:rPr>
      </w:pPr>
    </w:p>
    <w:p w14:paraId="60E6104F" w14:textId="77777777" w:rsidR="00EC0100" w:rsidRDefault="00EC0100" w:rsidP="005D40BC">
      <w:pPr>
        <w:spacing w:after="0"/>
        <w:jc w:val="center"/>
        <w:rPr>
          <w:rFonts w:ascii="Times New Roman" w:eastAsia="Calibri" w:hAnsi="Times New Roman" w:cs="Times New Roman"/>
          <w:i/>
          <w:sz w:val="28"/>
          <w:szCs w:val="28"/>
          <w:lang w:val="uk-UA"/>
        </w:rPr>
      </w:pPr>
    </w:p>
    <w:p w14:paraId="2D78A88C" w14:textId="77777777" w:rsidR="00EC0100" w:rsidRDefault="00EC0100" w:rsidP="005D40BC">
      <w:pPr>
        <w:spacing w:after="0"/>
        <w:jc w:val="center"/>
        <w:rPr>
          <w:rFonts w:ascii="Times New Roman" w:eastAsia="Calibri" w:hAnsi="Times New Roman" w:cs="Times New Roman"/>
          <w:i/>
          <w:sz w:val="28"/>
          <w:szCs w:val="28"/>
          <w:lang w:val="uk-UA"/>
        </w:rPr>
        <w:sectPr w:rsidR="00EC0100" w:rsidSect="008544D4">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14:paraId="750CA3FA" w14:textId="4A189E2B" w:rsidR="00EC0100" w:rsidRDefault="00EC0100" w:rsidP="005D40BC">
      <w:pPr>
        <w:spacing w:after="0"/>
        <w:jc w:val="center"/>
        <w:rPr>
          <w:rFonts w:ascii="Times New Roman" w:eastAsia="Calibri" w:hAnsi="Times New Roman" w:cs="Times New Roman"/>
          <w:i/>
          <w:sz w:val="28"/>
          <w:szCs w:val="28"/>
          <w:lang w:val="uk-UA"/>
        </w:rPr>
      </w:pPr>
    </w:p>
    <w:p w14:paraId="6A6581CE" w14:textId="343F8D20" w:rsidR="00EC0100" w:rsidRPr="00EC0100" w:rsidRDefault="00EC0100" w:rsidP="00EC0100">
      <w:pPr>
        <w:spacing w:after="0" w:line="360" w:lineRule="auto"/>
        <w:jc w:val="center"/>
        <w:rPr>
          <w:rFonts w:ascii="Times New Roman" w:eastAsia="Times New Roman" w:hAnsi="Times New Roman" w:cs="Times New Roman"/>
          <w:b/>
          <w:bCs/>
          <w:sz w:val="24"/>
          <w:szCs w:val="24"/>
          <w:lang w:val="uk-UA"/>
        </w:rPr>
      </w:pPr>
      <w:r w:rsidRPr="00EC0100">
        <w:rPr>
          <w:rFonts w:ascii="Times New Roman" w:eastAsia="Times New Roman" w:hAnsi="Times New Roman" w:cs="Times New Roman"/>
          <w:b/>
          <w:bCs/>
          <w:sz w:val="24"/>
          <w:szCs w:val="24"/>
          <w:lang w:val="uk-UA"/>
        </w:rPr>
        <w:t>Перелік навчальних програм для вивчення предметів варіативної складової  у 8-11-х класах</w:t>
      </w:r>
    </w:p>
    <w:p w14:paraId="5331A183" w14:textId="77777777" w:rsidR="00EC0100" w:rsidRPr="00EC0100" w:rsidRDefault="00EC0100" w:rsidP="00EC0100">
      <w:pPr>
        <w:spacing w:after="0" w:line="360" w:lineRule="auto"/>
        <w:jc w:val="center"/>
        <w:rPr>
          <w:rFonts w:ascii="Times New Roman" w:eastAsia="Times New Roman" w:hAnsi="Times New Roman" w:cs="Times New Roman"/>
          <w:b/>
          <w:bCs/>
          <w:sz w:val="24"/>
          <w:szCs w:val="24"/>
          <w:lang w:val="uk-UA"/>
        </w:rPr>
      </w:pPr>
      <w:r w:rsidRPr="00EC0100">
        <w:rPr>
          <w:rFonts w:ascii="Times New Roman" w:eastAsia="Times New Roman" w:hAnsi="Times New Roman" w:cs="Times New Roman"/>
          <w:b/>
          <w:bCs/>
          <w:sz w:val="24"/>
          <w:szCs w:val="24"/>
          <w:lang w:val="uk-UA"/>
        </w:rPr>
        <w:t>у 2024/2025 навчальному році</w:t>
      </w:r>
    </w:p>
    <w:tbl>
      <w:tblPr>
        <w:tblW w:w="15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3"/>
        <w:gridCol w:w="2291"/>
        <w:gridCol w:w="889"/>
        <w:gridCol w:w="2231"/>
        <w:gridCol w:w="1440"/>
        <w:gridCol w:w="1800"/>
        <w:gridCol w:w="2280"/>
        <w:gridCol w:w="1560"/>
        <w:gridCol w:w="1560"/>
        <w:gridCol w:w="960"/>
      </w:tblGrid>
      <w:tr w:rsidR="00EC0100" w:rsidRPr="00EC0100" w14:paraId="6B702C7B" w14:textId="77777777" w:rsidTr="00EC0100">
        <w:trPr>
          <w:cantSplit/>
          <w:trHeight w:val="1589"/>
        </w:trPr>
        <w:tc>
          <w:tcPr>
            <w:tcW w:w="573" w:type="dxa"/>
            <w:tcBorders>
              <w:top w:val="single" w:sz="4" w:space="0" w:color="auto"/>
              <w:left w:val="single" w:sz="4" w:space="0" w:color="auto"/>
              <w:bottom w:val="single" w:sz="4" w:space="0" w:color="auto"/>
              <w:right w:val="single" w:sz="4" w:space="0" w:color="auto"/>
            </w:tcBorders>
          </w:tcPr>
          <w:p w14:paraId="320E0B16"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 з/п</w:t>
            </w:r>
          </w:p>
        </w:tc>
        <w:tc>
          <w:tcPr>
            <w:tcW w:w="2291" w:type="dxa"/>
            <w:tcBorders>
              <w:top w:val="single" w:sz="4" w:space="0" w:color="auto"/>
              <w:left w:val="single" w:sz="4" w:space="0" w:color="auto"/>
              <w:bottom w:val="single" w:sz="4" w:space="0" w:color="auto"/>
              <w:right w:val="single" w:sz="4" w:space="0" w:color="auto"/>
            </w:tcBorders>
          </w:tcPr>
          <w:p w14:paraId="5FCC256E"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Назва навчального предмета</w:t>
            </w:r>
          </w:p>
        </w:tc>
        <w:tc>
          <w:tcPr>
            <w:tcW w:w="889" w:type="dxa"/>
            <w:tcBorders>
              <w:top w:val="single" w:sz="4" w:space="0" w:color="auto"/>
              <w:left w:val="single" w:sz="4" w:space="0" w:color="auto"/>
              <w:bottom w:val="single" w:sz="4" w:space="0" w:color="auto"/>
              <w:right w:val="single" w:sz="4" w:space="0" w:color="auto"/>
            </w:tcBorders>
          </w:tcPr>
          <w:p w14:paraId="35C4D004"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Клас</w:t>
            </w:r>
          </w:p>
        </w:tc>
        <w:tc>
          <w:tcPr>
            <w:tcW w:w="2231" w:type="dxa"/>
            <w:tcBorders>
              <w:top w:val="single" w:sz="4" w:space="0" w:color="auto"/>
              <w:left w:val="single" w:sz="4" w:space="0" w:color="auto"/>
              <w:bottom w:val="single" w:sz="4" w:space="0" w:color="auto"/>
              <w:right w:val="single" w:sz="4" w:space="0" w:color="auto"/>
            </w:tcBorders>
          </w:tcPr>
          <w:p w14:paraId="5A6D083C"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Назва навчальної програми, за якою здійснюється навчання</w:t>
            </w:r>
          </w:p>
        </w:tc>
        <w:tc>
          <w:tcPr>
            <w:tcW w:w="1440" w:type="dxa"/>
            <w:tcBorders>
              <w:top w:val="single" w:sz="4" w:space="0" w:color="auto"/>
              <w:left w:val="single" w:sz="4" w:space="0" w:color="auto"/>
              <w:bottom w:val="single" w:sz="4" w:space="0" w:color="auto"/>
              <w:right w:val="single" w:sz="4" w:space="0" w:color="auto"/>
            </w:tcBorders>
          </w:tcPr>
          <w:p w14:paraId="23E1DD62"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Тип навчальної програми</w:t>
            </w:r>
          </w:p>
        </w:tc>
        <w:tc>
          <w:tcPr>
            <w:tcW w:w="1800" w:type="dxa"/>
            <w:tcBorders>
              <w:top w:val="single" w:sz="4" w:space="0" w:color="auto"/>
              <w:left w:val="single" w:sz="4" w:space="0" w:color="auto"/>
              <w:bottom w:val="single" w:sz="4" w:space="0" w:color="auto"/>
              <w:right w:val="single" w:sz="4" w:space="0" w:color="auto"/>
            </w:tcBorders>
          </w:tcPr>
          <w:p w14:paraId="2AF6CE8C"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Рік та видавництво навчальної програми</w:t>
            </w:r>
          </w:p>
        </w:tc>
        <w:tc>
          <w:tcPr>
            <w:tcW w:w="2280" w:type="dxa"/>
            <w:tcBorders>
              <w:top w:val="single" w:sz="4" w:space="0" w:color="auto"/>
              <w:left w:val="single" w:sz="4" w:space="0" w:color="auto"/>
              <w:bottom w:val="single" w:sz="4" w:space="0" w:color="auto"/>
              <w:right w:val="single" w:sz="4" w:space="0" w:color="auto"/>
            </w:tcBorders>
          </w:tcPr>
          <w:p w14:paraId="595E9172"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 xml:space="preserve">Ким дозволено до використання </w:t>
            </w:r>
          </w:p>
        </w:tc>
        <w:tc>
          <w:tcPr>
            <w:tcW w:w="1560" w:type="dxa"/>
            <w:tcBorders>
              <w:top w:val="single" w:sz="4" w:space="0" w:color="auto"/>
              <w:left w:val="single" w:sz="4" w:space="0" w:color="auto"/>
              <w:bottom w:val="single" w:sz="4" w:space="0" w:color="auto"/>
              <w:right w:val="single" w:sz="4" w:space="0" w:color="auto"/>
            </w:tcBorders>
            <w:textDirection w:val="btLr"/>
          </w:tcPr>
          <w:p w14:paraId="1BFEB249" w14:textId="77777777" w:rsidR="00EC0100" w:rsidRPr="00EC0100" w:rsidRDefault="00EC0100" w:rsidP="00EC0100">
            <w:pPr>
              <w:spacing w:after="0" w:line="240" w:lineRule="auto"/>
              <w:ind w:left="113" w:right="113"/>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Кількість нормативно встановлених програмою годин</w:t>
            </w:r>
          </w:p>
        </w:tc>
        <w:tc>
          <w:tcPr>
            <w:tcW w:w="1560" w:type="dxa"/>
            <w:tcBorders>
              <w:top w:val="single" w:sz="4" w:space="0" w:color="auto"/>
              <w:left w:val="single" w:sz="4" w:space="0" w:color="auto"/>
              <w:bottom w:val="single" w:sz="4" w:space="0" w:color="auto"/>
              <w:right w:val="single" w:sz="4" w:space="0" w:color="auto"/>
            </w:tcBorders>
            <w:textDirection w:val="btLr"/>
          </w:tcPr>
          <w:p w14:paraId="150A5544" w14:textId="77777777" w:rsidR="00EC0100" w:rsidRPr="00EC0100" w:rsidRDefault="00EC0100" w:rsidP="00EC0100">
            <w:pPr>
              <w:spacing w:after="0" w:line="240" w:lineRule="auto"/>
              <w:ind w:left="113" w:right="113"/>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Кількість годин, що фактично відведено програмою</w:t>
            </w:r>
          </w:p>
        </w:tc>
        <w:tc>
          <w:tcPr>
            <w:tcW w:w="960" w:type="dxa"/>
            <w:tcBorders>
              <w:top w:val="single" w:sz="4" w:space="0" w:color="auto"/>
              <w:left w:val="single" w:sz="4" w:space="0" w:color="auto"/>
              <w:bottom w:val="single" w:sz="4" w:space="0" w:color="auto"/>
              <w:right w:val="single" w:sz="4" w:space="0" w:color="auto"/>
            </w:tcBorders>
            <w:textDirection w:val="btLr"/>
          </w:tcPr>
          <w:p w14:paraId="4875D4C4" w14:textId="77777777" w:rsidR="00EC0100" w:rsidRPr="00EC0100" w:rsidRDefault="00EC0100" w:rsidP="00EC0100">
            <w:pPr>
              <w:spacing w:after="0" w:line="240" w:lineRule="auto"/>
              <w:ind w:left="113" w:right="113"/>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Примітки</w:t>
            </w:r>
          </w:p>
        </w:tc>
      </w:tr>
      <w:tr w:rsidR="00EC0100" w:rsidRPr="00EC0100" w14:paraId="18EC7F22" w14:textId="77777777" w:rsidTr="00EC0100">
        <w:tc>
          <w:tcPr>
            <w:tcW w:w="573" w:type="dxa"/>
            <w:tcBorders>
              <w:top w:val="single" w:sz="4" w:space="0" w:color="auto"/>
              <w:left w:val="single" w:sz="4" w:space="0" w:color="auto"/>
              <w:bottom w:val="single" w:sz="4" w:space="0" w:color="auto"/>
              <w:right w:val="single" w:sz="4" w:space="0" w:color="auto"/>
            </w:tcBorders>
          </w:tcPr>
          <w:p w14:paraId="49675D40" w14:textId="77777777" w:rsidR="00EC0100" w:rsidRPr="00EC0100" w:rsidRDefault="00EC0100" w:rsidP="00EC0100">
            <w:pPr>
              <w:numPr>
                <w:ilvl w:val="0"/>
                <w:numId w:val="15"/>
              </w:numPr>
              <w:spacing w:after="0" w:line="360" w:lineRule="auto"/>
              <w:jc w:val="center"/>
              <w:rPr>
                <w:rFonts w:ascii="Times New Roman" w:eastAsia="Times New Roman" w:hAnsi="Times New Roman" w:cs="Times New Roman"/>
                <w:bCs/>
                <w:sz w:val="24"/>
                <w:szCs w:val="24"/>
                <w:lang w:val="uk-UA"/>
              </w:rPr>
            </w:pPr>
          </w:p>
        </w:tc>
        <w:tc>
          <w:tcPr>
            <w:tcW w:w="2291" w:type="dxa"/>
            <w:tcBorders>
              <w:top w:val="single" w:sz="4" w:space="0" w:color="auto"/>
              <w:left w:val="single" w:sz="4" w:space="0" w:color="auto"/>
              <w:bottom w:val="single" w:sz="4" w:space="0" w:color="auto"/>
              <w:right w:val="single" w:sz="4" w:space="0" w:color="auto"/>
            </w:tcBorders>
          </w:tcPr>
          <w:p w14:paraId="1D712FC0"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Спецкурс</w:t>
            </w:r>
          </w:p>
          <w:p w14:paraId="1A41A7E0"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w:t>
            </w:r>
            <w:proofErr w:type="spellStart"/>
            <w:r w:rsidRPr="00EC0100">
              <w:rPr>
                <w:rFonts w:ascii="Times New Roman" w:eastAsia="Times New Roman" w:hAnsi="Times New Roman" w:cs="Times New Roman"/>
                <w:bCs/>
                <w:sz w:val="24"/>
                <w:szCs w:val="24"/>
                <w:lang w:val="uk-UA"/>
              </w:rPr>
              <w:t>Харківщино-знавство</w:t>
            </w:r>
            <w:proofErr w:type="spellEnd"/>
            <w:r w:rsidRPr="00EC0100">
              <w:rPr>
                <w:rFonts w:ascii="Times New Roman" w:eastAsia="Times New Roman" w:hAnsi="Times New Roman" w:cs="Times New Roman"/>
                <w:bCs/>
                <w:sz w:val="24"/>
                <w:szCs w:val="24"/>
                <w:lang w:val="uk-UA"/>
              </w:rPr>
              <w:t>»</w:t>
            </w:r>
          </w:p>
        </w:tc>
        <w:tc>
          <w:tcPr>
            <w:tcW w:w="889" w:type="dxa"/>
            <w:tcBorders>
              <w:top w:val="single" w:sz="4" w:space="0" w:color="auto"/>
              <w:left w:val="single" w:sz="4" w:space="0" w:color="auto"/>
              <w:bottom w:val="single" w:sz="4" w:space="0" w:color="auto"/>
              <w:right w:val="single" w:sz="4" w:space="0" w:color="auto"/>
            </w:tcBorders>
          </w:tcPr>
          <w:p w14:paraId="63D20F05"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8</w:t>
            </w:r>
          </w:p>
        </w:tc>
        <w:tc>
          <w:tcPr>
            <w:tcW w:w="2231" w:type="dxa"/>
            <w:tcBorders>
              <w:top w:val="single" w:sz="4" w:space="0" w:color="auto"/>
              <w:left w:val="single" w:sz="4" w:space="0" w:color="auto"/>
              <w:bottom w:val="single" w:sz="4" w:space="0" w:color="auto"/>
              <w:right w:val="single" w:sz="4" w:space="0" w:color="auto"/>
            </w:tcBorders>
          </w:tcPr>
          <w:p w14:paraId="0C971A12"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Навчальна програма</w:t>
            </w:r>
          </w:p>
          <w:p w14:paraId="1BCFE38E"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bCs/>
                <w:sz w:val="24"/>
                <w:szCs w:val="24"/>
                <w:lang w:val="uk-UA"/>
              </w:rPr>
              <w:t>«</w:t>
            </w:r>
            <w:proofErr w:type="spellStart"/>
            <w:r w:rsidRPr="00EC0100">
              <w:rPr>
                <w:rFonts w:ascii="Times New Roman" w:eastAsia="Times New Roman" w:hAnsi="Times New Roman" w:cs="Times New Roman"/>
                <w:bCs/>
                <w:sz w:val="24"/>
                <w:szCs w:val="24"/>
                <w:lang w:val="uk-UA"/>
              </w:rPr>
              <w:t>Харківщино-знавство</w:t>
            </w:r>
            <w:proofErr w:type="spellEnd"/>
            <w:r w:rsidRPr="00EC0100">
              <w:rPr>
                <w:rFonts w:ascii="Times New Roman" w:eastAsia="Times New Roman" w:hAnsi="Times New Roman" w:cs="Times New Roman"/>
                <w:bCs/>
                <w:sz w:val="24"/>
                <w:szCs w:val="24"/>
                <w:lang w:val="uk-UA"/>
              </w:rPr>
              <w:t>» (нова редакція)</w:t>
            </w:r>
          </w:p>
        </w:tc>
        <w:tc>
          <w:tcPr>
            <w:tcW w:w="1440" w:type="dxa"/>
            <w:tcBorders>
              <w:top w:val="single" w:sz="4" w:space="0" w:color="auto"/>
              <w:left w:val="single" w:sz="4" w:space="0" w:color="auto"/>
              <w:bottom w:val="single" w:sz="4" w:space="0" w:color="auto"/>
              <w:right w:val="single" w:sz="4" w:space="0" w:color="auto"/>
            </w:tcBorders>
          </w:tcPr>
          <w:p w14:paraId="11598F36" w14:textId="77777777" w:rsidR="00EC0100" w:rsidRPr="00EC0100" w:rsidRDefault="00EC0100" w:rsidP="00EC0100">
            <w:pPr>
              <w:spacing w:after="0" w:line="240" w:lineRule="auto"/>
              <w:jc w:val="both"/>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Державна</w:t>
            </w:r>
          </w:p>
        </w:tc>
        <w:tc>
          <w:tcPr>
            <w:tcW w:w="1800" w:type="dxa"/>
            <w:tcBorders>
              <w:top w:val="single" w:sz="4" w:space="0" w:color="auto"/>
              <w:left w:val="single" w:sz="4" w:space="0" w:color="auto"/>
              <w:bottom w:val="single" w:sz="4" w:space="0" w:color="auto"/>
              <w:right w:val="single" w:sz="4" w:space="0" w:color="auto"/>
            </w:tcBorders>
          </w:tcPr>
          <w:p w14:paraId="33D7CF2D"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2021</w:t>
            </w:r>
          </w:p>
          <w:p w14:paraId="7933D2E7" w14:textId="77777777" w:rsidR="00EC0100" w:rsidRPr="00EC0100" w:rsidRDefault="00EC0100" w:rsidP="00EC0100">
            <w:pPr>
              <w:spacing w:after="0" w:line="240" w:lineRule="auto"/>
              <w:jc w:val="both"/>
              <w:rPr>
                <w:rFonts w:ascii="Times New Roman" w:eastAsia="Times New Roman" w:hAnsi="Times New Roman" w:cs="Times New Roman"/>
                <w:bCs/>
                <w:sz w:val="24"/>
                <w:szCs w:val="24"/>
                <w:lang w:val="uk-UA"/>
              </w:rPr>
            </w:pPr>
            <w:r w:rsidRPr="00EC0100">
              <w:rPr>
                <w:rFonts w:ascii="Times New Roman" w:eastAsia="Times New Roman" w:hAnsi="Times New Roman" w:cs="Times New Roman"/>
                <w:sz w:val="24"/>
                <w:szCs w:val="24"/>
                <w:lang w:val="uk-UA"/>
              </w:rPr>
              <w:t>КВНЗ «ХАНО»</w:t>
            </w:r>
          </w:p>
        </w:tc>
        <w:tc>
          <w:tcPr>
            <w:tcW w:w="2280" w:type="dxa"/>
            <w:tcBorders>
              <w:top w:val="single" w:sz="4" w:space="0" w:color="auto"/>
              <w:left w:val="single" w:sz="4" w:space="0" w:color="auto"/>
              <w:bottom w:val="single" w:sz="4" w:space="0" w:color="auto"/>
              <w:right w:val="single" w:sz="4" w:space="0" w:color="auto"/>
            </w:tcBorders>
          </w:tcPr>
          <w:p w14:paraId="542ED4CA"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 xml:space="preserve">Лист ІМЗО від 05.08.2016 </w:t>
            </w:r>
          </w:p>
          <w:p w14:paraId="23A62060"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№2.1/12-Г-649</w:t>
            </w:r>
          </w:p>
        </w:tc>
        <w:tc>
          <w:tcPr>
            <w:tcW w:w="1560" w:type="dxa"/>
            <w:tcBorders>
              <w:top w:val="single" w:sz="4" w:space="0" w:color="auto"/>
              <w:left w:val="single" w:sz="4" w:space="0" w:color="auto"/>
              <w:bottom w:val="single" w:sz="4" w:space="0" w:color="auto"/>
              <w:right w:val="single" w:sz="4" w:space="0" w:color="auto"/>
            </w:tcBorders>
          </w:tcPr>
          <w:p w14:paraId="3734D84B"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35 год.</w:t>
            </w:r>
          </w:p>
          <w:p w14:paraId="015A91C9"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1 год. на тиждень)</w:t>
            </w:r>
          </w:p>
        </w:tc>
        <w:tc>
          <w:tcPr>
            <w:tcW w:w="1560" w:type="dxa"/>
            <w:tcBorders>
              <w:top w:val="single" w:sz="4" w:space="0" w:color="auto"/>
              <w:left w:val="single" w:sz="4" w:space="0" w:color="auto"/>
              <w:bottom w:val="single" w:sz="4" w:space="0" w:color="auto"/>
              <w:right w:val="single" w:sz="4" w:space="0" w:color="auto"/>
            </w:tcBorders>
          </w:tcPr>
          <w:p w14:paraId="0A978C03"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35 год.</w:t>
            </w:r>
          </w:p>
          <w:p w14:paraId="72E30736"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1 год. на тиждень)</w:t>
            </w:r>
          </w:p>
        </w:tc>
        <w:tc>
          <w:tcPr>
            <w:tcW w:w="960" w:type="dxa"/>
            <w:tcBorders>
              <w:top w:val="single" w:sz="4" w:space="0" w:color="auto"/>
              <w:left w:val="single" w:sz="4" w:space="0" w:color="auto"/>
              <w:bottom w:val="single" w:sz="4" w:space="0" w:color="auto"/>
              <w:right w:val="single" w:sz="4" w:space="0" w:color="auto"/>
            </w:tcBorders>
          </w:tcPr>
          <w:p w14:paraId="0A9889D6" w14:textId="77777777" w:rsidR="00EC0100" w:rsidRPr="00EC0100" w:rsidRDefault="00EC0100" w:rsidP="00EC0100">
            <w:pPr>
              <w:spacing w:after="0" w:line="240" w:lineRule="auto"/>
              <w:rPr>
                <w:rFonts w:ascii="Times New Roman" w:eastAsia="Times New Roman" w:hAnsi="Times New Roman" w:cs="Times New Roman"/>
                <w:bCs/>
                <w:sz w:val="24"/>
                <w:szCs w:val="24"/>
                <w:lang w:val="uk-UA"/>
              </w:rPr>
            </w:pPr>
          </w:p>
        </w:tc>
      </w:tr>
      <w:tr w:rsidR="00EC0100" w:rsidRPr="00EC0100" w14:paraId="053A3C85" w14:textId="77777777" w:rsidTr="00EC0100">
        <w:tc>
          <w:tcPr>
            <w:tcW w:w="573" w:type="dxa"/>
            <w:tcBorders>
              <w:top w:val="single" w:sz="4" w:space="0" w:color="auto"/>
              <w:left w:val="single" w:sz="4" w:space="0" w:color="auto"/>
              <w:bottom w:val="single" w:sz="4" w:space="0" w:color="auto"/>
              <w:right w:val="single" w:sz="4" w:space="0" w:color="auto"/>
            </w:tcBorders>
          </w:tcPr>
          <w:p w14:paraId="43D5EB28" w14:textId="77777777" w:rsidR="00EC0100" w:rsidRPr="00EC0100" w:rsidRDefault="00EC0100" w:rsidP="00EC0100">
            <w:pPr>
              <w:numPr>
                <w:ilvl w:val="0"/>
                <w:numId w:val="15"/>
              </w:numPr>
              <w:spacing w:after="0" w:line="360" w:lineRule="auto"/>
              <w:jc w:val="center"/>
              <w:rPr>
                <w:rFonts w:ascii="Times New Roman" w:eastAsia="Times New Roman" w:hAnsi="Times New Roman" w:cs="Times New Roman"/>
                <w:bCs/>
                <w:sz w:val="24"/>
                <w:szCs w:val="24"/>
                <w:lang w:val="uk-UA"/>
              </w:rPr>
            </w:pPr>
          </w:p>
        </w:tc>
        <w:tc>
          <w:tcPr>
            <w:tcW w:w="2291" w:type="dxa"/>
            <w:tcBorders>
              <w:top w:val="single" w:sz="4" w:space="0" w:color="auto"/>
              <w:left w:val="single" w:sz="4" w:space="0" w:color="auto"/>
              <w:bottom w:val="single" w:sz="4" w:space="0" w:color="auto"/>
              <w:right w:val="single" w:sz="4" w:space="0" w:color="auto"/>
            </w:tcBorders>
          </w:tcPr>
          <w:p w14:paraId="00AB3307"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Спецкурс</w:t>
            </w:r>
          </w:p>
          <w:p w14:paraId="42D150AF"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w:t>
            </w:r>
            <w:proofErr w:type="spellStart"/>
            <w:r w:rsidRPr="00EC0100">
              <w:rPr>
                <w:rFonts w:ascii="Times New Roman" w:eastAsia="Times New Roman" w:hAnsi="Times New Roman" w:cs="Times New Roman"/>
                <w:bCs/>
                <w:sz w:val="24"/>
                <w:szCs w:val="24"/>
                <w:lang w:val="uk-UA"/>
              </w:rPr>
              <w:t>Харківщино-знавство</w:t>
            </w:r>
            <w:proofErr w:type="spellEnd"/>
            <w:r w:rsidRPr="00EC0100">
              <w:rPr>
                <w:rFonts w:ascii="Times New Roman" w:eastAsia="Times New Roman" w:hAnsi="Times New Roman" w:cs="Times New Roman"/>
                <w:bCs/>
                <w:sz w:val="24"/>
                <w:szCs w:val="24"/>
                <w:lang w:val="uk-UA"/>
              </w:rPr>
              <w:t>»</w:t>
            </w:r>
          </w:p>
        </w:tc>
        <w:tc>
          <w:tcPr>
            <w:tcW w:w="889" w:type="dxa"/>
            <w:tcBorders>
              <w:top w:val="single" w:sz="4" w:space="0" w:color="auto"/>
              <w:left w:val="single" w:sz="4" w:space="0" w:color="auto"/>
              <w:bottom w:val="single" w:sz="4" w:space="0" w:color="auto"/>
              <w:right w:val="single" w:sz="4" w:space="0" w:color="auto"/>
            </w:tcBorders>
          </w:tcPr>
          <w:p w14:paraId="73112BCE"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9</w:t>
            </w:r>
          </w:p>
        </w:tc>
        <w:tc>
          <w:tcPr>
            <w:tcW w:w="2231" w:type="dxa"/>
            <w:tcBorders>
              <w:top w:val="single" w:sz="4" w:space="0" w:color="auto"/>
              <w:left w:val="single" w:sz="4" w:space="0" w:color="auto"/>
              <w:bottom w:val="single" w:sz="4" w:space="0" w:color="auto"/>
              <w:right w:val="single" w:sz="4" w:space="0" w:color="auto"/>
            </w:tcBorders>
          </w:tcPr>
          <w:p w14:paraId="74CA6828"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Навчальна програма</w:t>
            </w:r>
          </w:p>
          <w:p w14:paraId="140ABD25"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bCs/>
                <w:sz w:val="24"/>
                <w:szCs w:val="24"/>
                <w:lang w:val="uk-UA"/>
              </w:rPr>
              <w:t>«</w:t>
            </w:r>
            <w:proofErr w:type="spellStart"/>
            <w:r w:rsidRPr="00EC0100">
              <w:rPr>
                <w:rFonts w:ascii="Times New Roman" w:eastAsia="Times New Roman" w:hAnsi="Times New Roman" w:cs="Times New Roman"/>
                <w:bCs/>
                <w:sz w:val="24"/>
                <w:szCs w:val="24"/>
                <w:lang w:val="uk-UA"/>
              </w:rPr>
              <w:t>Харківщино-знавство</w:t>
            </w:r>
            <w:proofErr w:type="spellEnd"/>
            <w:r w:rsidRPr="00EC0100">
              <w:rPr>
                <w:rFonts w:ascii="Times New Roman" w:eastAsia="Times New Roman" w:hAnsi="Times New Roman" w:cs="Times New Roman"/>
                <w:bCs/>
                <w:sz w:val="24"/>
                <w:szCs w:val="24"/>
                <w:lang w:val="uk-UA"/>
              </w:rPr>
              <w:t>» (нова редакція)</w:t>
            </w:r>
          </w:p>
        </w:tc>
        <w:tc>
          <w:tcPr>
            <w:tcW w:w="1440" w:type="dxa"/>
            <w:tcBorders>
              <w:top w:val="single" w:sz="4" w:space="0" w:color="auto"/>
              <w:left w:val="single" w:sz="4" w:space="0" w:color="auto"/>
              <w:bottom w:val="single" w:sz="4" w:space="0" w:color="auto"/>
              <w:right w:val="single" w:sz="4" w:space="0" w:color="auto"/>
            </w:tcBorders>
          </w:tcPr>
          <w:p w14:paraId="7B06FC98" w14:textId="77777777" w:rsidR="00EC0100" w:rsidRPr="00EC0100" w:rsidRDefault="00EC0100" w:rsidP="00EC0100">
            <w:pPr>
              <w:spacing w:after="0" w:line="240" w:lineRule="auto"/>
              <w:jc w:val="both"/>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Державна</w:t>
            </w:r>
          </w:p>
        </w:tc>
        <w:tc>
          <w:tcPr>
            <w:tcW w:w="1800" w:type="dxa"/>
            <w:tcBorders>
              <w:top w:val="single" w:sz="4" w:space="0" w:color="auto"/>
              <w:left w:val="single" w:sz="4" w:space="0" w:color="auto"/>
              <w:bottom w:val="single" w:sz="4" w:space="0" w:color="auto"/>
              <w:right w:val="single" w:sz="4" w:space="0" w:color="auto"/>
            </w:tcBorders>
          </w:tcPr>
          <w:p w14:paraId="56155059"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2021</w:t>
            </w:r>
          </w:p>
          <w:p w14:paraId="0AB84D5D"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КВНЗ «ХАНО»</w:t>
            </w:r>
          </w:p>
        </w:tc>
        <w:tc>
          <w:tcPr>
            <w:tcW w:w="2280" w:type="dxa"/>
            <w:tcBorders>
              <w:top w:val="single" w:sz="4" w:space="0" w:color="auto"/>
              <w:left w:val="single" w:sz="4" w:space="0" w:color="auto"/>
              <w:bottom w:val="single" w:sz="4" w:space="0" w:color="auto"/>
              <w:right w:val="single" w:sz="4" w:space="0" w:color="auto"/>
            </w:tcBorders>
          </w:tcPr>
          <w:p w14:paraId="5B7C92E5"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 xml:space="preserve">Лист ІМЗО від 05.08.2016 </w:t>
            </w:r>
          </w:p>
          <w:p w14:paraId="551C382D" w14:textId="77777777" w:rsidR="00EC0100" w:rsidRPr="00EC0100" w:rsidRDefault="00EC0100" w:rsidP="00EC0100">
            <w:pPr>
              <w:spacing w:after="0" w:line="240" w:lineRule="auto"/>
              <w:rPr>
                <w:rFonts w:ascii="Times New Roman" w:eastAsia="Times New Roman" w:hAnsi="Times New Roman" w:cs="Times New Roman"/>
                <w:bCs/>
                <w:sz w:val="24"/>
                <w:szCs w:val="24"/>
                <w:lang w:val="uk-UA"/>
              </w:rPr>
            </w:pPr>
            <w:r w:rsidRPr="00EC0100">
              <w:rPr>
                <w:rFonts w:ascii="Times New Roman" w:eastAsia="Times New Roman" w:hAnsi="Times New Roman" w:cs="Times New Roman"/>
                <w:sz w:val="24"/>
                <w:szCs w:val="24"/>
                <w:lang w:val="uk-UA"/>
              </w:rPr>
              <w:t>№2.1/12-Г-649</w:t>
            </w:r>
          </w:p>
        </w:tc>
        <w:tc>
          <w:tcPr>
            <w:tcW w:w="1560" w:type="dxa"/>
            <w:tcBorders>
              <w:top w:val="single" w:sz="4" w:space="0" w:color="auto"/>
              <w:left w:val="single" w:sz="4" w:space="0" w:color="auto"/>
              <w:bottom w:val="single" w:sz="4" w:space="0" w:color="auto"/>
              <w:right w:val="single" w:sz="4" w:space="0" w:color="auto"/>
            </w:tcBorders>
          </w:tcPr>
          <w:p w14:paraId="36A40026"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35 год.</w:t>
            </w:r>
          </w:p>
          <w:p w14:paraId="4CA67790"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1 год. на тиждень)</w:t>
            </w:r>
          </w:p>
        </w:tc>
        <w:tc>
          <w:tcPr>
            <w:tcW w:w="1560" w:type="dxa"/>
            <w:tcBorders>
              <w:top w:val="single" w:sz="4" w:space="0" w:color="auto"/>
              <w:left w:val="single" w:sz="4" w:space="0" w:color="auto"/>
              <w:bottom w:val="single" w:sz="4" w:space="0" w:color="auto"/>
              <w:right w:val="single" w:sz="4" w:space="0" w:color="auto"/>
            </w:tcBorders>
          </w:tcPr>
          <w:p w14:paraId="2945AD46"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35 год.</w:t>
            </w:r>
          </w:p>
          <w:p w14:paraId="711527B9"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1 год. на тиждень)</w:t>
            </w:r>
          </w:p>
        </w:tc>
        <w:tc>
          <w:tcPr>
            <w:tcW w:w="960" w:type="dxa"/>
            <w:tcBorders>
              <w:top w:val="single" w:sz="4" w:space="0" w:color="auto"/>
              <w:left w:val="single" w:sz="4" w:space="0" w:color="auto"/>
              <w:bottom w:val="single" w:sz="4" w:space="0" w:color="auto"/>
              <w:right w:val="single" w:sz="4" w:space="0" w:color="auto"/>
            </w:tcBorders>
          </w:tcPr>
          <w:p w14:paraId="53A1E77B" w14:textId="77777777" w:rsidR="00EC0100" w:rsidRPr="00EC0100" w:rsidRDefault="00EC0100" w:rsidP="00EC0100">
            <w:pPr>
              <w:spacing w:after="0" w:line="240" w:lineRule="auto"/>
              <w:rPr>
                <w:rFonts w:ascii="Times New Roman" w:eastAsia="Times New Roman" w:hAnsi="Times New Roman" w:cs="Times New Roman"/>
                <w:bCs/>
                <w:sz w:val="24"/>
                <w:szCs w:val="24"/>
                <w:lang w:val="uk-UA"/>
              </w:rPr>
            </w:pPr>
          </w:p>
        </w:tc>
      </w:tr>
      <w:tr w:rsidR="00EC0100" w:rsidRPr="00EC0100" w14:paraId="57AD351E" w14:textId="77777777" w:rsidTr="00EC0100">
        <w:tc>
          <w:tcPr>
            <w:tcW w:w="573" w:type="dxa"/>
            <w:tcBorders>
              <w:top w:val="single" w:sz="4" w:space="0" w:color="auto"/>
              <w:left w:val="single" w:sz="4" w:space="0" w:color="auto"/>
              <w:bottom w:val="single" w:sz="4" w:space="0" w:color="auto"/>
              <w:right w:val="single" w:sz="4" w:space="0" w:color="auto"/>
            </w:tcBorders>
          </w:tcPr>
          <w:p w14:paraId="26305DD6" w14:textId="77777777" w:rsidR="00EC0100" w:rsidRPr="00EC0100" w:rsidRDefault="00EC0100" w:rsidP="00EC0100">
            <w:pPr>
              <w:numPr>
                <w:ilvl w:val="0"/>
                <w:numId w:val="15"/>
              </w:numPr>
              <w:spacing w:after="0" w:line="360" w:lineRule="auto"/>
              <w:jc w:val="center"/>
              <w:rPr>
                <w:rFonts w:ascii="Times New Roman" w:eastAsia="Times New Roman" w:hAnsi="Times New Roman" w:cs="Times New Roman"/>
                <w:bCs/>
                <w:sz w:val="24"/>
                <w:szCs w:val="24"/>
                <w:lang w:val="uk-UA"/>
              </w:rPr>
            </w:pPr>
          </w:p>
        </w:tc>
        <w:tc>
          <w:tcPr>
            <w:tcW w:w="2291" w:type="dxa"/>
            <w:tcBorders>
              <w:top w:val="single" w:sz="4" w:space="0" w:color="auto"/>
              <w:left w:val="single" w:sz="4" w:space="0" w:color="auto"/>
              <w:bottom w:val="single" w:sz="4" w:space="0" w:color="auto"/>
              <w:right w:val="single" w:sz="4" w:space="0" w:color="auto"/>
            </w:tcBorders>
          </w:tcPr>
          <w:p w14:paraId="288C91F7"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Курс за вибором «Моя громадянська свідомість. Запобігання корупції»</w:t>
            </w:r>
          </w:p>
        </w:tc>
        <w:tc>
          <w:tcPr>
            <w:tcW w:w="889" w:type="dxa"/>
            <w:tcBorders>
              <w:top w:val="single" w:sz="4" w:space="0" w:color="auto"/>
              <w:left w:val="single" w:sz="4" w:space="0" w:color="auto"/>
              <w:bottom w:val="single" w:sz="4" w:space="0" w:color="auto"/>
              <w:right w:val="single" w:sz="4" w:space="0" w:color="auto"/>
            </w:tcBorders>
          </w:tcPr>
          <w:p w14:paraId="33C8858D"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10</w:t>
            </w:r>
          </w:p>
        </w:tc>
        <w:tc>
          <w:tcPr>
            <w:tcW w:w="2231" w:type="dxa"/>
            <w:tcBorders>
              <w:top w:val="single" w:sz="4" w:space="0" w:color="auto"/>
              <w:left w:val="single" w:sz="4" w:space="0" w:color="auto"/>
              <w:bottom w:val="single" w:sz="4" w:space="0" w:color="auto"/>
              <w:right w:val="single" w:sz="4" w:space="0" w:color="auto"/>
            </w:tcBorders>
          </w:tcPr>
          <w:p w14:paraId="2EB83D61"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Навчальна програма курсу за вибором учнів «Моя громадянська свідомість. Запобігання корупції» для учнів 9-11-х класів загальноосвітніх навчальних закладів</w:t>
            </w:r>
          </w:p>
        </w:tc>
        <w:tc>
          <w:tcPr>
            <w:tcW w:w="1440" w:type="dxa"/>
            <w:tcBorders>
              <w:top w:val="single" w:sz="4" w:space="0" w:color="auto"/>
              <w:left w:val="single" w:sz="4" w:space="0" w:color="auto"/>
              <w:bottom w:val="single" w:sz="4" w:space="0" w:color="auto"/>
              <w:right w:val="single" w:sz="4" w:space="0" w:color="auto"/>
            </w:tcBorders>
          </w:tcPr>
          <w:p w14:paraId="6D176CD4" w14:textId="77777777" w:rsidR="00EC0100" w:rsidRPr="00EC0100" w:rsidRDefault="00EC0100" w:rsidP="00EC0100">
            <w:pPr>
              <w:spacing w:after="0" w:line="240" w:lineRule="auto"/>
              <w:jc w:val="both"/>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Авторська</w:t>
            </w:r>
          </w:p>
        </w:tc>
        <w:tc>
          <w:tcPr>
            <w:tcW w:w="1800" w:type="dxa"/>
            <w:tcBorders>
              <w:top w:val="single" w:sz="4" w:space="0" w:color="auto"/>
              <w:left w:val="single" w:sz="4" w:space="0" w:color="auto"/>
              <w:bottom w:val="single" w:sz="4" w:space="0" w:color="auto"/>
              <w:right w:val="single" w:sz="4" w:space="0" w:color="auto"/>
            </w:tcBorders>
          </w:tcPr>
          <w:p w14:paraId="36B702DE"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2014</w:t>
            </w:r>
          </w:p>
          <w:p w14:paraId="25F5D03F"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М</w:t>
            </w:r>
            <w:proofErr w:type="spellStart"/>
            <w:r w:rsidRPr="00EC0100">
              <w:rPr>
                <w:rFonts w:ascii="Times New Roman" w:eastAsia="Times New Roman" w:hAnsi="Times New Roman" w:cs="Times New Roman"/>
                <w:sz w:val="24"/>
                <w:szCs w:val="24"/>
              </w:rPr>
              <w:t>іністерство</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освіти</w:t>
            </w:r>
            <w:proofErr w:type="spellEnd"/>
            <w:r w:rsidRPr="00EC0100">
              <w:rPr>
                <w:rFonts w:ascii="Times New Roman" w:eastAsia="Times New Roman" w:hAnsi="Times New Roman" w:cs="Times New Roman"/>
                <w:sz w:val="24"/>
                <w:szCs w:val="24"/>
              </w:rPr>
              <w:t xml:space="preserve"> і науки </w:t>
            </w:r>
            <w:r w:rsidRPr="00EC0100">
              <w:rPr>
                <w:rFonts w:ascii="Times New Roman" w:eastAsia="Times New Roman" w:hAnsi="Times New Roman" w:cs="Times New Roman"/>
                <w:sz w:val="24"/>
                <w:szCs w:val="24"/>
                <w:lang w:val="uk-UA"/>
              </w:rPr>
              <w:t>У</w:t>
            </w:r>
            <w:proofErr w:type="spellStart"/>
            <w:r w:rsidRPr="00EC0100">
              <w:rPr>
                <w:rFonts w:ascii="Times New Roman" w:eastAsia="Times New Roman" w:hAnsi="Times New Roman" w:cs="Times New Roman"/>
                <w:sz w:val="24"/>
                <w:szCs w:val="24"/>
              </w:rPr>
              <w:t>країни</w:t>
            </w:r>
            <w:proofErr w:type="spellEnd"/>
          </w:p>
        </w:tc>
        <w:tc>
          <w:tcPr>
            <w:tcW w:w="2280" w:type="dxa"/>
            <w:tcBorders>
              <w:top w:val="single" w:sz="4" w:space="0" w:color="auto"/>
              <w:left w:val="single" w:sz="4" w:space="0" w:color="auto"/>
              <w:bottom w:val="single" w:sz="4" w:space="0" w:color="auto"/>
              <w:right w:val="single" w:sz="4" w:space="0" w:color="auto"/>
            </w:tcBorders>
          </w:tcPr>
          <w:p w14:paraId="6242D34E"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М</w:t>
            </w:r>
            <w:proofErr w:type="spellStart"/>
            <w:r w:rsidRPr="00EC0100">
              <w:rPr>
                <w:rFonts w:ascii="Times New Roman" w:eastAsia="Times New Roman" w:hAnsi="Times New Roman" w:cs="Times New Roman"/>
                <w:sz w:val="24"/>
                <w:szCs w:val="24"/>
              </w:rPr>
              <w:t>іністерство</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освіти</w:t>
            </w:r>
            <w:proofErr w:type="spellEnd"/>
            <w:r w:rsidRPr="00EC0100">
              <w:rPr>
                <w:rFonts w:ascii="Times New Roman" w:eastAsia="Times New Roman" w:hAnsi="Times New Roman" w:cs="Times New Roman"/>
                <w:sz w:val="24"/>
                <w:szCs w:val="24"/>
              </w:rPr>
              <w:t xml:space="preserve"> і науки </w:t>
            </w:r>
            <w:r w:rsidRPr="00EC0100">
              <w:rPr>
                <w:rFonts w:ascii="Times New Roman" w:eastAsia="Times New Roman" w:hAnsi="Times New Roman" w:cs="Times New Roman"/>
                <w:sz w:val="24"/>
                <w:szCs w:val="24"/>
                <w:lang w:val="uk-UA"/>
              </w:rPr>
              <w:t>У</w:t>
            </w:r>
            <w:proofErr w:type="spellStart"/>
            <w:r w:rsidRPr="00EC0100">
              <w:rPr>
                <w:rFonts w:ascii="Times New Roman" w:eastAsia="Times New Roman" w:hAnsi="Times New Roman" w:cs="Times New Roman"/>
                <w:sz w:val="24"/>
                <w:szCs w:val="24"/>
              </w:rPr>
              <w:t>країни</w:t>
            </w:r>
            <w:proofErr w:type="spellEnd"/>
          </w:p>
        </w:tc>
        <w:tc>
          <w:tcPr>
            <w:tcW w:w="1560" w:type="dxa"/>
            <w:tcBorders>
              <w:top w:val="single" w:sz="4" w:space="0" w:color="auto"/>
              <w:left w:val="single" w:sz="4" w:space="0" w:color="auto"/>
              <w:bottom w:val="single" w:sz="4" w:space="0" w:color="auto"/>
              <w:right w:val="single" w:sz="4" w:space="0" w:color="auto"/>
            </w:tcBorders>
          </w:tcPr>
          <w:p w14:paraId="38B1500C"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17 год.</w:t>
            </w:r>
          </w:p>
          <w:p w14:paraId="0558A7BE"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0,5 год. на тиждень)</w:t>
            </w:r>
          </w:p>
        </w:tc>
        <w:tc>
          <w:tcPr>
            <w:tcW w:w="1560" w:type="dxa"/>
            <w:tcBorders>
              <w:top w:val="single" w:sz="4" w:space="0" w:color="auto"/>
              <w:left w:val="single" w:sz="4" w:space="0" w:color="auto"/>
              <w:bottom w:val="single" w:sz="4" w:space="0" w:color="auto"/>
              <w:right w:val="single" w:sz="4" w:space="0" w:color="auto"/>
            </w:tcBorders>
          </w:tcPr>
          <w:p w14:paraId="3527CD29"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17 год.</w:t>
            </w:r>
          </w:p>
          <w:p w14:paraId="52F66D05"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0,5 год. на тиждень)</w:t>
            </w:r>
          </w:p>
        </w:tc>
        <w:tc>
          <w:tcPr>
            <w:tcW w:w="960" w:type="dxa"/>
            <w:tcBorders>
              <w:top w:val="single" w:sz="4" w:space="0" w:color="auto"/>
              <w:left w:val="single" w:sz="4" w:space="0" w:color="auto"/>
              <w:bottom w:val="single" w:sz="4" w:space="0" w:color="auto"/>
              <w:right w:val="single" w:sz="4" w:space="0" w:color="auto"/>
            </w:tcBorders>
          </w:tcPr>
          <w:p w14:paraId="52C12B76" w14:textId="77777777" w:rsidR="00EC0100" w:rsidRPr="00EC0100" w:rsidRDefault="00EC0100" w:rsidP="00EC0100">
            <w:pPr>
              <w:spacing w:after="0" w:line="240" w:lineRule="auto"/>
              <w:rPr>
                <w:rFonts w:ascii="Times New Roman" w:eastAsia="Times New Roman" w:hAnsi="Times New Roman" w:cs="Times New Roman"/>
                <w:bCs/>
                <w:sz w:val="24"/>
                <w:szCs w:val="24"/>
                <w:lang w:val="uk-UA"/>
              </w:rPr>
            </w:pPr>
          </w:p>
        </w:tc>
      </w:tr>
      <w:tr w:rsidR="00EC0100" w:rsidRPr="00EC0100" w14:paraId="4E71F990" w14:textId="77777777" w:rsidTr="00EC0100">
        <w:tc>
          <w:tcPr>
            <w:tcW w:w="573" w:type="dxa"/>
            <w:tcBorders>
              <w:top w:val="single" w:sz="4" w:space="0" w:color="auto"/>
              <w:left w:val="single" w:sz="4" w:space="0" w:color="auto"/>
              <w:bottom w:val="single" w:sz="4" w:space="0" w:color="auto"/>
              <w:right w:val="single" w:sz="4" w:space="0" w:color="auto"/>
            </w:tcBorders>
          </w:tcPr>
          <w:p w14:paraId="2ADBA547" w14:textId="77777777" w:rsidR="00EC0100" w:rsidRPr="00EC0100" w:rsidRDefault="00EC0100" w:rsidP="00EC0100">
            <w:pPr>
              <w:numPr>
                <w:ilvl w:val="0"/>
                <w:numId w:val="15"/>
              </w:numPr>
              <w:spacing w:after="0" w:line="360" w:lineRule="auto"/>
              <w:jc w:val="center"/>
              <w:rPr>
                <w:rFonts w:ascii="Times New Roman" w:eastAsia="Times New Roman" w:hAnsi="Times New Roman" w:cs="Times New Roman"/>
                <w:bCs/>
                <w:sz w:val="24"/>
                <w:szCs w:val="24"/>
                <w:lang w:val="uk-UA"/>
              </w:rPr>
            </w:pPr>
          </w:p>
        </w:tc>
        <w:tc>
          <w:tcPr>
            <w:tcW w:w="2291" w:type="dxa"/>
            <w:tcBorders>
              <w:top w:val="single" w:sz="4" w:space="0" w:color="auto"/>
              <w:left w:val="single" w:sz="4" w:space="0" w:color="auto"/>
              <w:bottom w:val="single" w:sz="4" w:space="0" w:color="auto"/>
              <w:right w:val="single" w:sz="4" w:space="0" w:color="auto"/>
            </w:tcBorders>
          </w:tcPr>
          <w:p w14:paraId="4760656A"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 xml:space="preserve">Курс за вибором «Основи ділового </w:t>
            </w:r>
            <w:r w:rsidRPr="00EC0100">
              <w:rPr>
                <w:rFonts w:ascii="Times New Roman" w:eastAsia="Times New Roman" w:hAnsi="Times New Roman" w:cs="Times New Roman"/>
                <w:bCs/>
                <w:sz w:val="24"/>
                <w:szCs w:val="24"/>
                <w:lang w:val="uk-UA"/>
              </w:rPr>
              <w:lastRenderedPageBreak/>
              <w:t>спілкування англійською мовою»</w:t>
            </w:r>
          </w:p>
        </w:tc>
        <w:tc>
          <w:tcPr>
            <w:tcW w:w="889" w:type="dxa"/>
            <w:tcBorders>
              <w:top w:val="single" w:sz="4" w:space="0" w:color="auto"/>
              <w:left w:val="single" w:sz="4" w:space="0" w:color="auto"/>
              <w:bottom w:val="single" w:sz="4" w:space="0" w:color="auto"/>
              <w:right w:val="single" w:sz="4" w:space="0" w:color="auto"/>
            </w:tcBorders>
          </w:tcPr>
          <w:p w14:paraId="581F7E6E"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lastRenderedPageBreak/>
              <w:t>10</w:t>
            </w:r>
          </w:p>
        </w:tc>
        <w:tc>
          <w:tcPr>
            <w:tcW w:w="2231" w:type="dxa"/>
            <w:tcBorders>
              <w:top w:val="single" w:sz="4" w:space="0" w:color="auto"/>
              <w:left w:val="single" w:sz="4" w:space="0" w:color="auto"/>
              <w:bottom w:val="single" w:sz="4" w:space="0" w:color="auto"/>
              <w:right w:val="single" w:sz="4" w:space="0" w:color="auto"/>
            </w:tcBorders>
          </w:tcPr>
          <w:p w14:paraId="4B422384"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 xml:space="preserve">Навчальна програма курсу за </w:t>
            </w:r>
            <w:r w:rsidRPr="00EC0100">
              <w:rPr>
                <w:rFonts w:ascii="Times New Roman" w:eastAsia="Times New Roman" w:hAnsi="Times New Roman" w:cs="Times New Roman"/>
                <w:sz w:val="24"/>
                <w:szCs w:val="24"/>
                <w:lang w:val="uk-UA"/>
              </w:rPr>
              <w:lastRenderedPageBreak/>
              <w:t xml:space="preserve">вибором </w:t>
            </w:r>
            <w:r w:rsidRPr="00EC0100">
              <w:rPr>
                <w:rFonts w:ascii="Times New Roman" w:eastAsia="Times New Roman" w:hAnsi="Times New Roman" w:cs="Times New Roman"/>
                <w:bCs/>
                <w:sz w:val="24"/>
                <w:szCs w:val="24"/>
                <w:lang w:val="uk-UA"/>
              </w:rPr>
              <w:t xml:space="preserve">«Основи ділового спілкування англійською </w:t>
            </w:r>
            <w:proofErr w:type="spellStart"/>
            <w:r w:rsidRPr="00EC0100">
              <w:rPr>
                <w:rFonts w:ascii="Times New Roman" w:eastAsia="Times New Roman" w:hAnsi="Times New Roman" w:cs="Times New Roman"/>
                <w:bCs/>
                <w:sz w:val="24"/>
                <w:szCs w:val="24"/>
                <w:lang w:val="uk-UA"/>
              </w:rPr>
              <w:t>мовою»</w:t>
            </w:r>
            <w:r w:rsidRPr="00EC0100">
              <w:rPr>
                <w:rFonts w:ascii="Times New Roman" w:eastAsia="Times New Roman" w:hAnsi="Times New Roman" w:cs="Times New Roman"/>
                <w:sz w:val="24"/>
                <w:szCs w:val="24"/>
                <w:lang w:val="uk-UA"/>
              </w:rPr>
              <w:t>для</w:t>
            </w:r>
            <w:proofErr w:type="spellEnd"/>
            <w:r w:rsidRPr="00EC0100">
              <w:rPr>
                <w:rFonts w:ascii="Times New Roman" w:eastAsia="Times New Roman" w:hAnsi="Times New Roman" w:cs="Times New Roman"/>
                <w:sz w:val="24"/>
                <w:szCs w:val="24"/>
                <w:lang w:val="uk-UA"/>
              </w:rPr>
              <w:t xml:space="preserve"> учнів 10-11 класів</w:t>
            </w:r>
          </w:p>
        </w:tc>
        <w:tc>
          <w:tcPr>
            <w:tcW w:w="1440" w:type="dxa"/>
            <w:tcBorders>
              <w:top w:val="single" w:sz="4" w:space="0" w:color="auto"/>
              <w:left w:val="single" w:sz="4" w:space="0" w:color="auto"/>
              <w:bottom w:val="single" w:sz="4" w:space="0" w:color="auto"/>
              <w:right w:val="single" w:sz="4" w:space="0" w:color="auto"/>
            </w:tcBorders>
          </w:tcPr>
          <w:p w14:paraId="43596BD3" w14:textId="77777777" w:rsidR="00EC0100" w:rsidRPr="00EC0100" w:rsidRDefault="00EC0100" w:rsidP="00EC0100">
            <w:pPr>
              <w:spacing w:after="0" w:line="240" w:lineRule="auto"/>
              <w:jc w:val="both"/>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lastRenderedPageBreak/>
              <w:t>Авторська</w:t>
            </w:r>
          </w:p>
        </w:tc>
        <w:tc>
          <w:tcPr>
            <w:tcW w:w="1800" w:type="dxa"/>
            <w:tcBorders>
              <w:top w:val="single" w:sz="4" w:space="0" w:color="auto"/>
              <w:left w:val="single" w:sz="4" w:space="0" w:color="auto"/>
              <w:bottom w:val="single" w:sz="4" w:space="0" w:color="auto"/>
              <w:right w:val="single" w:sz="4" w:space="0" w:color="auto"/>
            </w:tcBorders>
          </w:tcPr>
          <w:p w14:paraId="588A5491"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2022</w:t>
            </w:r>
          </w:p>
          <w:p w14:paraId="4DDB337D"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 xml:space="preserve">Львівська </w:t>
            </w:r>
            <w:r w:rsidRPr="00EC0100">
              <w:rPr>
                <w:rFonts w:ascii="Times New Roman" w:eastAsia="Times New Roman" w:hAnsi="Times New Roman" w:cs="Times New Roman"/>
                <w:sz w:val="24"/>
                <w:szCs w:val="24"/>
                <w:lang w:val="uk-UA"/>
              </w:rPr>
              <w:lastRenderedPageBreak/>
              <w:t>гімназія «Престиж»</w:t>
            </w:r>
          </w:p>
        </w:tc>
        <w:tc>
          <w:tcPr>
            <w:tcW w:w="2280" w:type="dxa"/>
            <w:tcBorders>
              <w:top w:val="single" w:sz="4" w:space="0" w:color="auto"/>
              <w:left w:val="single" w:sz="4" w:space="0" w:color="auto"/>
              <w:bottom w:val="single" w:sz="4" w:space="0" w:color="auto"/>
              <w:right w:val="single" w:sz="4" w:space="0" w:color="auto"/>
            </w:tcBorders>
          </w:tcPr>
          <w:p w14:paraId="6D532311" w14:textId="77777777" w:rsidR="00EC0100" w:rsidRPr="00EC0100" w:rsidRDefault="00EC0100" w:rsidP="00EC0100">
            <w:pPr>
              <w:spacing w:after="0" w:line="240" w:lineRule="auto"/>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lastRenderedPageBreak/>
              <w:t xml:space="preserve">Зареєстрована у Каталозі надання </w:t>
            </w:r>
            <w:r w:rsidRPr="00EC0100">
              <w:rPr>
                <w:rFonts w:ascii="Times New Roman" w:eastAsia="Times New Roman" w:hAnsi="Times New Roman" w:cs="Times New Roman"/>
                <w:bCs/>
                <w:sz w:val="24"/>
                <w:szCs w:val="24"/>
                <w:lang w:val="uk-UA"/>
              </w:rPr>
              <w:lastRenderedPageBreak/>
              <w:t xml:space="preserve">грифів навчальній літературі та навчальним програмам за  </w:t>
            </w:r>
          </w:p>
          <w:p w14:paraId="29752928" w14:textId="77777777" w:rsidR="00EC0100" w:rsidRPr="00EC0100" w:rsidRDefault="00EC0100" w:rsidP="00EC0100">
            <w:pPr>
              <w:spacing w:after="0" w:line="240" w:lineRule="auto"/>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 4.0009-2022</w:t>
            </w:r>
          </w:p>
        </w:tc>
        <w:tc>
          <w:tcPr>
            <w:tcW w:w="1560" w:type="dxa"/>
            <w:tcBorders>
              <w:top w:val="single" w:sz="4" w:space="0" w:color="auto"/>
              <w:left w:val="single" w:sz="4" w:space="0" w:color="auto"/>
              <w:bottom w:val="single" w:sz="4" w:space="0" w:color="auto"/>
              <w:right w:val="single" w:sz="4" w:space="0" w:color="auto"/>
            </w:tcBorders>
          </w:tcPr>
          <w:p w14:paraId="0EB89F41"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lastRenderedPageBreak/>
              <w:t>70 год.</w:t>
            </w:r>
          </w:p>
          <w:p w14:paraId="5BC22B2C" w14:textId="77777777" w:rsidR="00EC0100" w:rsidRPr="00EC0100" w:rsidRDefault="00EC0100" w:rsidP="00EC0100">
            <w:pPr>
              <w:spacing w:after="0" w:line="240" w:lineRule="auto"/>
              <w:ind w:right="72"/>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 xml:space="preserve">(по 2 год. на </w:t>
            </w:r>
            <w:r w:rsidRPr="00EC0100">
              <w:rPr>
                <w:rFonts w:ascii="Times New Roman" w:eastAsia="Times New Roman" w:hAnsi="Times New Roman" w:cs="Times New Roman"/>
                <w:bCs/>
                <w:sz w:val="24"/>
                <w:szCs w:val="24"/>
                <w:lang w:val="uk-UA"/>
              </w:rPr>
              <w:lastRenderedPageBreak/>
              <w:t>тиждень)</w:t>
            </w:r>
          </w:p>
        </w:tc>
        <w:tc>
          <w:tcPr>
            <w:tcW w:w="1560" w:type="dxa"/>
            <w:tcBorders>
              <w:top w:val="single" w:sz="4" w:space="0" w:color="auto"/>
              <w:left w:val="single" w:sz="4" w:space="0" w:color="auto"/>
              <w:bottom w:val="single" w:sz="4" w:space="0" w:color="auto"/>
              <w:right w:val="single" w:sz="4" w:space="0" w:color="auto"/>
            </w:tcBorders>
          </w:tcPr>
          <w:p w14:paraId="42FF176B"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lastRenderedPageBreak/>
              <w:t>70 год.</w:t>
            </w:r>
          </w:p>
          <w:p w14:paraId="4F3234F1" w14:textId="77777777" w:rsidR="00EC0100" w:rsidRPr="00EC0100" w:rsidRDefault="00EC0100" w:rsidP="00EC0100">
            <w:pPr>
              <w:spacing w:after="0" w:line="240" w:lineRule="auto"/>
              <w:ind w:right="72"/>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 xml:space="preserve">(по 2 год. на </w:t>
            </w:r>
            <w:r w:rsidRPr="00EC0100">
              <w:rPr>
                <w:rFonts w:ascii="Times New Roman" w:eastAsia="Times New Roman" w:hAnsi="Times New Roman" w:cs="Times New Roman"/>
                <w:bCs/>
                <w:sz w:val="24"/>
                <w:szCs w:val="24"/>
                <w:lang w:val="uk-UA"/>
              </w:rPr>
              <w:lastRenderedPageBreak/>
              <w:t>тиждень)</w:t>
            </w:r>
          </w:p>
        </w:tc>
        <w:tc>
          <w:tcPr>
            <w:tcW w:w="960" w:type="dxa"/>
            <w:tcBorders>
              <w:top w:val="single" w:sz="4" w:space="0" w:color="auto"/>
              <w:left w:val="single" w:sz="4" w:space="0" w:color="auto"/>
              <w:bottom w:val="single" w:sz="4" w:space="0" w:color="auto"/>
              <w:right w:val="single" w:sz="4" w:space="0" w:color="auto"/>
            </w:tcBorders>
          </w:tcPr>
          <w:p w14:paraId="5425EFEB" w14:textId="77777777" w:rsidR="00EC0100" w:rsidRPr="00EC0100" w:rsidRDefault="00EC0100" w:rsidP="00EC0100">
            <w:pPr>
              <w:spacing w:after="0" w:line="240" w:lineRule="auto"/>
              <w:rPr>
                <w:rFonts w:ascii="Times New Roman" w:eastAsia="Times New Roman" w:hAnsi="Times New Roman" w:cs="Times New Roman"/>
                <w:bCs/>
                <w:sz w:val="24"/>
                <w:szCs w:val="24"/>
                <w:highlight w:val="yellow"/>
                <w:lang w:val="uk-UA"/>
              </w:rPr>
            </w:pPr>
          </w:p>
        </w:tc>
      </w:tr>
      <w:tr w:rsidR="00EC0100" w:rsidRPr="00EC0100" w14:paraId="32DB2187" w14:textId="77777777" w:rsidTr="00EC0100">
        <w:tc>
          <w:tcPr>
            <w:tcW w:w="573" w:type="dxa"/>
            <w:tcBorders>
              <w:top w:val="single" w:sz="4" w:space="0" w:color="auto"/>
              <w:left w:val="single" w:sz="4" w:space="0" w:color="auto"/>
              <w:bottom w:val="single" w:sz="4" w:space="0" w:color="auto"/>
              <w:right w:val="single" w:sz="4" w:space="0" w:color="auto"/>
            </w:tcBorders>
          </w:tcPr>
          <w:p w14:paraId="057FF86F" w14:textId="77777777" w:rsidR="00EC0100" w:rsidRPr="00EC0100" w:rsidRDefault="00EC0100" w:rsidP="00EC0100">
            <w:pPr>
              <w:numPr>
                <w:ilvl w:val="0"/>
                <w:numId w:val="15"/>
              </w:numPr>
              <w:spacing w:after="0" w:line="360" w:lineRule="auto"/>
              <w:jc w:val="center"/>
              <w:rPr>
                <w:rFonts w:ascii="Times New Roman" w:eastAsia="Times New Roman" w:hAnsi="Times New Roman" w:cs="Times New Roman"/>
                <w:bCs/>
                <w:sz w:val="24"/>
                <w:szCs w:val="24"/>
                <w:lang w:val="uk-UA"/>
              </w:rPr>
            </w:pPr>
          </w:p>
        </w:tc>
        <w:tc>
          <w:tcPr>
            <w:tcW w:w="2291" w:type="dxa"/>
            <w:tcBorders>
              <w:top w:val="single" w:sz="4" w:space="0" w:color="auto"/>
              <w:left w:val="single" w:sz="4" w:space="0" w:color="auto"/>
              <w:bottom w:val="single" w:sz="4" w:space="0" w:color="auto"/>
              <w:right w:val="single" w:sz="4" w:space="0" w:color="auto"/>
            </w:tcBorders>
          </w:tcPr>
          <w:p w14:paraId="196A7C1D"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sz w:val="24"/>
                <w:szCs w:val="24"/>
                <w:lang w:val="uk-UA"/>
              </w:rPr>
              <w:t>Курс за вибором «Іноземна мова у професійному самовизначенні»</w:t>
            </w:r>
          </w:p>
        </w:tc>
        <w:tc>
          <w:tcPr>
            <w:tcW w:w="889" w:type="dxa"/>
            <w:tcBorders>
              <w:top w:val="single" w:sz="4" w:space="0" w:color="auto"/>
              <w:left w:val="single" w:sz="4" w:space="0" w:color="auto"/>
              <w:bottom w:val="single" w:sz="4" w:space="0" w:color="auto"/>
              <w:right w:val="single" w:sz="4" w:space="0" w:color="auto"/>
            </w:tcBorders>
          </w:tcPr>
          <w:p w14:paraId="25282A72"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10</w:t>
            </w:r>
          </w:p>
        </w:tc>
        <w:tc>
          <w:tcPr>
            <w:tcW w:w="2231" w:type="dxa"/>
            <w:tcBorders>
              <w:top w:val="single" w:sz="4" w:space="0" w:color="auto"/>
              <w:left w:val="single" w:sz="4" w:space="0" w:color="auto"/>
              <w:bottom w:val="single" w:sz="4" w:space="0" w:color="auto"/>
              <w:right w:val="single" w:sz="4" w:space="0" w:color="auto"/>
            </w:tcBorders>
          </w:tcPr>
          <w:p w14:paraId="10F11CF3"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Навчальна програма</w:t>
            </w:r>
          </w:p>
          <w:p w14:paraId="0CF05F56"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 xml:space="preserve">курсу за вибором для учнів 8-11класів </w:t>
            </w:r>
          </w:p>
          <w:p w14:paraId="7C861D89"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«Іноземна мова у професійному самовизначенні»</w:t>
            </w:r>
          </w:p>
          <w:p w14:paraId="402812EC"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p>
        </w:tc>
        <w:tc>
          <w:tcPr>
            <w:tcW w:w="1440" w:type="dxa"/>
            <w:tcBorders>
              <w:top w:val="single" w:sz="4" w:space="0" w:color="auto"/>
              <w:left w:val="single" w:sz="4" w:space="0" w:color="auto"/>
              <w:bottom w:val="single" w:sz="4" w:space="0" w:color="auto"/>
              <w:right w:val="single" w:sz="4" w:space="0" w:color="auto"/>
            </w:tcBorders>
          </w:tcPr>
          <w:p w14:paraId="5C6AAED7" w14:textId="77777777" w:rsidR="00EC0100" w:rsidRPr="00EC0100" w:rsidRDefault="00EC0100" w:rsidP="00EC0100">
            <w:pPr>
              <w:spacing w:after="0" w:line="240" w:lineRule="auto"/>
              <w:jc w:val="both"/>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Авторська</w:t>
            </w:r>
          </w:p>
        </w:tc>
        <w:tc>
          <w:tcPr>
            <w:tcW w:w="1800" w:type="dxa"/>
            <w:tcBorders>
              <w:top w:val="single" w:sz="4" w:space="0" w:color="auto"/>
              <w:left w:val="single" w:sz="4" w:space="0" w:color="auto"/>
              <w:bottom w:val="single" w:sz="4" w:space="0" w:color="auto"/>
              <w:right w:val="single" w:sz="4" w:space="0" w:color="auto"/>
            </w:tcBorders>
          </w:tcPr>
          <w:p w14:paraId="03C25669"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2020</w:t>
            </w:r>
          </w:p>
          <w:p w14:paraId="5179A7A0"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М</w:t>
            </w:r>
            <w:proofErr w:type="spellStart"/>
            <w:r w:rsidRPr="00EC0100">
              <w:rPr>
                <w:rFonts w:ascii="Times New Roman" w:eastAsia="Times New Roman" w:hAnsi="Times New Roman" w:cs="Times New Roman"/>
                <w:sz w:val="24"/>
                <w:szCs w:val="24"/>
              </w:rPr>
              <w:t>іністерство</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освіти</w:t>
            </w:r>
            <w:proofErr w:type="spellEnd"/>
            <w:r w:rsidRPr="00EC0100">
              <w:rPr>
                <w:rFonts w:ascii="Times New Roman" w:eastAsia="Times New Roman" w:hAnsi="Times New Roman" w:cs="Times New Roman"/>
                <w:sz w:val="24"/>
                <w:szCs w:val="24"/>
              </w:rPr>
              <w:t xml:space="preserve"> і науки </w:t>
            </w:r>
            <w:r w:rsidRPr="00EC0100">
              <w:rPr>
                <w:rFonts w:ascii="Times New Roman" w:eastAsia="Times New Roman" w:hAnsi="Times New Roman" w:cs="Times New Roman"/>
                <w:sz w:val="24"/>
                <w:szCs w:val="24"/>
                <w:lang w:val="uk-UA"/>
              </w:rPr>
              <w:t>У</w:t>
            </w:r>
            <w:proofErr w:type="spellStart"/>
            <w:r w:rsidRPr="00EC0100">
              <w:rPr>
                <w:rFonts w:ascii="Times New Roman" w:eastAsia="Times New Roman" w:hAnsi="Times New Roman" w:cs="Times New Roman"/>
                <w:sz w:val="24"/>
                <w:szCs w:val="24"/>
              </w:rPr>
              <w:t>країни</w:t>
            </w:r>
            <w:proofErr w:type="spellEnd"/>
          </w:p>
        </w:tc>
        <w:tc>
          <w:tcPr>
            <w:tcW w:w="2280" w:type="dxa"/>
            <w:tcBorders>
              <w:top w:val="single" w:sz="4" w:space="0" w:color="auto"/>
              <w:left w:val="single" w:sz="4" w:space="0" w:color="auto"/>
              <w:bottom w:val="single" w:sz="4" w:space="0" w:color="auto"/>
              <w:right w:val="single" w:sz="4" w:space="0" w:color="auto"/>
            </w:tcBorders>
          </w:tcPr>
          <w:p w14:paraId="432088C8"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 xml:space="preserve">Лист ІМЗО від 09.06.2020 </w:t>
            </w:r>
          </w:p>
          <w:p w14:paraId="522C2A76" w14:textId="77777777" w:rsidR="00EC0100" w:rsidRPr="00EC0100" w:rsidRDefault="00EC0100" w:rsidP="00EC0100">
            <w:pPr>
              <w:spacing w:after="0" w:line="240" w:lineRule="auto"/>
              <w:rPr>
                <w:rFonts w:ascii="Times New Roman" w:eastAsia="Times New Roman" w:hAnsi="Times New Roman" w:cs="Times New Roman"/>
                <w:bCs/>
                <w:sz w:val="24"/>
                <w:szCs w:val="24"/>
                <w:lang w:val="uk-UA"/>
              </w:rPr>
            </w:pPr>
            <w:r w:rsidRPr="00EC0100">
              <w:rPr>
                <w:rFonts w:ascii="Times New Roman" w:eastAsia="Times New Roman" w:hAnsi="Times New Roman" w:cs="Times New Roman"/>
                <w:sz w:val="24"/>
                <w:szCs w:val="24"/>
                <w:lang w:val="uk-UA"/>
              </w:rPr>
              <w:t>№22.1/12-Г-316</w:t>
            </w:r>
          </w:p>
        </w:tc>
        <w:tc>
          <w:tcPr>
            <w:tcW w:w="1560" w:type="dxa"/>
            <w:tcBorders>
              <w:top w:val="single" w:sz="4" w:space="0" w:color="auto"/>
              <w:left w:val="single" w:sz="4" w:space="0" w:color="auto"/>
              <w:bottom w:val="single" w:sz="4" w:space="0" w:color="auto"/>
              <w:right w:val="single" w:sz="4" w:space="0" w:color="auto"/>
            </w:tcBorders>
          </w:tcPr>
          <w:p w14:paraId="0365C77D"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35 год.</w:t>
            </w:r>
          </w:p>
          <w:p w14:paraId="72A2B8FC"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1 год. на тиждень)</w:t>
            </w:r>
          </w:p>
        </w:tc>
        <w:tc>
          <w:tcPr>
            <w:tcW w:w="1560" w:type="dxa"/>
            <w:tcBorders>
              <w:top w:val="single" w:sz="4" w:space="0" w:color="auto"/>
              <w:left w:val="single" w:sz="4" w:space="0" w:color="auto"/>
              <w:bottom w:val="single" w:sz="4" w:space="0" w:color="auto"/>
              <w:right w:val="single" w:sz="4" w:space="0" w:color="auto"/>
            </w:tcBorders>
          </w:tcPr>
          <w:p w14:paraId="679F8CB0"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35 год.</w:t>
            </w:r>
          </w:p>
          <w:p w14:paraId="6EE52090"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1 год. на тиждень)</w:t>
            </w:r>
          </w:p>
        </w:tc>
        <w:tc>
          <w:tcPr>
            <w:tcW w:w="960" w:type="dxa"/>
            <w:tcBorders>
              <w:top w:val="single" w:sz="4" w:space="0" w:color="auto"/>
              <w:left w:val="single" w:sz="4" w:space="0" w:color="auto"/>
              <w:bottom w:val="single" w:sz="4" w:space="0" w:color="auto"/>
              <w:right w:val="single" w:sz="4" w:space="0" w:color="auto"/>
            </w:tcBorders>
          </w:tcPr>
          <w:p w14:paraId="671F3257" w14:textId="77777777" w:rsidR="00EC0100" w:rsidRPr="00EC0100" w:rsidRDefault="00EC0100" w:rsidP="00EC0100">
            <w:pPr>
              <w:spacing w:after="0" w:line="240" w:lineRule="auto"/>
              <w:rPr>
                <w:rFonts w:ascii="Times New Roman" w:eastAsia="Times New Roman" w:hAnsi="Times New Roman" w:cs="Times New Roman"/>
                <w:bCs/>
                <w:sz w:val="24"/>
                <w:szCs w:val="24"/>
                <w:highlight w:val="yellow"/>
                <w:lang w:val="uk-UA"/>
              </w:rPr>
            </w:pPr>
          </w:p>
        </w:tc>
      </w:tr>
      <w:tr w:rsidR="00EC0100" w:rsidRPr="00EC0100" w14:paraId="7D010954" w14:textId="77777777" w:rsidTr="00EC0100">
        <w:tc>
          <w:tcPr>
            <w:tcW w:w="573" w:type="dxa"/>
            <w:tcBorders>
              <w:top w:val="single" w:sz="4" w:space="0" w:color="auto"/>
              <w:left w:val="single" w:sz="4" w:space="0" w:color="auto"/>
              <w:bottom w:val="single" w:sz="4" w:space="0" w:color="auto"/>
              <w:right w:val="single" w:sz="4" w:space="0" w:color="auto"/>
            </w:tcBorders>
          </w:tcPr>
          <w:p w14:paraId="1BA1FD6E" w14:textId="77777777" w:rsidR="00EC0100" w:rsidRPr="00EC0100" w:rsidRDefault="00EC0100" w:rsidP="00EC0100">
            <w:pPr>
              <w:numPr>
                <w:ilvl w:val="0"/>
                <w:numId w:val="15"/>
              </w:numPr>
              <w:spacing w:after="0" w:line="360" w:lineRule="auto"/>
              <w:jc w:val="center"/>
              <w:rPr>
                <w:rFonts w:ascii="Times New Roman" w:eastAsia="Times New Roman" w:hAnsi="Times New Roman" w:cs="Times New Roman"/>
                <w:bCs/>
                <w:sz w:val="24"/>
                <w:szCs w:val="24"/>
                <w:lang w:val="uk-UA"/>
              </w:rPr>
            </w:pPr>
          </w:p>
        </w:tc>
        <w:tc>
          <w:tcPr>
            <w:tcW w:w="2291" w:type="dxa"/>
            <w:tcBorders>
              <w:top w:val="single" w:sz="4" w:space="0" w:color="auto"/>
              <w:left w:val="single" w:sz="4" w:space="0" w:color="auto"/>
              <w:bottom w:val="single" w:sz="4" w:space="0" w:color="auto"/>
              <w:right w:val="single" w:sz="4" w:space="0" w:color="auto"/>
            </w:tcBorders>
          </w:tcPr>
          <w:p w14:paraId="30842015"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sz w:val="24"/>
                <w:szCs w:val="24"/>
                <w:lang w:val="uk-UA"/>
              </w:rPr>
              <w:t>Курс за вибором «Українознавство»</w:t>
            </w:r>
          </w:p>
        </w:tc>
        <w:tc>
          <w:tcPr>
            <w:tcW w:w="889" w:type="dxa"/>
            <w:tcBorders>
              <w:top w:val="single" w:sz="4" w:space="0" w:color="auto"/>
              <w:left w:val="single" w:sz="4" w:space="0" w:color="auto"/>
              <w:bottom w:val="single" w:sz="4" w:space="0" w:color="auto"/>
              <w:right w:val="single" w:sz="4" w:space="0" w:color="auto"/>
            </w:tcBorders>
          </w:tcPr>
          <w:p w14:paraId="57CF852B"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11</w:t>
            </w:r>
          </w:p>
        </w:tc>
        <w:tc>
          <w:tcPr>
            <w:tcW w:w="2231" w:type="dxa"/>
            <w:tcBorders>
              <w:top w:val="single" w:sz="4" w:space="0" w:color="auto"/>
              <w:left w:val="single" w:sz="4" w:space="0" w:color="auto"/>
              <w:bottom w:val="single" w:sz="4" w:space="0" w:color="auto"/>
              <w:right w:val="single" w:sz="4" w:space="0" w:color="auto"/>
            </w:tcBorders>
          </w:tcPr>
          <w:p w14:paraId="4F349DA9"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Н</w:t>
            </w:r>
            <w:proofErr w:type="spellStart"/>
            <w:r w:rsidRPr="00EC0100">
              <w:rPr>
                <w:rFonts w:ascii="Times New Roman" w:eastAsia="Times New Roman" w:hAnsi="Times New Roman" w:cs="Times New Roman"/>
                <w:sz w:val="24"/>
                <w:szCs w:val="24"/>
              </w:rPr>
              <w:t>авчальна</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програма</w:t>
            </w:r>
            <w:proofErr w:type="spellEnd"/>
            <w:r w:rsidRPr="00EC0100">
              <w:rPr>
                <w:rFonts w:ascii="Times New Roman" w:eastAsia="Times New Roman" w:hAnsi="Times New Roman" w:cs="Times New Roman"/>
                <w:sz w:val="24"/>
                <w:szCs w:val="24"/>
              </w:rPr>
              <w:t xml:space="preserve"> з курсу за </w:t>
            </w:r>
            <w:proofErr w:type="spellStart"/>
            <w:r w:rsidRPr="00EC0100">
              <w:rPr>
                <w:rFonts w:ascii="Times New Roman" w:eastAsia="Times New Roman" w:hAnsi="Times New Roman" w:cs="Times New Roman"/>
                <w:sz w:val="24"/>
                <w:szCs w:val="24"/>
              </w:rPr>
              <w:t>вибором</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Українознавство</w:t>
            </w:r>
            <w:proofErr w:type="spellEnd"/>
            <w:r w:rsidRPr="00EC0100">
              <w:rPr>
                <w:rFonts w:ascii="Times New Roman" w:eastAsia="Times New Roman" w:hAnsi="Times New Roman" w:cs="Times New Roman"/>
                <w:sz w:val="24"/>
                <w:szCs w:val="24"/>
              </w:rPr>
              <w:t xml:space="preserve">» для </w:t>
            </w:r>
            <w:proofErr w:type="spellStart"/>
            <w:r w:rsidRPr="00EC0100">
              <w:rPr>
                <w:rFonts w:ascii="Times New Roman" w:eastAsia="Times New Roman" w:hAnsi="Times New Roman" w:cs="Times New Roman"/>
                <w:sz w:val="24"/>
                <w:szCs w:val="24"/>
              </w:rPr>
              <w:t>закладів</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загальної</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середньої</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освіти</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України</w:t>
            </w:r>
            <w:proofErr w:type="spellEnd"/>
          </w:p>
        </w:tc>
        <w:tc>
          <w:tcPr>
            <w:tcW w:w="1440" w:type="dxa"/>
            <w:tcBorders>
              <w:top w:val="single" w:sz="4" w:space="0" w:color="auto"/>
              <w:left w:val="single" w:sz="4" w:space="0" w:color="auto"/>
              <w:bottom w:val="single" w:sz="4" w:space="0" w:color="auto"/>
              <w:right w:val="single" w:sz="4" w:space="0" w:color="auto"/>
            </w:tcBorders>
          </w:tcPr>
          <w:p w14:paraId="30912A79" w14:textId="77777777" w:rsidR="00EC0100" w:rsidRPr="00EC0100" w:rsidRDefault="00EC0100" w:rsidP="00EC0100">
            <w:pPr>
              <w:spacing w:after="0" w:line="240" w:lineRule="auto"/>
              <w:jc w:val="both"/>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Авторська</w:t>
            </w:r>
          </w:p>
        </w:tc>
        <w:tc>
          <w:tcPr>
            <w:tcW w:w="1800" w:type="dxa"/>
            <w:tcBorders>
              <w:top w:val="single" w:sz="4" w:space="0" w:color="auto"/>
              <w:left w:val="single" w:sz="4" w:space="0" w:color="auto"/>
              <w:bottom w:val="single" w:sz="4" w:space="0" w:color="auto"/>
              <w:right w:val="single" w:sz="4" w:space="0" w:color="auto"/>
            </w:tcBorders>
          </w:tcPr>
          <w:p w14:paraId="4C1721C6"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2020</w:t>
            </w:r>
          </w:p>
          <w:p w14:paraId="2E777D27"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М</w:t>
            </w:r>
            <w:proofErr w:type="spellStart"/>
            <w:r w:rsidRPr="00EC0100">
              <w:rPr>
                <w:rFonts w:ascii="Times New Roman" w:eastAsia="Times New Roman" w:hAnsi="Times New Roman" w:cs="Times New Roman"/>
                <w:sz w:val="24"/>
                <w:szCs w:val="24"/>
              </w:rPr>
              <w:t>іністерство</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освіти</w:t>
            </w:r>
            <w:proofErr w:type="spellEnd"/>
            <w:r w:rsidRPr="00EC0100">
              <w:rPr>
                <w:rFonts w:ascii="Times New Roman" w:eastAsia="Times New Roman" w:hAnsi="Times New Roman" w:cs="Times New Roman"/>
                <w:sz w:val="24"/>
                <w:szCs w:val="24"/>
              </w:rPr>
              <w:t xml:space="preserve"> і науки </w:t>
            </w:r>
            <w:r w:rsidRPr="00EC0100">
              <w:rPr>
                <w:rFonts w:ascii="Times New Roman" w:eastAsia="Times New Roman" w:hAnsi="Times New Roman" w:cs="Times New Roman"/>
                <w:sz w:val="24"/>
                <w:szCs w:val="24"/>
                <w:lang w:val="uk-UA"/>
              </w:rPr>
              <w:t>У</w:t>
            </w:r>
            <w:proofErr w:type="spellStart"/>
            <w:r w:rsidRPr="00EC0100">
              <w:rPr>
                <w:rFonts w:ascii="Times New Roman" w:eastAsia="Times New Roman" w:hAnsi="Times New Roman" w:cs="Times New Roman"/>
                <w:sz w:val="24"/>
                <w:szCs w:val="24"/>
              </w:rPr>
              <w:t>країни</w:t>
            </w:r>
            <w:proofErr w:type="spellEnd"/>
            <w:r w:rsidRPr="00EC0100">
              <w:rPr>
                <w:rFonts w:ascii="Times New Roman" w:eastAsia="Times New Roman" w:hAnsi="Times New Roman" w:cs="Times New Roman"/>
                <w:sz w:val="24"/>
                <w:szCs w:val="24"/>
              </w:rPr>
              <w:t xml:space="preserve"> </w:t>
            </w:r>
            <w:r w:rsidRPr="00EC0100">
              <w:rPr>
                <w:rFonts w:ascii="Times New Roman" w:eastAsia="Times New Roman" w:hAnsi="Times New Roman" w:cs="Times New Roman"/>
                <w:sz w:val="24"/>
                <w:szCs w:val="24"/>
                <w:lang w:val="uk-UA"/>
              </w:rPr>
              <w:t>Н</w:t>
            </w:r>
            <w:proofErr w:type="spellStart"/>
            <w:r w:rsidRPr="00EC0100">
              <w:rPr>
                <w:rFonts w:ascii="Times New Roman" w:eastAsia="Times New Roman" w:hAnsi="Times New Roman" w:cs="Times New Roman"/>
                <w:sz w:val="24"/>
                <w:szCs w:val="24"/>
              </w:rPr>
              <w:t>ауково-дослідний</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інститут</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українознавства</w:t>
            </w:r>
            <w:proofErr w:type="spellEnd"/>
          </w:p>
        </w:tc>
        <w:tc>
          <w:tcPr>
            <w:tcW w:w="2280" w:type="dxa"/>
            <w:tcBorders>
              <w:top w:val="single" w:sz="4" w:space="0" w:color="auto"/>
              <w:left w:val="single" w:sz="4" w:space="0" w:color="auto"/>
              <w:bottom w:val="single" w:sz="4" w:space="0" w:color="auto"/>
              <w:right w:val="single" w:sz="4" w:space="0" w:color="auto"/>
            </w:tcBorders>
          </w:tcPr>
          <w:p w14:paraId="3908FAF0" w14:textId="77777777" w:rsidR="00EC0100" w:rsidRPr="00EC0100" w:rsidRDefault="00EC0100" w:rsidP="00EC0100">
            <w:pPr>
              <w:spacing w:after="0" w:line="240" w:lineRule="auto"/>
              <w:rPr>
                <w:rFonts w:ascii="Times New Roman" w:eastAsia="Times New Roman" w:hAnsi="Times New Roman" w:cs="Times New Roman"/>
                <w:bCs/>
                <w:sz w:val="24"/>
                <w:szCs w:val="24"/>
                <w:lang w:val="uk-UA"/>
              </w:rPr>
            </w:pPr>
            <w:r w:rsidRPr="00EC0100">
              <w:rPr>
                <w:rFonts w:ascii="Times New Roman" w:eastAsia="Times New Roman" w:hAnsi="Times New Roman" w:cs="Times New Roman"/>
                <w:sz w:val="24"/>
                <w:szCs w:val="24"/>
              </w:rPr>
              <w:t xml:space="preserve">Рекомендовано </w:t>
            </w:r>
            <w:proofErr w:type="spellStart"/>
            <w:r w:rsidRPr="00EC0100">
              <w:rPr>
                <w:rFonts w:ascii="Times New Roman" w:eastAsia="Times New Roman" w:hAnsi="Times New Roman" w:cs="Times New Roman"/>
                <w:sz w:val="24"/>
                <w:szCs w:val="24"/>
              </w:rPr>
              <w:t>Міністерством</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освіти</w:t>
            </w:r>
            <w:proofErr w:type="spellEnd"/>
            <w:r w:rsidRPr="00EC0100">
              <w:rPr>
                <w:rFonts w:ascii="Times New Roman" w:eastAsia="Times New Roman" w:hAnsi="Times New Roman" w:cs="Times New Roman"/>
                <w:sz w:val="24"/>
                <w:szCs w:val="24"/>
              </w:rPr>
              <w:t xml:space="preserve"> і науки </w:t>
            </w:r>
            <w:proofErr w:type="spellStart"/>
            <w:r w:rsidRPr="00EC0100">
              <w:rPr>
                <w:rFonts w:ascii="Times New Roman" w:eastAsia="Times New Roman" w:hAnsi="Times New Roman" w:cs="Times New Roman"/>
                <w:sz w:val="24"/>
                <w:szCs w:val="24"/>
              </w:rPr>
              <w:t>України</w:t>
            </w:r>
            <w:proofErr w:type="spellEnd"/>
            <w:r w:rsidRPr="00EC0100">
              <w:rPr>
                <w:rFonts w:ascii="Times New Roman" w:eastAsia="Times New Roman" w:hAnsi="Times New Roman" w:cs="Times New Roman"/>
                <w:sz w:val="24"/>
                <w:szCs w:val="24"/>
              </w:rPr>
              <w:t xml:space="preserve"> (лист МОН </w:t>
            </w:r>
            <w:proofErr w:type="spellStart"/>
            <w:proofErr w:type="gramStart"/>
            <w:r w:rsidRPr="00EC0100">
              <w:rPr>
                <w:rFonts w:ascii="Times New Roman" w:eastAsia="Times New Roman" w:hAnsi="Times New Roman" w:cs="Times New Roman"/>
                <w:sz w:val="24"/>
                <w:szCs w:val="24"/>
              </w:rPr>
              <w:t>Укра</w:t>
            </w:r>
            <w:proofErr w:type="gramEnd"/>
            <w:r w:rsidRPr="00EC0100">
              <w:rPr>
                <w:rFonts w:ascii="Times New Roman" w:eastAsia="Times New Roman" w:hAnsi="Times New Roman" w:cs="Times New Roman"/>
                <w:sz w:val="24"/>
                <w:szCs w:val="24"/>
              </w:rPr>
              <w:t>їни</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від</w:t>
            </w:r>
            <w:proofErr w:type="spellEnd"/>
            <w:r w:rsidRPr="00EC0100">
              <w:rPr>
                <w:rFonts w:ascii="Times New Roman" w:eastAsia="Times New Roman" w:hAnsi="Times New Roman" w:cs="Times New Roman"/>
                <w:sz w:val="24"/>
                <w:szCs w:val="24"/>
              </w:rPr>
              <w:t xml:space="preserve"> 10.08.2020 № 1/11-5310)</w:t>
            </w:r>
          </w:p>
        </w:tc>
        <w:tc>
          <w:tcPr>
            <w:tcW w:w="1560" w:type="dxa"/>
            <w:tcBorders>
              <w:top w:val="single" w:sz="4" w:space="0" w:color="auto"/>
              <w:left w:val="single" w:sz="4" w:space="0" w:color="auto"/>
              <w:bottom w:val="single" w:sz="4" w:space="0" w:color="auto"/>
              <w:right w:val="single" w:sz="4" w:space="0" w:color="auto"/>
            </w:tcBorders>
          </w:tcPr>
          <w:p w14:paraId="288FA4C0"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35 год.</w:t>
            </w:r>
          </w:p>
          <w:p w14:paraId="29B0323E"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1 год. на тиждень)</w:t>
            </w:r>
          </w:p>
        </w:tc>
        <w:tc>
          <w:tcPr>
            <w:tcW w:w="1560" w:type="dxa"/>
            <w:tcBorders>
              <w:top w:val="single" w:sz="4" w:space="0" w:color="auto"/>
              <w:left w:val="single" w:sz="4" w:space="0" w:color="auto"/>
              <w:bottom w:val="single" w:sz="4" w:space="0" w:color="auto"/>
              <w:right w:val="single" w:sz="4" w:space="0" w:color="auto"/>
            </w:tcBorders>
          </w:tcPr>
          <w:p w14:paraId="67843BDA"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35 год.</w:t>
            </w:r>
          </w:p>
          <w:p w14:paraId="56F91766"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1 год. на тиждень)</w:t>
            </w:r>
          </w:p>
        </w:tc>
        <w:tc>
          <w:tcPr>
            <w:tcW w:w="960" w:type="dxa"/>
            <w:tcBorders>
              <w:top w:val="single" w:sz="4" w:space="0" w:color="auto"/>
              <w:left w:val="single" w:sz="4" w:space="0" w:color="auto"/>
              <w:bottom w:val="single" w:sz="4" w:space="0" w:color="auto"/>
              <w:right w:val="single" w:sz="4" w:space="0" w:color="auto"/>
            </w:tcBorders>
          </w:tcPr>
          <w:p w14:paraId="2D0391E7" w14:textId="77777777" w:rsidR="00EC0100" w:rsidRPr="00EC0100" w:rsidRDefault="00EC0100" w:rsidP="00EC0100">
            <w:pPr>
              <w:spacing w:after="0" w:line="240" w:lineRule="auto"/>
              <w:rPr>
                <w:rFonts w:ascii="Times New Roman" w:eastAsia="Times New Roman" w:hAnsi="Times New Roman" w:cs="Times New Roman"/>
                <w:bCs/>
                <w:sz w:val="24"/>
                <w:szCs w:val="24"/>
                <w:highlight w:val="yellow"/>
                <w:lang w:val="uk-UA"/>
              </w:rPr>
            </w:pPr>
          </w:p>
        </w:tc>
      </w:tr>
      <w:tr w:rsidR="00EC0100" w:rsidRPr="00EC0100" w14:paraId="77D0FE17" w14:textId="77777777" w:rsidTr="00EC0100">
        <w:tc>
          <w:tcPr>
            <w:tcW w:w="573" w:type="dxa"/>
            <w:tcBorders>
              <w:top w:val="single" w:sz="4" w:space="0" w:color="auto"/>
              <w:left w:val="single" w:sz="4" w:space="0" w:color="auto"/>
              <w:bottom w:val="single" w:sz="4" w:space="0" w:color="auto"/>
              <w:right w:val="single" w:sz="4" w:space="0" w:color="auto"/>
            </w:tcBorders>
          </w:tcPr>
          <w:p w14:paraId="2BCFE77C" w14:textId="77777777" w:rsidR="00EC0100" w:rsidRPr="00EC0100" w:rsidRDefault="00EC0100" w:rsidP="00EC0100">
            <w:pPr>
              <w:numPr>
                <w:ilvl w:val="0"/>
                <w:numId w:val="15"/>
              </w:numPr>
              <w:spacing w:after="0" w:line="360" w:lineRule="auto"/>
              <w:jc w:val="center"/>
              <w:rPr>
                <w:rFonts w:ascii="Times New Roman" w:eastAsia="Times New Roman" w:hAnsi="Times New Roman" w:cs="Times New Roman"/>
                <w:bCs/>
                <w:sz w:val="24"/>
                <w:szCs w:val="24"/>
                <w:lang w:val="uk-UA"/>
              </w:rPr>
            </w:pPr>
          </w:p>
        </w:tc>
        <w:tc>
          <w:tcPr>
            <w:tcW w:w="2291" w:type="dxa"/>
            <w:tcBorders>
              <w:top w:val="single" w:sz="4" w:space="0" w:color="auto"/>
              <w:left w:val="single" w:sz="4" w:space="0" w:color="auto"/>
              <w:bottom w:val="single" w:sz="4" w:space="0" w:color="auto"/>
              <w:right w:val="single" w:sz="4" w:space="0" w:color="auto"/>
            </w:tcBorders>
          </w:tcPr>
          <w:p w14:paraId="61F03F36" w14:textId="77777777" w:rsidR="00EC0100" w:rsidRPr="00EC0100" w:rsidRDefault="00EC0100" w:rsidP="00EC0100">
            <w:pPr>
              <w:spacing w:after="0" w:line="240" w:lineRule="auto"/>
              <w:jc w:val="center"/>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Курс за вибором «Становлення української державності»</w:t>
            </w:r>
          </w:p>
        </w:tc>
        <w:tc>
          <w:tcPr>
            <w:tcW w:w="889" w:type="dxa"/>
            <w:tcBorders>
              <w:top w:val="single" w:sz="4" w:space="0" w:color="auto"/>
              <w:left w:val="single" w:sz="4" w:space="0" w:color="auto"/>
              <w:bottom w:val="single" w:sz="4" w:space="0" w:color="auto"/>
              <w:right w:val="single" w:sz="4" w:space="0" w:color="auto"/>
            </w:tcBorders>
          </w:tcPr>
          <w:p w14:paraId="58B5D92D"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11</w:t>
            </w:r>
          </w:p>
        </w:tc>
        <w:tc>
          <w:tcPr>
            <w:tcW w:w="2231" w:type="dxa"/>
            <w:tcBorders>
              <w:top w:val="single" w:sz="4" w:space="0" w:color="auto"/>
              <w:left w:val="single" w:sz="4" w:space="0" w:color="auto"/>
              <w:bottom w:val="single" w:sz="4" w:space="0" w:color="auto"/>
              <w:right w:val="single" w:sz="4" w:space="0" w:color="auto"/>
            </w:tcBorders>
          </w:tcPr>
          <w:p w14:paraId="53597607"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proofErr w:type="spellStart"/>
            <w:r w:rsidRPr="00EC0100">
              <w:rPr>
                <w:rFonts w:ascii="Times New Roman" w:eastAsia="Times New Roman" w:hAnsi="Times New Roman" w:cs="Times New Roman"/>
                <w:sz w:val="24"/>
                <w:szCs w:val="24"/>
              </w:rPr>
              <w:t>Навчальна</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програма</w:t>
            </w:r>
            <w:proofErr w:type="spellEnd"/>
            <w:r w:rsidRPr="00EC0100">
              <w:rPr>
                <w:rFonts w:ascii="Times New Roman" w:eastAsia="Times New Roman" w:hAnsi="Times New Roman" w:cs="Times New Roman"/>
                <w:sz w:val="24"/>
                <w:szCs w:val="24"/>
              </w:rPr>
              <w:t xml:space="preserve"> курсу за </w:t>
            </w:r>
            <w:proofErr w:type="spellStart"/>
            <w:r w:rsidRPr="00EC0100">
              <w:rPr>
                <w:rFonts w:ascii="Times New Roman" w:eastAsia="Times New Roman" w:hAnsi="Times New Roman" w:cs="Times New Roman"/>
                <w:sz w:val="24"/>
                <w:szCs w:val="24"/>
              </w:rPr>
              <w:t>вибором</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Становлення</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української</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lastRenderedPageBreak/>
              <w:t>державності</w:t>
            </w:r>
            <w:proofErr w:type="spellEnd"/>
            <w:r w:rsidRPr="00EC0100">
              <w:rPr>
                <w:rFonts w:ascii="Times New Roman" w:eastAsia="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tcPr>
          <w:p w14:paraId="2A11CCDA" w14:textId="77777777" w:rsidR="00EC0100" w:rsidRPr="00EC0100" w:rsidRDefault="00EC0100" w:rsidP="00EC0100">
            <w:pPr>
              <w:spacing w:after="0" w:line="240" w:lineRule="auto"/>
              <w:jc w:val="both"/>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lastRenderedPageBreak/>
              <w:t>Авторська</w:t>
            </w:r>
          </w:p>
        </w:tc>
        <w:tc>
          <w:tcPr>
            <w:tcW w:w="1800" w:type="dxa"/>
            <w:tcBorders>
              <w:top w:val="single" w:sz="4" w:space="0" w:color="auto"/>
              <w:left w:val="single" w:sz="4" w:space="0" w:color="auto"/>
              <w:bottom w:val="single" w:sz="4" w:space="0" w:color="auto"/>
              <w:right w:val="single" w:sz="4" w:space="0" w:color="auto"/>
            </w:tcBorders>
          </w:tcPr>
          <w:p w14:paraId="07EC86AA"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2014</w:t>
            </w:r>
          </w:p>
          <w:p w14:paraId="17F6D578"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proofErr w:type="spellStart"/>
            <w:r w:rsidRPr="00EC0100">
              <w:rPr>
                <w:rFonts w:ascii="Times New Roman" w:eastAsia="Times New Roman" w:hAnsi="Times New Roman" w:cs="Times New Roman"/>
                <w:sz w:val="24"/>
                <w:szCs w:val="24"/>
              </w:rPr>
              <w:t>Харків</w:t>
            </w:r>
            <w:proofErr w:type="spellEnd"/>
          </w:p>
        </w:tc>
        <w:tc>
          <w:tcPr>
            <w:tcW w:w="2280" w:type="dxa"/>
            <w:tcBorders>
              <w:top w:val="single" w:sz="4" w:space="0" w:color="auto"/>
              <w:left w:val="single" w:sz="4" w:space="0" w:color="auto"/>
              <w:bottom w:val="single" w:sz="4" w:space="0" w:color="auto"/>
              <w:right w:val="single" w:sz="4" w:space="0" w:color="auto"/>
            </w:tcBorders>
          </w:tcPr>
          <w:p w14:paraId="7368086D" w14:textId="77777777" w:rsidR="00EC0100" w:rsidRPr="00EC0100" w:rsidRDefault="00EC0100" w:rsidP="00EC0100">
            <w:pPr>
              <w:spacing w:after="0" w:line="240" w:lineRule="auto"/>
              <w:rPr>
                <w:rFonts w:ascii="Times New Roman" w:eastAsia="Times New Roman" w:hAnsi="Times New Roman" w:cs="Times New Roman"/>
                <w:sz w:val="24"/>
                <w:szCs w:val="24"/>
              </w:rPr>
            </w:pPr>
            <w:r w:rsidRPr="00EC0100">
              <w:rPr>
                <w:rFonts w:ascii="Times New Roman" w:eastAsia="Times New Roman" w:hAnsi="Times New Roman" w:cs="Times New Roman"/>
                <w:sz w:val="24"/>
                <w:szCs w:val="24"/>
              </w:rPr>
              <w:t xml:space="preserve">Лист ІІТЗО </w:t>
            </w:r>
            <w:proofErr w:type="spellStart"/>
            <w:r w:rsidRPr="00EC0100">
              <w:rPr>
                <w:rFonts w:ascii="Times New Roman" w:eastAsia="Times New Roman" w:hAnsi="Times New Roman" w:cs="Times New Roman"/>
                <w:sz w:val="24"/>
                <w:szCs w:val="24"/>
              </w:rPr>
              <w:t>від</w:t>
            </w:r>
            <w:proofErr w:type="spellEnd"/>
            <w:r w:rsidRPr="00EC0100">
              <w:rPr>
                <w:rFonts w:ascii="Times New Roman" w:eastAsia="Times New Roman" w:hAnsi="Times New Roman" w:cs="Times New Roman"/>
                <w:sz w:val="24"/>
                <w:szCs w:val="24"/>
              </w:rPr>
              <w:t xml:space="preserve"> 25.03.2014 № 14.1/12-Г-469</w:t>
            </w:r>
          </w:p>
          <w:p w14:paraId="79182166" w14:textId="77777777" w:rsidR="00EC0100" w:rsidRPr="00EC0100" w:rsidRDefault="00EC0100" w:rsidP="00EC0100">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DC64429"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17 год.</w:t>
            </w:r>
          </w:p>
          <w:p w14:paraId="2A31A759"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0,5 год. на тиждень)</w:t>
            </w:r>
          </w:p>
        </w:tc>
        <w:tc>
          <w:tcPr>
            <w:tcW w:w="1560" w:type="dxa"/>
            <w:tcBorders>
              <w:top w:val="single" w:sz="4" w:space="0" w:color="auto"/>
              <w:left w:val="single" w:sz="4" w:space="0" w:color="auto"/>
              <w:bottom w:val="single" w:sz="4" w:space="0" w:color="auto"/>
              <w:right w:val="single" w:sz="4" w:space="0" w:color="auto"/>
            </w:tcBorders>
          </w:tcPr>
          <w:p w14:paraId="4DEDBBA0"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17 год.</w:t>
            </w:r>
          </w:p>
          <w:p w14:paraId="3443CF1A"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0,5 год. на тиждень)</w:t>
            </w:r>
          </w:p>
        </w:tc>
        <w:tc>
          <w:tcPr>
            <w:tcW w:w="960" w:type="dxa"/>
            <w:tcBorders>
              <w:top w:val="single" w:sz="4" w:space="0" w:color="auto"/>
              <w:left w:val="single" w:sz="4" w:space="0" w:color="auto"/>
              <w:bottom w:val="single" w:sz="4" w:space="0" w:color="auto"/>
              <w:right w:val="single" w:sz="4" w:space="0" w:color="auto"/>
            </w:tcBorders>
          </w:tcPr>
          <w:p w14:paraId="286CFA74" w14:textId="77777777" w:rsidR="00EC0100" w:rsidRPr="00EC0100" w:rsidRDefault="00EC0100" w:rsidP="00EC0100">
            <w:pPr>
              <w:spacing w:after="0" w:line="240" w:lineRule="auto"/>
              <w:rPr>
                <w:rFonts w:ascii="Times New Roman" w:eastAsia="Times New Roman" w:hAnsi="Times New Roman" w:cs="Times New Roman"/>
                <w:bCs/>
                <w:sz w:val="24"/>
                <w:szCs w:val="24"/>
                <w:highlight w:val="yellow"/>
                <w:lang w:val="uk-UA"/>
              </w:rPr>
            </w:pPr>
          </w:p>
        </w:tc>
      </w:tr>
      <w:tr w:rsidR="00EC0100" w:rsidRPr="00EC0100" w14:paraId="3A6D91E3" w14:textId="77777777" w:rsidTr="00EC0100">
        <w:tc>
          <w:tcPr>
            <w:tcW w:w="573" w:type="dxa"/>
            <w:tcBorders>
              <w:top w:val="single" w:sz="4" w:space="0" w:color="auto"/>
              <w:left w:val="single" w:sz="4" w:space="0" w:color="auto"/>
              <w:bottom w:val="single" w:sz="4" w:space="0" w:color="auto"/>
              <w:right w:val="single" w:sz="4" w:space="0" w:color="auto"/>
            </w:tcBorders>
          </w:tcPr>
          <w:p w14:paraId="27B0C346" w14:textId="77777777" w:rsidR="00EC0100" w:rsidRPr="00EC0100" w:rsidRDefault="00EC0100" w:rsidP="00EC0100">
            <w:pPr>
              <w:numPr>
                <w:ilvl w:val="0"/>
                <w:numId w:val="15"/>
              </w:numPr>
              <w:spacing w:after="0" w:line="360" w:lineRule="auto"/>
              <w:jc w:val="center"/>
              <w:rPr>
                <w:rFonts w:ascii="Times New Roman" w:eastAsia="Times New Roman" w:hAnsi="Times New Roman" w:cs="Times New Roman"/>
                <w:bCs/>
                <w:sz w:val="24"/>
                <w:szCs w:val="24"/>
                <w:lang w:val="uk-UA"/>
              </w:rPr>
            </w:pPr>
          </w:p>
        </w:tc>
        <w:tc>
          <w:tcPr>
            <w:tcW w:w="2291" w:type="dxa"/>
            <w:tcBorders>
              <w:top w:val="single" w:sz="4" w:space="0" w:color="auto"/>
              <w:left w:val="single" w:sz="4" w:space="0" w:color="auto"/>
              <w:bottom w:val="single" w:sz="4" w:space="0" w:color="auto"/>
              <w:right w:val="single" w:sz="4" w:space="0" w:color="auto"/>
            </w:tcBorders>
          </w:tcPr>
          <w:p w14:paraId="43402547"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Курс за вибором «Основи ділового спілкування англійською мовою»</w:t>
            </w:r>
          </w:p>
        </w:tc>
        <w:tc>
          <w:tcPr>
            <w:tcW w:w="889" w:type="dxa"/>
            <w:tcBorders>
              <w:top w:val="single" w:sz="4" w:space="0" w:color="auto"/>
              <w:left w:val="single" w:sz="4" w:space="0" w:color="auto"/>
              <w:bottom w:val="single" w:sz="4" w:space="0" w:color="auto"/>
              <w:right w:val="single" w:sz="4" w:space="0" w:color="auto"/>
            </w:tcBorders>
          </w:tcPr>
          <w:p w14:paraId="0EE2EE43"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11</w:t>
            </w:r>
          </w:p>
        </w:tc>
        <w:tc>
          <w:tcPr>
            <w:tcW w:w="2231" w:type="dxa"/>
            <w:tcBorders>
              <w:top w:val="single" w:sz="4" w:space="0" w:color="auto"/>
              <w:left w:val="single" w:sz="4" w:space="0" w:color="auto"/>
              <w:bottom w:val="single" w:sz="4" w:space="0" w:color="auto"/>
              <w:right w:val="single" w:sz="4" w:space="0" w:color="auto"/>
            </w:tcBorders>
          </w:tcPr>
          <w:p w14:paraId="32DB2F2C"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 xml:space="preserve">Навчальна програма курсу за вибором </w:t>
            </w:r>
            <w:r w:rsidRPr="00EC0100">
              <w:rPr>
                <w:rFonts w:ascii="Times New Roman" w:eastAsia="Times New Roman" w:hAnsi="Times New Roman" w:cs="Times New Roman"/>
                <w:bCs/>
                <w:sz w:val="24"/>
                <w:szCs w:val="24"/>
                <w:lang w:val="uk-UA"/>
              </w:rPr>
              <w:t xml:space="preserve">«Основи ділового спілкування англійською </w:t>
            </w:r>
            <w:proofErr w:type="spellStart"/>
            <w:r w:rsidRPr="00EC0100">
              <w:rPr>
                <w:rFonts w:ascii="Times New Roman" w:eastAsia="Times New Roman" w:hAnsi="Times New Roman" w:cs="Times New Roman"/>
                <w:bCs/>
                <w:sz w:val="24"/>
                <w:szCs w:val="24"/>
                <w:lang w:val="uk-UA"/>
              </w:rPr>
              <w:t>мовою»</w:t>
            </w:r>
            <w:r w:rsidRPr="00EC0100">
              <w:rPr>
                <w:rFonts w:ascii="Times New Roman" w:eastAsia="Times New Roman" w:hAnsi="Times New Roman" w:cs="Times New Roman"/>
                <w:sz w:val="24"/>
                <w:szCs w:val="24"/>
                <w:lang w:val="uk-UA"/>
              </w:rPr>
              <w:t>для</w:t>
            </w:r>
            <w:proofErr w:type="spellEnd"/>
            <w:r w:rsidRPr="00EC0100">
              <w:rPr>
                <w:rFonts w:ascii="Times New Roman" w:eastAsia="Times New Roman" w:hAnsi="Times New Roman" w:cs="Times New Roman"/>
                <w:sz w:val="24"/>
                <w:szCs w:val="24"/>
                <w:lang w:val="uk-UA"/>
              </w:rPr>
              <w:t xml:space="preserve"> учнів 10-11 класів</w:t>
            </w:r>
          </w:p>
        </w:tc>
        <w:tc>
          <w:tcPr>
            <w:tcW w:w="1440" w:type="dxa"/>
            <w:tcBorders>
              <w:top w:val="single" w:sz="4" w:space="0" w:color="auto"/>
              <w:left w:val="single" w:sz="4" w:space="0" w:color="auto"/>
              <w:bottom w:val="single" w:sz="4" w:space="0" w:color="auto"/>
              <w:right w:val="single" w:sz="4" w:space="0" w:color="auto"/>
            </w:tcBorders>
          </w:tcPr>
          <w:p w14:paraId="1DAD729E" w14:textId="77777777" w:rsidR="00EC0100" w:rsidRPr="00EC0100" w:rsidRDefault="00EC0100" w:rsidP="00EC0100">
            <w:pPr>
              <w:spacing w:after="0" w:line="240" w:lineRule="auto"/>
              <w:jc w:val="both"/>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Авторська</w:t>
            </w:r>
          </w:p>
        </w:tc>
        <w:tc>
          <w:tcPr>
            <w:tcW w:w="1800" w:type="dxa"/>
            <w:tcBorders>
              <w:top w:val="single" w:sz="4" w:space="0" w:color="auto"/>
              <w:left w:val="single" w:sz="4" w:space="0" w:color="auto"/>
              <w:bottom w:val="single" w:sz="4" w:space="0" w:color="auto"/>
              <w:right w:val="single" w:sz="4" w:space="0" w:color="auto"/>
            </w:tcBorders>
          </w:tcPr>
          <w:p w14:paraId="2212E3C1"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2022</w:t>
            </w:r>
          </w:p>
          <w:p w14:paraId="49B81A1C"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Львівська гімназія «Престиж»</w:t>
            </w:r>
          </w:p>
        </w:tc>
        <w:tc>
          <w:tcPr>
            <w:tcW w:w="2280" w:type="dxa"/>
            <w:tcBorders>
              <w:top w:val="single" w:sz="4" w:space="0" w:color="auto"/>
              <w:left w:val="single" w:sz="4" w:space="0" w:color="auto"/>
              <w:bottom w:val="single" w:sz="4" w:space="0" w:color="auto"/>
              <w:right w:val="single" w:sz="4" w:space="0" w:color="auto"/>
            </w:tcBorders>
          </w:tcPr>
          <w:p w14:paraId="36CE8A73" w14:textId="77777777" w:rsidR="00EC0100" w:rsidRPr="00EC0100" w:rsidRDefault="00EC0100" w:rsidP="00EC0100">
            <w:pPr>
              <w:spacing w:after="0" w:line="240" w:lineRule="auto"/>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 xml:space="preserve">Зареєстрована у Каталозі надання грифів навчальній літературі та навчальним програмам за  </w:t>
            </w:r>
          </w:p>
          <w:p w14:paraId="2CA2354C" w14:textId="77777777" w:rsidR="00EC0100" w:rsidRPr="00EC0100" w:rsidRDefault="00EC0100" w:rsidP="00EC0100">
            <w:pPr>
              <w:spacing w:after="0" w:line="240" w:lineRule="auto"/>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 4.0009-2022</w:t>
            </w:r>
          </w:p>
        </w:tc>
        <w:tc>
          <w:tcPr>
            <w:tcW w:w="1560" w:type="dxa"/>
            <w:tcBorders>
              <w:top w:val="single" w:sz="4" w:space="0" w:color="auto"/>
              <w:left w:val="single" w:sz="4" w:space="0" w:color="auto"/>
              <w:bottom w:val="single" w:sz="4" w:space="0" w:color="auto"/>
              <w:right w:val="single" w:sz="4" w:space="0" w:color="auto"/>
            </w:tcBorders>
          </w:tcPr>
          <w:p w14:paraId="65E35E14"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70 год.</w:t>
            </w:r>
          </w:p>
          <w:p w14:paraId="5E9D0B51" w14:textId="77777777" w:rsidR="00EC0100" w:rsidRPr="00EC0100" w:rsidRDefault="00EC0100" w:rsidP="00EC0100">
            <w:pPr>
              <w:spacing w:after="0" w:line="240" w:lineRule="auto"/>
              <w:ind w:right="72"/>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2 год. на тиждень)</w:t>
            </w:r>
          </w:p>
        </w:tc>
        <w:tc>
          <w:tcPr>
            <w:tcW w:w="1560" w:type="dxa"/>
            <w:tcBorders>
              <w:top w:val="single" w:sz="4" w:space="0" w:color="auto"/>
              <w:left w:val="single" w:sz="4" w:space="0" w:color="auto"/>
              <w:bottom w:val="single" w:sz="4" w:space="0" w:color="auto"/>
              <w:right w:val="single" w:sz="4" w:space="0" w:color="auto"/>
            </w:tcBorders>
          </w:tcPr>
          <w:p w14:paraId="49C80B66"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70 год.</w:t>
            </w:r>
          </w:p>
          <w:p w14:paraId="1A6A3441" w14:textId="77777777" w:rsidR="00EC0100" w:rsidRPr="00EC0100" w:rsidRDefault="00EC0100" w:rsidP="00EC0100">
            <w:pPr>
              <w:spacing w:after="0" w:line="240" w:lineRule="auto"/>
              <w:ind w:right="72"/>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2 год. на тиждень)</w:t>
            </w:r>
          </w:p>
        </w:tc>
        <w:tc>
          <w:tcPr>
            <w:tcW w:w="960" w:type="dxa"/>
            <w:tcBorders>
              <w:top w:val="single" w:sz="4" w:space="0" w:color="auto"/>
              <w:left w:val="single" w:sz="4" w:space="0" w:color="auto"/>
              <w:bottom w:val="single" w:sz="4" w:space="0" w:color="auto"/>
              <w:right w:val="single" w:sz="4" w:space="0" w:color="auto"/>
            </w:tcBorders>
          </w:tcPr>
          <w:p w14:paraId="7763602D" w14:textId="77777777" w:rsidR="00EC0100" w:rsidRPr="00EC0100" w:rsidRDefault="00EC0100" w:rsidP="00EC0100">
            <w:pPr>
              <w:spacing w:after="0" w:line="240" w:lineRule="auto"/>
              <w:rPr>
                <w:rFonts w:ascii="Times New Roman" w:eastAsia="Times New Roman" w:hAnsi="Times New Roman" w:cs="Times New Roman"/>
                <w:bCs/>
                <w:sz w:val="24"/>
                <w:szCs w:val="24"/>
                <w:lang w:val="uk-UA"/>
              </w:rPr>
            </w:pPr>
          </w:p>
        </w:tc>
      </w:tr>
      <w:tr w:rsidR="00EC0100" w:rsidRPr="00EC0100" w14:paraId="21A2B66A" w14:textId="77777777" w:rsidTr="00EC0100">
        <w:tc>
          <w:tcPr>
            <w:tcW w:w="573" w:type="dxa"/>
            <w:tcBorders>
              <w:top w:val="single" w:sz="4" w:space="0" w:color="auto"/>
              <w:left w:val="single" w:sz="4" w:space="0" w:color="auto"/>
              <w:bottom w:val="single" w:sz="4" w:space="0" w:color="auto"/>
              <w:right w:val="single" w:sz="4" w:space="0" w:color="auto"/>
            </w:tcBorders>
          </w:tcPr>
          <w:p w14:paraId="18828EE7" w14:textId="77777777" w:rsidR="00EC0100" w:rsidRPr="00EC0100" w:rsidRDefault="00EC0100" w:rsidP="00EC0100">
            <w:pPr>
              <w:numPr>
                <w:ilvl w:val="0"/>
                <w:numId w:val="15"/>
              </w:numPr>
              <w:spacing w:after="0" w:line="360" w:lineRule="auto"/>
              <w:jc w:val="center"/>
              <w:rPr>
                <w:rFonts w:ascii="Times New Roman" w:eastAsia="Times New Roman" w:hAnsi="Times New Roman" w:cs="Times New Roman"/>
                <w:bCs/>
                <w:sz w:val="24"/>
                <w:szCs w:val="24"/>
                <w:lang w:val="uk-UA"/>
              </w:rPr>
            </w:pPr>
          </w:p>
        </w:tc>
        <w:tc>
          <w:tcPr>
            <w:tcW w:w="2291" w:type="dxa"/>
            <w:tcBorders>
              <w:top w:val="single" w:sz="4" w:space="0" w:color="auto"/>
              <w:left w:val="single" w:sz="4" w:space="0" w:color="auto"/>
              <w:bottom w:val="single" w:sz="4" w:space="0" w:color="auto"/>
              <w:right w:val="single" w:sz="4" w:space="0" w:color="auto"/>
            </w:tcBorders>
          </w:tcPr>
          <w:p w14:paraId="63B0FACC"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sz w:val="24"/>
                <w:szCs w:val="24"/>
                <w:lang w:val="uk-UA"/>
              </w:rPr>
              <w:t>Курс за вибором «Іноземна мова у професійному самовизначенні»</w:t>
            </w:r>
          </w:p>
        </w:tc>
        <w:tc>
          <w:tcPr>
            <w:tcW w:w="889" w:type="dxa"/>
            <w:tcBorders>
              <w:top w:val="single" w:sz="4" w:space="0" w:color="auto"/>
              <w:left w:val="single" w:sz="4" w:space="0" w:color="auto"/>
              <w:bottom w:val="single" w:sz="4" w:space="0" w:color="auto"/>
              <w:right w:val="single" w:sz="4" w:space="0" w:color="auto"/>
            </w:tcBorders>
          </w:tcPr>
          <w:p w14:paraId="17925DDF"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11</w:t>
            </w:r>
          </w:p>
        </w:tc>
        <w:tc>
          <w:tcPr>
            <w:tcW w:w="2231" w:type="dxa"/>
            <w:tcBorders>
              <w:top w:val="single" w:sz="4" w:space="0" w:color="auto"/>
              <w:left w:val="single" w:sz="4" w:space="0" w:color="auto"/>
              <w:bottom w:val="single" w:sz="4" w:space="0" w:color="auto"/>
              <w:right w:val="single" w:sz="4" w:space="0" w:color="auto"/>
            </w:tcBorders>
          </w:tcPr>
          <w:p w14:paraId="6527EDDB"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Навчальна програма</w:t>
            </w:r>
          </w:p>
          <w:p w14:paraId="47DCCD17"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 xml:space="preserve">курсу за вибором для учнів 8-11класів </w:t>
            </w:r>
          </w:p>
          <w:p w14:paraId="7CB4BFB9"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«Іноземна мова у професійному самовизначенні»</w:t>
            </w:r>
          </w:p>
          <w:p w14:paraId="3D2C0A47"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p>
        </w:tc>
        <w:tc>
          <w:tcPr>
            <w:tcW w:w="1440" w:type="dxa"/>
            <w:tcBorders>
              <w:top w:val="single" w:sz="4" w:space="0" w:color="auto"/>
              <w:left w:val="single" w:sz="4" w:space="0" w:color="auto"/>
              <w:bottom w:val="single" w:sz="4" w:space="0" w:color="auto"/>
              <w:right w:val="single" w:sz="4" w:space="0" w:color="auto"/>
            </w:tcBorders>
          </w:tcPr>
          <w:p w14:paraId="5D931930" w14:textId="77777777" w:rsidR="00EC0100" w:rsidRPr="00EC0100" w:rsidRDefault="00EC0100" w:rsidP="00EC0100">
            <w:pPr>
              <w:spacing w:after="0" w:line="240" w:lineRule="auto"/>
              <w:jc w:val="both"/>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Авторська</w:t>
            </w:r>
          </w:p>
        </w:tc>
        <w:tc>
          <w:tcPr>
            <w:tcW w:w="1800" w:type="dxa"/>
            <w:tcBorders>
              <w:top w:val="single" w:sz="4" w:space="0" w:color="auto"/>
              <w:left w:val="single" w:sz="4" w:space="0" w:color="auto"/>
              <w:bottom w:val="single" w:sz="4" w:space="0" w:color="auto"/>
              <w:right w:val="single" w:sz="4" w:space="0" w:color="auto"/>
            </w:tcBorders>
          </w:tcPr>
          <w:p w14:paraId="6F3A26A5"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2020</w:t>
            </w:r>
          </w:p>
          <w:p w14:paraId="24E96A79"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М</w:t>
            </w:r>
            <w:proofErr w:type="spellStart"/>
            <w:r w:rsidRPr="00EC0100">
              <w:rPr>
                <w:rFonts w:ascii="Times New Roman" w:eastAsia="Times New Roman" w:hAnsi="Times New Roman" w:cs="Times New Roman"/>
                <w:sz w:val="24"/>
                <w:szCs w:val="24"/>
              </w:rPr>
              <w:t>іністерство</w:t>
            </w:r>
            <w:proofErr w:type="spellEnd"/>
            <w:r w:rsidRPr="00EC0100">
              <w:rPr>
                <w:rFonts w:ascii="Times New Roman" w:eastAsia="Times New Roman" w:hAnsi="Times New Roman" w:cs="Times New Roman"/>
                <w:sz w:val="24"/>
                <w:szCs w:val="24"/>
              </w:rPr>
              <w:t xml:space="preserve"> </w:t>
            </w:r>
            <w:proofErr w:type="spellStart"/>
            <w:r w:rsidRPr="00EC0100">
              <w:rPr>
                <w:rFonts w:ascii="Times New Roman" w:eastAsia="Times New Roman" w:hAnsi="Times New Roman" w:cs="Times New Roman"/>
                <w:sz w:val="24"/>
                <w:szCs w:val="24"/>
              </w:rPr>
              <w:t>освіти</w:t>
            </w:r>
            <w:proofErr w:type="spellEnd"/>
            <w:r w:rsidRPr="00EC0100">
              <w:rPr>
                <w:rFonts w:ascii="Times New Roman" w:eastAsia="Times New Roman" w:hAnsi="Times New Roman" w:cs="Times New Roman"/>
                <w:sz w:val="24"/>
                <w:szCs w:val="24"/>
              </w:rPr>
              <w:t xml:space="preserve"> і науки </w:t>
            </w:r>
            <w:r w:rsidRPr="00EC0100">
              <w:rPr>
                <w:rFonts w:ascii="Times New Roman" w:eastAsia="Times New Roman" w:hAnsi="Times New Roman" w:cs="Times New Roman"/>
                <w:sz w:val="24"/>
                <w:szCs w:val="24"/>
                <w:lang w:val="uk-UA"/>
              </w:rPr>
              <w:t>У</w:t>
            </w:r>
            <w:proofErr w:type="spellStart"/>
            <w:r w:rsidRPr="00EC0100">
              <w:rPr>
                <w:rFonts w:ascii="Times New Roman" w:eastAsia="Times New Roman" w:hAnsi="Times New Roman" w:cs="Times New Roman"/>
                <w:sz w:val="24"/>
                <w:szCs w:val="24"/>
              </w:rPr>
              <w:t>країни</w:t>
            </w:r>
            <w:proofErr w:type="spellEnd"/>
          </w:p>
        </w:tc>
        <w:tc>
          <w:tcPr>
            <w:tcW w:w="2280" w:type="dxa"/>
            <w:tcBorders>
              <w:top w:val="single" w:sz="4" w:space="0" w:color="auto"/>
              <w:left w:val="single" w:sz="4" w:space="0" w:color="auto"/>
              <w:bottom w:val="single" w:sz="4" w:space="0" w:color="auto"/>
              <w:right w:val="single" w:sz="4" w:space="0" w:color="auto"/>
            </w:tcBorders>
          </w:tcPr>
          <w:p w14:paraId="29A67867" w14:textId="77777777" w:rsidR="00EC0100" w:rsidRPr="00EC0100" w:rsidRDefault="00EC0100" w:rsidP="00EC0100">
            <w:pPr>
              <w:spacing w:after="0" w:line="240" w:lineRule="auto"/>
              <w:rPr>
                <w:rFonts w:ascii="Times New Roman" w:eastAsia="Times New Roman" w:hAnsi="Times New Roman" w:cs="Times New Roman"/>
                <w:sz w:val="24"/>
                <w:szCs w:val="24"/>
                <w:lang w:val="uk-UA"/>
              </w:rPr>
            </w:pPr>
            <w:r w:rsidRPr="00EC0100">
              <w:rPr>
                <w:rFonts w:ascii="Times New Roman" w:eastAsia="Times New Roman" w:hAnsi="Times New Roman" w:cs="Times New Roman"/>
                <w:sz w:val="24"/>
                <w:szCs w:val="24"/>
                <w:lang w:val="uk-UA"/>
              </w:rPr>
              <w:t xml:space="preserve">Лист ІМЗО від 09.06.2020 </w:t>
            </w:r>
          </w:p>
          <w:p w14:paraId="7265D617" w14:textId="77777777" w:rsidR="00EC0100" w:rsidRPr="00EC0100" w:rsidRDefault="00EC0100" w:rsidP="00EC0100">
            <w:pPr>
              <w:spacing w:after="0" w:line="240" w:lineRule="auto"/>
              <w:rPr>
                <w:rFonts w:ascii="Times New Roman" w:eastAsia="Times New Roman" w:hAnsi="Times New Roman" w:cs="Times New Roman"/>
                <w:bCs/>
                <w:sz w:val="24"/>
                <w:szCs w:val="24"/>
                <w:lang w:val="uk-UA"/>
              </w:rPr>
            </w:pPr>
            <w:r w:rsidRPr="00EC0100">
              <w:rPr>
                <w:rFonts w:ascii="Times New Roman" w:eastAsia="Times New Roman" w:hAnsi="Times New Roman" w:cs="Times New Roman"/>
                <w:sz w:val="24"/>
                <w:szCs w:val="24"/>
                <w:lang w:val="uk-UA"/>
              </w:rPr>
              <w:t>№22.1/12-Г-316</w:t>
            </w:r>
          </w:p>
        </w:tc>
        <w:tc>
          <w:tcPr>
            <w:tcW w:w="1560" w:type="dxa"/>
            <w:tcBorders>
              <w:top w:val="single" w:sz="4" w:space="0" w:color="auto"/>
              <w:left w:val="single" w:sz="4" w:space="0" w:color="auto"/>
              <w:bottom w:val="single" w:sz="4" w:space="0" w:color="auto"/>
              <w:right w:val="single" w:sz="4" w:space="0" w:color="auto"/>
            </w:tcBorders>
          </w:tcPr>
          <w:p w14:paraId="47D325EB"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35 год.</w:t>
            </w:r>
          </w:p>
          <w:p w14:paraId="0A628210"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1 год. на тиждень)</w:t>
            </w:r>
          </w:p>
        </w:tc>
        <w:tc>
          <w:tcPr>
            <w:tcW w:w="1560" w:type="dxa"/>
            <w:tcBorders>
              <w:top w:val="single" w:sz="4" w:space="0" w:color="auto"/>
              <w:left w:val="single" w:sz="4" w:space="0" w:color="auto"/>
              <w:bottom w:val="single" w:sz="4" w:space="0" w:color="auto"/>
              <w:right w:val="single" w:sz="4" w:space="0" w:color="auto"/>
            </w:tcBorders>
          </w:tcPr>
          <w:p w14:paraId="0024638D"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35 год.</w:t>
            </w:r>
          </w:p>
          <w:p w14:paraId="0F0BD37F" w14:textId="77777777" w:rsidR="00EC0100" w:rsidRPr="00EC0100" w:rsidRDefault="00EC0100" w:rsidP="00EC0100">
            <w:pPr>
              <w:spacing w:after="0" w:line="240" w:lineRule="auto"/>
              <w:jc w:val="center"/>
              <w:rPr>
                <w:rFonts w:ascii="Times New Roman" w:eastAsia="Times New Roman" w:hAnsi="Times New Roman" w:cs="Times New Roman"/>
                <w:bCs/>
                <w:sz w:val="24"/>
                <w:szCs w:val="24"/>
                <w:lang w:val="uk-UA"/>
              </w:rPr>
            </w:pPr>
            <w:r w:rsidRPr="00EC0100">
              <w:rPr>
                <w:rFonts w:ascii="Times New Roman" w:eastAsia="Times New Roman" w:hAnsi="Times New Roman" w:cs="Times New Roman"/>
                <w:bCs/>
                <w:sz w:val="24"/>
                <w:szCs w:val="24"/>
                <w:lang w:val="uk-UA"/>
              </w:rPr>
              <w:t>(по 1 год. на тиждень)</w:t>
            </w:r>
          </w:p>
        </w:tc>
        <w:tc>
          <w:tcPr>
            <w:tcW w:w="960" w:type="dxa"/>
            <w:tcBorders>
              <w:top w:val="single" w:sz="4" w:space="0" w:color="auto"/>
              <w:left w:val="single" w:sz="4" w:space="0" w:color="auto"/>
              <w:bottom w:val="single" w:sz="4" w:space="0" w:color="auto"/>
              <w:right w:val="single" w:sz="4" w:space="0" w:color="auto"/>
            </w:tcBorders>
          </w:tcPr>
          <w:p w14:paraId="53BD5640" w14:textId="77777777" w:rsidR="00EC0100" w:rsidRPr="00EC0100" w:rsidRDefault="00EC0100" w:rsidP="00EC0100">
            <w:pPr>
              <w:spacing w:after="0" w:line="240" w:lineRule="auto"/>
              <w:rPr>
                <w:rFonts w:ascii="Times New Roman" w:eastAsia="Times New Roman" w:hAnsi="Times New Roman" w:cs="Times New Roman"/>
                <w:bCs/>
                <w:sz w:val="24"/>
                <w:szCs w:val="24"/>
                <w:lang w:val="uk-UA"/>
              </w:rPr>
            </w:pPr>
          </w:p>
        </w:tc>
      </w:tr>
    </w:tbl>
    <w:p w14:paraId="7A3CD267" w14:textId="77777777" w:rsidR="00EC0100" w:rsidRPr="00EC0100" w:rsidRDefault="00EC0100" w:rsidP="00EC0100">
      <w:pPr>
        <w:spacing w:after="0" w:line="360" w:lineRule="auto"/>
        <w:rPr>
          <w:rFonts w:ascii="Times New Roman" w:eastAsia="Times New Roman" w:hAnsi="Times New Roman" w:cs="Times New Roman"/>
          <w:b/>
          <w:bCs/>
          <w:sz w:val="24"/>
          <w:szCs w:val="24"/>
          <w:lang w:val="uk-UA"/>
        </w:rPr>
      </w:pPr>
    </w:p>
    <w:p w14:paraId="0BE34397" w14:textId="77777777" w:rsidR="003944DE" w:rsidRDefault="003944DE" w:rsidP="00EC0100">
      <w:pPr>
        <w:spacing w:after="0"/>
        <w:rPr>
          <w:rFonts w:ascii="Times New Roman" w:eastAsia="Times New Roman" w:hAnsi="Times New Roman" w:cs="Times New Roman"/>
          <w:bCs/>
          <w:sz w:val="24"/>
          <w:szCs w:val="24"/>
          <w:lang w:val="uk-UA"/>
        </w:rPr>
      </w:pPr>
    </w:p>
    <w:p w14:paraId="0515CD62" w14:textId="77777777" w:rsidR="00EC0100" w:rsidRDefault="00EC0100" w:rsidP="00EC0100">
      <w:pPr>
        <w:spacing w:after="0"/>
        <w:rPr>
          <w:rFonts w:ascii="Times New Roman" w:eastAsia="Times New Roman" w:hAnsi="Times New Roman" w:cs="Times New Roman"/>
          <w:bCs/>
          <w:sz w:val="24"/>
          <w:szCs w:val="24"/>
          <w:lang w:val="uk-UA"/>
        </w:rPr>
      </w:pPr>
    </w:p>
    <w:p w14:paraId="3074EA64" w14:textId="77777777" w:rsidR="00EC0100" w:rsidRDefault="00EC0100" w:rsidP="00EC0100">
      <w:pPr>
        <w:spacing w:after="0"/>
        <w:rPr>
          <w:rFonts w:ascii="Times New Roman" w:eastAsia="Times New Roman" w:hAnsi="Times New Roman" w:cs="Times New Roman"/>
          <w:bCs/>
          <w:sz w:val="24"/>
          <w:szCs w:val="24"/>
          <w:lang w:val="uk-UA"/>
        </w:rPr>
      </w:pPr>
    </w:p>
    <w:p w14:paraId="1050C43D" w14:textId="77777777" w:rsidR="00EC0100" w:rsidRDefault="00EC0100" w:rsidP="00EC0100">
      <w:pPr>
        <w:spacing w:after="0"/>
        <w:rPr>
          <w:rFonts w:ascii="Times New Roman" w:eastAsia="Times New Roman" w:hAnsi="Times New Roman" w:cs="Times New Roman"/>
          <w:bCs/>
          <w:sz w:val="24"/>
          <w:szCs w:val="24"/>
          <w:lang w:val="uk-UA"/>
        </w:rPr>
      </w:pPr>
    </w:p>
    <w:p w14:paraId="05851DB3" w14:textId="77777777" w:rsidR="00EC0100" w:rsidRDefault="00EC0100" w:rsidP="00EC0100">
      <w:pPr>
        <w:spacing w:after="0"/>
        <w:rPr>
          <w:rFonts w:ascii="Times New Roman" w:eastAsia="Times New Roman" w:hAnsi="Times New Roman" w:cs="Times New Roman"/>
          <w:bCs/>
          <w:sz w:val="24"/>
          <w:szCs w:val="24"/>
          <w:lang w:val="uk-UA"/>
        </w:rPr>
      </w:pPr>
    </w:p>
    <w:p w14:paraId="5ED0FEB8" w14:textId="77777777" w:rsidR="00EC0100" w:rsidRDefault="00EC0100" w:rsidP="00EC0100">
      <w:pPr>
        <w:spacing w:after="0"/>
        <w:rPr>
          <w:rFonts w:ascii="Times New Roman" w:eastAsia="Times New Roman" w:hAnsi="Times New Roman" w:cs="Times New Roman"/>
          <w:bCs/>
          <w:sz w:val="24"/>
          <w:szCs w:val="24"/>
          <w:lang w:val="uk-UA"/>
        </w:rPr>
      </w:pPr>
    </w:p>
    <w:p w14:paraId="12C8B682" w14:textId="77777777" w:rsidR="00EC0100" w:rsidRDefault="00EC0100" w:rsidP="00EC0100">
      <w:pPr>
        <w:spacing w:after="0"/>
        <w:rPr>
          <w:rFonts w:ascii="Times New Roman" w:eastAsia="Times New Roman" w:hAnsi="Times New Roman" w:cs="Times New Roman"/>
          <w:bCs/>
          <w:sz w:val="24"/>
          <w:szCs w:val="24"/>
          <w:lang w:val="uk-UA"/>
        </w:rPr>
      </w:pPr>
    </w:p>
    <w:p w14:paraId="390E4EA7" w14:textId="77777777" w:rsidR="00EC0100" w:rsidRDefault="00EC0100" w:rsidP="00EC0100">
      <w:pPr>
        <w:spacing w:after="0"/>
        <w:rPr>
          <w:rFonts w:ascii="Times New Roman" w:eastAsia="Times New Roman" w:hAnsi="Times New Roman" w:cs="Times New Roman"/>
          <w:bCs/>
          <w:sz w:val="24"/>
          <w:szCs w:val="24"/>
          <w:lang w:val="uk-UA"/>
        </w:rPr>
      </w:pPr>
    </w:p>
    <w:p w14:paraId="72B6191D" w14:textId="77777777" w:rsidR="00EC0100" w:rsidRDefault="00EC0100" w:rsidP="00EC0100">
      <w:pPr>
        <w:spacing w:after="0"/>
        <w:rPr>
          <w:rFonts w:ascii="Times New Roman" w:eastAsia="Calibri" w:hAnsi="Times New Roman" w:cs="Times New Roman"/>
          <w:i/>
          <w:sz w:val="28"/>
          <w:szCs w:val="28"/>
          <w:lang w:val="uk-UA"/>
        </w:rPr>
        <w:sectPr w:rsidR="00EC0100" w:rsidSect="00EC0100">
          <w:pgSz w:w="16838" w:h="11906" w:orient="landscape"/>
          <w:pgMar w:top="1701" w:right="1134" w:bottom="567" w:left="1134" w:header="709" w:footer="709" w:gutter="0"/>
          <w:cols w:space="708"/>
          <w:titlePg/>
          <w:docGrid w:linePitch="360"/>
        </w:sectPr>
      </w:pPr>
    </w:p>
    <w:p w14:paraId="22226B5D" w14:textId="3ABEAF85" w:rsidR="00EC0100" w:rsidRDefault="00ED2976" w:rsidP="00ED2976">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Критерії оцінювання навчальних досягнень здобувачів освіти ІІ-ІІІ ступеня (8-11 класи)</w:t>
      </w:r>
    </w:p>
    <w:p w14:paraId="0371AB71" w14:textId="3F130768" w:rsidR="00885ECB" w:rsidRDefault="00ED2976" w:rsidP="00885ECB">
      <w:pPr>
        <w:tabs>
          <w:tab w:val="left" w:pos="567"/>
        </w:tabs>
        <w:spacing w:line="240" w:lineRule="auto"/>
        <w:jc w:val="both"/>
        <w:rPr>
          <w:rFonts w:ascii="montserrat" w:hAnsi="montserrat"/>
          <w:sz w:val="28"/>
          <w:szCs w:val="28"/>
          <w:shd w:val="clear" w:color="auto" w:fill="FFFFFF"/>
          <w:lang w:val="uk-UA"/>
        </w:rPr>
      </w:pPr>
      <w:r>
        <w:rPr>
          <w:rFonts w:ascii="Times New Roman" w:eastAsia="Calibri" w:hAnsi="Times New Roman" w:cs="Times New Roman"/>
          <w:sz w:val="28"/>
          <w:szCs w:val="28"/>
          <w:lang w:val="uk-UA"/>
        </w:rPr>
        <w:tab/>
        <w:t xml:space="preserve">Критерії оцінювання навчальних досягнень здобувачів освіти 8-11 класів визначені нормативними документами: наказами Міністерства освіти і науки України </w:t>
      </w:r>
      <w:r w:rsidRPr="00ED2976">
        <w:rPr>
          <w:rFonts w:ascii="Times New Roman" w:eastAsia="Calibri" w:hAnsi="Times New Roman" w:cs="Times New Roman"/>
          <w:sz w:val="28"/>
          <w:szCs w:val="28"/>
          <w:lang w:val="uk-UA"/>
        </w:rPr>
        <w:t>від</w:t>
      </w:r>
      <w:r>
        <w:rPr>
          <w:rFonts w:ascii="montserrat" w:hAnsi="montserrat"/>
          <w:sz w:val="28"/>
          <w:szCs w:val="28"/>
          <w:shd w:val="clear" w:color="auto" w:fill="FFFFFF"/>
          <w:lang w:val="uk-UA"/>
        </w:rPr>
        <w:t xml:space="preserve"> 13.04.2011 № 329 «Про затвердження Критеріїв </w:t>
      </w:r>
      <w:r w:rsidRPr="00ED2976">
        <w:rPr>
          <w:rFonts w:ascii="montserrat" w:hAnsi="montserrat"/>
          <w:sz w:val="28"/>
          <w:szCs w:val="28"/>
          <w:shd w:val="clear" w:color="auto" w:fill="FFFFFF"/>
          <w:lang w:val="uk-UA"/>
        </w:rPr>
        <w:t>оцінюв</w:t>
      </w:r>
      <w:r>
        <w:rPr>
          <w:rFonts w:ascii="montserrat" w:hAnsi="montserrat"/>
          <w:sz w:val="28"/>
          <w:szCs w:val="28"/>
          <w:shd w:val="clear" w:color="auto" w:fill="FFFFFF"/>
          <w:lang w:val="uk-UA"/>
        </w:rPr>
        <w:t xml:space="preserve">ання навчальних досягнень учнів </w:t>
      </w:r>
      <w:r w:rsidRPr="00ED2976">
        <w:rPr>
          <w:rFonts w:ascii="montserrat" w:hAnsi="montserrat"/>
          <w:sz w:val="28"/>
          <w:szCs w:val="28"/>
          <w:shd w:val="clear" w:color="auto" w:fill="FFFFFF"/>
          <w:lang w:val="uk-UA"/>
        </w:rPr>
        <w:t>(вихованців) у системі загальної середньої освіти</w:t>
      </w:r>
      <w:r>
        <w:rPr>
          <w:rFonts w:ascii="montserrat" w:hAnsi="montserrat"/>
          <w:sz w:val="28"/>
          <w:szCs w:val="28"/>
          <w:shd w:val="clear" w:color="auto" w:fill="FFFFFF"/>
          <w:lang w:val="uk-UA"/>
        </w:rPr>
        <w:t>», від 21.08.</w:t>
      </w:r>
      <w:r w:rsidR="00885ECB">
        <w:rPr>
          <w:rFonts w:ascii="montserrat" w:hAnsi="montserrat"/>
          <w:sz w:val="28"/>
          <w:szCs w:val="28"/>
          <w:shd w:val="clear" w:color="auto" w:fill="FFFFFF"/>
          <w:lang w:val="uk-UA"/>
        </w:rPr>
        <w:t xml:space="preserve">2013 № 1222 </w:t>
      </w:r>
      <w:r>
        <w:rPr>
          <w:rFonts w:ascii="montserrat" w:hAnsi="montserrat"/>
          <w:sz w:val="28"/>
          <w:szCs w:val="28"/>
          <w:shd w:val="clear" w:color="auto" w:fill="FFFFFF"/>
          <w:lang w:val="uk-UA"/>
        </w:rPr>
        <w:t xml:space="preserve"> </w:t>
      </w:r>
      <w:r w:rsidR="00885ECB">
        <w:rPr>
          <w:rFonts w:ascii="montserrat" w:hAnsi="montserrat"/>
          <w:sz w:val="28"/>
          <w:szCs w:val="28"/>
          <w:shd w:val="clear" w:color="auto" w:fill="FFFFFF"/>
          <w:lang w:val="uk-UA"/>
        </w:rPr>
        <w:t>«</w:t>
      </w:r>
      <w:r w:rsidR="00885ECB" w:rsidRPr="00885ECB">
        <w:rPr>
          <w:rFonts w:ascii="montserrat" w:hAnsi="montserrat"/>
          <w:sz w:val="28"/>
          <w:szCs w:val="28"/>
          <w:shd w:val="clear" w:color="auto" w:fill="FFFFFF"/>
          <w:lang w:val="uk-UA"/>
        </w:rPr>
        <w:t>Про затвердження орієнтовних вимог оцінювання навчальних досягнень учнів із базових дисциплін у системі загальної середньої освіти</w:t>
      </w:r>
      <w:r w:rsidR="00885ECB">
        <w:rPr>
          <w:rFonts w:ascii="montserrat" w:hAnsi="montserrat"/>
          <w:sz w:val="28"/>
          <w:szCs w:val="28"/>
          <w:shd w:val="clear" w:color="auto" w:fill="FFFFFF"/>
          <w:lang w:val="uk-UA"/>
        </w:rPr>
        <w:t>» (із змінами).</w:t>
      </w:r>
    </w:p>
    <w:p w14:paraId="0E6F4CC4" w14:textId="3855CEFB" w:rsidR="00885ECB" w:rsidRPr="00885ECB" w:rsidRDefault="00885ECB" w:rsidP="00885ECB">
      <w:pPr>
        <w:shd w:val="clear" w:color="auto" w:fill="FFFFFF"/>
        <w:spacing w:after="225" w:line="240" w:lineRule="auto"/>
        <w:ind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Pr="00885ECB">
        <w:rPr>
          <w:rFonts w:ascii="Times New Roman" w:eastAsia="Times New Roman" w:hAnsi="Times New Roman" w:cs="Times New Roman"/>
          <w:sz w:val="28"/>
          <w:szCs w:val="28"/>
          <w:lang w:val="uk-UA"/>
        </w:rPr>
        <w:t>Критерії визначають загальні підходи до визначення рівня навчальних досягнень учнів у системі загальної середньої освіти та встановлюють відповідність між вимогами до знань, умінь і навичок учнів та показником оцінки в балах відповідно до рівнів навчальних досягнень.</w:t>
      </w:r>
    </w:p>
    <w:p w14:paraId="5EE0B831" w14:textId="1EA64C1A" w:rsidR="00885ECB" w:rsidRPr="00885ECB" w:rsidRDefault="00885ECB" w:rsidP="00885ECB">
      <w:pPr>
        <w:shd w:val="clear" w:color="auto" w:fill="FFFFFF"/>
        <w:spacing w:after="225" w:line="240" w:lineRule="auto"/>
        <w:ind w:firstLine="567"/>
        <w:jc w:val="both"/>
        <w:textAlignment w:val="baseline"/>
        <w:rPr>
          <w:rFonts w:ascii="Times New Roman" w:eastAsia="Times New Roman" w:hAnsi="Times New Roman" w:cs="Times New Roman"/>
          <w:sz w:val="28"/>
          <w:szCs w:val="28"/>
        </w:rPr>
      </w:pPr>
      <w:r w:rsidRPr="00885ECB">
        <w:rPr>
          <w:rFonts w:ascii="Times New Roman" w:eastAsia="Times New Roman" w:hAnsi="Times New Roman" w:cs="Times New Roman"/>
          <w:sz w:val="28"/>
          <w:szCs w:val="28"/>
        </w:rPr>
        <w:t xml:space="preserve">2. </w:t>
      </w:r>
      <w:proofErr w:type="spellStart"/>
      <w:proofErr w:type="gramStart"/>
      <w:r w:rsidRPr="00885ECB">
        <w:rPr>
          <w:rFonts w:ascii="Times New Roman" w:eastAsia="Times New Roman" w:hAnsi="Times New Roman" w:cs="Times New Roman"/>
          <w:sz w:val="28"/>
          <w:szCs w:val="28"/>
        </w:rPr>
        <w:t>Ц</w:t>
      </w:r>
      <w:proofErr w:type="gramEnd"/>
      <w:r w:rsidRPr="00885ECB">
        <w:rPr>
          <w:rFonts w:ascii="Times New Roman" w:eastAsia="Times New Roman" w:hAnsi="Times New Roman" w:cs="Times New Roman"/>
          <w:sz w:val="28"/>
          <w:szCs w:val="28"/>
        </w:rPr>
        <w:t>і</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Критерії</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реалізуються</w:t>
      </w:r>
      <w:proofErr w:type="spellEnd"/>
      <w:r w:rsidRPr="00885ECB">
        <w:rPr>
          <w:rFonts w:ascii="Times New Roman" w:eastAsia="Times New Roman" w:hAnsi="Times New Roman" w:cs="Times New Roman"/>
          <w:sz w:val="28"/>
          <w:szCs w:val="28"/>
        </w:rPr>
        <w:t xml:space="preserve"> в нормах </w:t>
      </w:r>
      <w:proofErr w:type="spellStart"/>
      <w:r w:rsidRPr="00885ECB">
        <w:rPr>
          <w:rFonts w:ascii="Times New Roman" w:eastAsia="Times New Roman" w:hAnsi="Times New Roman" w:cs="Times New Roman"/>
          <w:sz w:val="28"/>
          <w:szCs w:val="28"/>
        </w:rPr>
        <w:t>чотирьох</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рівнів</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досягнень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початковий</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середній</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дос</w:t>
      </w:r>
      <w:r>
        <w:rPr>
          <w:rFonts w:ascii="Times New Roman" w:eastAsia="Times New Roman" w:hAnsi="Times New Roman" w:cs="Times New Roman"/>
          <w:sz w:val="28"/>
          <w:szCs w:val="28"/>
        </w:rPr>
        <w:t>татній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високий</w:t>
      </w:r>
      <w:proofErr w:type="spellEnd"/>
      <w:r w:rsidRPr="00885ECB">
        <w:rPr>
          <w:rFonts w:ascii="Times New Roman" w:eastAsia="Times New Roman" w:hAnsi="Times New Roman" w:cs="Times New Roman"/>
          <w:sz w:val="28"/>
          <w:szCs w:val="28"/>
        </w:rPr>
        <w:t>.</w:t>
      </w:r>
    </w:p>
    <w:p w14:paraId="6E072A75" w14:textId="77777777" w:rsidR="00885ECB" w:rsidRPr="00885ECB" w:rsidRDefault="00885ECB" w:rsidP="00885ECB">
      <w:pPr>
        <w:shd w:val="clear" w:color="auto" w:fill="FFFFFF"/>
        <w:spacing w:after="225" w:line="240" w:lineRule="auto"/>
        <w:jc w:val="both"/>
        <w:textAlignment w:val="baseline"/>
        <w:rPr>
          <w:rFonts w:ascii="Times New Roman" w:eastAsia="Times New Roman" w:hAnsi="Times New Roman" w:cs="Times New Roman"/>
          <w:sz w:val="28"/>
          <w:szCs w:val="28"/>
        </w:rPr>
      </w:pPr>
      <w:r w:rsidRPr="00885ECB">
        <w:rPr>
          <w:rFonts w:ascii="Times New Roman" w:eastAsia="Times New Roman" w:hAnsi="Times New Roman" w:cs="Times New Roman"/>
          <w:sz w:val="28"/>
          <w:szCs w:val="28"/>
        </w:rPr>
        <w:t xml:space="preserve">Перший </w:t>
      </w:r>
      <w:proofErr w:type="spellStart"/>
      <w:proofErr w:type="gramStart"/>
      <w:r w:rsidRPr="00885ECB">
        <w:rPr>
          <w:rFonts w:ascii="Times New Roman" w:eastAsia="Times New Roman" w:hAnsi="Times New Roman" w:cs="Times New Roman"/>
          <w:sz w:val="28"/>
          <w:szCs w:val="28"/>
        </w:rPr>
        <w:t>р</w:t>
      </w:r>
      <w:proofErr w:type="gramEnd"/>
      <w:r w:rsidRPr="00885ECB">
        <w:rPr>
          <w:rFonts w:ascii="Times New Roman" w:eastAsia="Times New Roman" w:hAnsi="Times New Roman" w:cs="Times New Roman"/>
          <w:sz w:val="28"/>
          <w:szCs w:val="28"/>
        </w:rPr>
        <w:t>івень</w:t>
      </w:r>
      <w:proofErr w:type="spellEnd"/>
      <w:r w:rsidRPr="00885ECB">
        <w:rPr>
          <w:rFonts w:ascii="Times New Roman" w:eastAsia="Times New Roman" w:hAnsi="Times New Roman" w:cs="Times New Roman"/>
          <w:sz w:val="28"/>
          <w:szCs w:val="28"/>
        </w:rPr>
        <w:t xml:space="preserve"> - </w:t>
      </w:r>
      <w:proofErr w:type="spellStart"/>
      <w:r w:rsidRPr="00885ECB">
        <w:rPr>
          <w:rFonts w:ascii="Times New Roman" w:eastAsia="Times New Roman" w:hAnsi="Times New Roman" w:cs="Times New Roman"/>
          <w:sz w:val="28"/>
          <w:szCs w:val="28"/>
        </w:rPr>
        <w:t>початковий</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Відповідь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учня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учениці</w:t>
      </w:r>
      <w:proofErr w:type="spellEnd"/>
      <w:r w:rsidRPr="00885ECB">
        <w:rPr>
          <w:rFonts w:ascii="Times New Roman" w:eastAsia="Times New Roman" w:hAnsi="Times New Roman" w:cs="Times New Roman"/>
          <w:sz w:val="28"/>
          <w:szCs w:val="28"/>
        </w:rPr>
        <w:t xml:space="preserve">) </w:t>
      </w:r>
      <w:proofErr w:type="gramStart"/>
      <w:r w:rsidRPr="00885ECB">
        <w:rPr>
          <w:rFonts w:ascii="Times New Roman" w:eastAsia="Times New Roman" w:hAnsi="Times New Roman" w:cs="Times New Roman"/>
          <w:sz w:val="28"/>
          <w:szCs w:val="28"/>
        </w:rPr>
        <w:t>фрагментарна</w:t>
      </w:r>
      <w:proofErr w:type="gram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характеризується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початковими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уявленнями</w:t>
      </w:r>
      <w:proofErr w:type="spellEnd"/>
      <w:r w:rsidRPr="00885ECB">
        <w:rPr>
          <w:rFonts w:ascii="Times New Roman" w:eastAsia="Times New Roman" w:hAnsi="Times New Roman" w:cs="Times New Roman"/>
          <w:sz w:val="28"/>
          <w:szCs w:val="28"/>
        </w:rPr>
        <w:t xml:space="preserve"> про предмет </w:t>
      </w:r>
      <w:proofErr w:type="spellStart"/>
      <w:r w:rsidRPr="00885ECB">
        <w:rPr>
          <w:rFonts w:ascii="Times New Roman" w:eastAsia="Times New Roman" w:hAnsi="Times New Roman" w:cs="Times New Roman"/>
          <w:sz w:val="28"/>
          <w:szCs w:val="28"/>
        </w:rPr>
        <w:t>вивчення</w:t>
      </w:r>
      <w:proofErr w:type="spellEnd"/>
      <w:r w:rsidRPr="00885ECB">
        <w:rPr>
          <w:rFonts w:ascii="Times New Roman" w:eastAsia="Times New Roman" w:hAnsi="Times New Roman" w:cs="Times New Roman"/>
          <w:sz w:val="28"/>
          <w:szCs w:val="28"/>
        </w:rPr>
        <w:t>.</w:t>
      </w:r>
    </w:p>
    <w:p w14:paraId="23F4B19B" w14:textId="77777777" w:rsidR="00885ECB" w:rsidRPr="00885ECB" w:rsidRDefault="00885ECB" w:rsidP="00885ECB">
      <w:pPr>
        <w:shd w:val="clear" w:color="auto" w:fill="FFFFFF"/>
        <w:spacing w:after="225" w:line="240" w:lineRule="auto"/>
        <w:jc w:val="both"/>
        <w:textAlignment w:val="baseline"/>
        <w:rPr>
          <w:rFonts w:ascii="Times New Roman" w:eastAsia="Times New Roman" w:hAnsi="Times New Roman" w:cs="Times New Roman"/>
          <w:sz w:val="28"/>
          <w:szCs w:val="28"/>
        </w:rPr>
      </w:pPr>
      <w:proofErr w:type="spellStart"/>
      <w:r w:rsidRPr="00885ECB">
        <w:rPr>
          <w:rFonts w:ascii="Times New Roman" w:eastAsia="Times New Roman" w:hAnsi="Times New Roman" w:cs="Times New Roman"/>
          <w:sz w:val="28"/>
          <w:szCs w:val="28"/>
        </w:rPr>
        <w:t>Другий</w:t>
      </w:r>
      <w:proofErr w:type="spellEnd"/>
      <w:r w:rsidRPr="00885ECB">
        <w:rPr>
          <w:rFonts w:ascii="Times New Roman" w:eastAsia="Times New Roman" w:hAnsi="Times New Roman" w:cs="Times New Roman"/>
          <w:sz w:val="28"/>
          <w:szCs w:val="28"/>
        </w:rPr>
        <w:t xml:space="preserve"> </w:t>
      </w:r>
      <w:proofErr w:type="spellStart"/>
      <w:proofErr w:type="gramStart"/>
      <w:r w:rsidRPr="00885ECB">
        <w:rPr>
          <w:rFonts w:ascii="Times New Roman" w:eastAsia="Times New Roman" w:hAnsi="Times New Roman" w:cs="Times New Roman"/>
          <w:sz w:val="28"/>
          <w:szCs w:val="28"/>
        </w:rPr>
        <w:t>р</w:t>
      </w:r>
      <w:proofErr w:type="gramEnd"/>
      <w:r w:rsidRPr="00885ECB">
        <w:rPr>
          <w:rFonts w:ascii="Times New Roman" w:eastAsia="Times New Roman" w:hAnsi="Times New Roman" w:cs="Times New Roman"/>
          <w:sz w:val="28"/>
          <w:szCs w:val="28"/>
        </w:rPr>
        <w:t>івень</w:t>
      </w:r>
      <w:proofErr w:type="spellEnd"/>
      <w:r w:rsidRPr="00885ECB">
        <w:rPr>
          <w:rFonts w:ascii="Times New Roman" w:eastAsia="Times New Roman" w:hAnsi="Times New Roman" w:cs="Times New Roman"/>
          <w:sz w:val="28"/>
          <w:szCs w:val="28"/>
        </w:rPr>
        <w:t xml:space="preserve"> - </w:t>
      </w:r>
      <w:proofErr w:type="spellStart"/>
      <w:r w:rsidRPr="00885ECB">
        <w:rPr>
          <w:rFonts w:ascii="Times New Roman" w:eastAsia="Times New Roman" w:hAnsi="Times New Roman" w:cs="Times New Roman"/>
          <w:sz w:val="28"/>
          <w:szCs w:val="28"/>
        </w:rPr>
        <w:t>середній</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Учень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учениця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відтворює</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основний</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навчальний</w:t>
      </w:r>
      <w:proofErr w:type="spellEnd"/>
      <w:r w:rsidRPr="00885ECB">
        <w:rPr>
          <w:rFonts w:ascii="Times New Roman" w:eastAsia="Times New Roman" w:hAnsi="Times New Roman" w:cs="Times New Roman"/>
          <w:sz w:val="28"/>
          <w:szCs w:val="28"/>
        </w:rPr>
        <w:t xml:space="preserve"> </w:t>
      </w:r>
      <w:proofErr w:type="spellStart"/>
      <w:proofErr w:type="gramStart"/>
      <w:r w:rsidRPr="00885ECB">
        <w:rPr>
          <w:rFonts w:ascii="Times New Roman" w:eastAsia="Times New Roman" w:hAnsi="Times New Roman" w:cs="Times New Roman"/>
          <w:sz w:val="28"/>
          <w:szCs w:val="28"/>
        </w:rPr>
        <w:t>матер</w:t>
      </w:r>
      <w:proofErr w:type="gramEnd"/>
      <w:r w:rsidRPr="00885ECB">
        <w:rPr>
          <w:rFonts w:ascii="Times New Roman" w:eastAsia="Times New Roman" w:hAnsi="Times New Roman" w:cs="Times New Roman"/>
          <w:sz w:val="28"/>
          <w:szCs w:val="28"/>
        </w:rPr>
        <w:t>іал</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виконує</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завдання</w:t>
      </w:r>
      <w:proofErr w:type="spellEnd"/>
      <w:r w:rsidRPr="00885ECB">
        <w:rPr>
          <w:rFonts w:ascii="Times New Roman" w:eastAsia="Times New Roman" w:hAnsi="Times New Roman" w:cs="Times New Roman"/>
          <w:sz w:val="28"/>
          <w:szCs w:val="28"/>
        </w:rPr>
        <w:t xml:space="preserve"> за </w:t>
      </w:r>
      <w:proofErr w:type="spellStart"/>
      <w:r w:rsidRPr="00885ECB">
        <w:rPr>
          <w:rFonts w:ascii="Times New Roman" w:eastAsia="Times New Roman" w:hAnsi="Times New Roman" w:cs="Times New Roman"/>
          <w:sz w:val="28"/>
          <w:szCs w:val="28"/>
        </w:rPr>
        <w:t>зразком</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володіє</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елементарними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вміннями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навчальної</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діяльності</w:t>
      </w:r>
      <w:proofErr w:type="spellEnd"/>
      <w:r w:rsidRPr="00885ECB">
        <w:rPr>
          <w:rFonts w:ascii="Times New Roman" w:eastAsia="Times New Roman" w:hAnsi="Times New Roman" w:cs="Times New Roman"/>
          <w:sz w:val="28"/>
          <w:szCs w:val="28"/>
        </w:rPr>
        <w:t>.</w:t>
      </w:r>
    </w:p>
    <w:p w14:paraId="7D4E5EBF" w14:textId="77777777" w:rsidR="00885ECB" w:rsidRPr="00885ECB" w:rsidRDefault="00885ECB" w:rsidP="00885ECB">
      <w:pPr>
        <w:shd w:val="clear" w:color="auto" w:fill="FFFFFF"/>
        <w:spacing w:after="225" w:line="240" w:lineRule="auto"/>
        <w:jc w:val="both"/>
        <w:textAlignment w:val="baseline"/>
        <w:rPr>
          <w:rFonts w:ascii="Times New Roman" w:eastAsia="Times New Roman" w:hAnsi="Times New Roman" w:cs="Times New Roman"/>
          <w:sz w:val="28"/>
          <w:szCs w:val="28"/>
        </w:rPr>
      </w:pPr>
      <w:proofErr w:type="spellStart"/>
      <w:r w:rsidRPr="00885ECB">
        <w:rPr>
          <w:rFonts w:ascii="Times New Roman" w:eastAsia="Times New Roman" w:hAnsi="Times New Roman" w:cs="Times New Roman"/>
          <w:sz w:val="28"/>
          <w:szCs w:val="28"/>
        </w:rPr>
        <w:t>Третій</w:t>
      </w:r>
      <w:proofErr w:type="spellEnd"/>
      <w:r w:rsidRPr="00885ECB">
        <w:rPr>
          <w:rFonts w:ascii="Times New Roman" w:eastAsia="Times New Roman" w:hAnsi="Times New Roman" w:cs="Times New Roman"/>
          <w:sz w:val="28"/>
          <w:szCs w:val="28"/>
        </w:rPr>
        <w:t xml:space="preserve"> </w:t>
      </w:r>
      <w:proofErr w:type="spellStart"/>
      <w:proofErr w:type="gramStart"/>
      <w:r w:rsidRPr="00885ECB">
        <w:rPr>
          <w:rFonts w:ascii="Times New Roman" w:eastAsia="Times New Roman" w:hAnsi="Times New Roman" w:cs="Times New Roman"/>
          <w:sz w:val="28"/>
          <w:szCs w:val="28"/>
        </w:rPr>
        <w:t>р</w:t>
      </w:r>
      <w:proofErr w:type="gramEnd"/>
      <w:r w:rsidRPr="00885ECB">
        <w:rPr>
          <w:rFonts w:ascii="Times New Roman" w:eastAsia="Times New Roman" w:hAnsi="Times New Roman" w:cs="Times New Roman"/>
          <w:sz w:val="28"/>
          <w:szCs w:val="28"/>
        </w:rPr>
        <w:t>івень</w:t>
      </w:r>
      <w:proofErr w:type="spellEnd"/>
      <w:r w:rsidRPr="00885ECB">
        <w:rPr>
          <w:rFonts w:ascii="Times New Roman" w:eastAsia="Times New Roman" w:hAnsi="Times New Roman" w:cs="Times New Roman"/>
          <w:sz w:val="28"/>
          <w:szCs w:val="28"/>
        </w:rPr>
        <w:t xml:space="preserve"> - </w:t>
      </w:r>
      <w:proofErr w:type="spellStart"/>
      <w:r w:rsidRPr="00885ECB">
        <w:rPr>
          <w:rFonts w:ascii="Times New Roman" w:eastAsia="Times New Roman" w:hAnsi="Times New Roman" w:cs="Times New Roman"/>
          <w:sz w:val="28"/>
          <w:szCs w:val="28"/>
        </w:rPr>
        <w:t>достатній</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Учень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учениця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знає</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істотні</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ознаки</w:t>
      </w:r>
      <w:proofErr w:type="spellEnd"/>
      <w:r w:rsidRPr="00885ECB">
        <w:rPr>
          <w:rFonts w:ascii="Times New Roman" w:eastAsia="Times New Roman" w:hAnsi="Times New Roman" w:cs="Times New Roman"/>
          <w:sz w:val="28"/>
          <w:szCs w:val="28"/>
        </w:rPr>
        <w:t xml:space="preserve"> понять, </w:t>
      </w:r>
      <w:proofErr w:type="spellStart"/>
      <w:r w:rsidRPr="00885ECB">
        <w:rPr>
          <w:rFonts w:ascii="Times New Roman" w:eastAsia="Times New Roman" w:hAnsi="Times New Roman" w:cs="Times New Roman"/>
          <w:sz w:val="28"/>
          <w:szCs w:val="28"/>
        </w:rPr>
        <w:t>явищ</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зв'язки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між</w:t>
      </w:r>
      <w:proofErr w:type="spellEnd"/>
      <w:r w:rsidRPr="00885ECB">
        <w:rPr>
          <w:rFonts w:ascii="Times New Roman" w:eastAsia="Times New Roman" w:hAnsi="Times New Roman" w:cs="Times New Roman"/>
          <w:sz w:val="28"/>
          <w:szCs w:val="28"/>
        </w:rPr>
        <w:t xml:space="preserve"> ними, </w:t>
      </w:r>
      <w:proofErr w:type="spellStart"/>
      <w:r w:rsidRPr="00885ECB">
        <w:rPr>
          <w:rFonts w:ascii="Times New Roman" w:eastAsia="Times New Roman" w:hAnsi="Times New Roman" w:cs="Times New Roman"/>
          <w:sz w:val="28"/>
          <w:szCs w:val="28"/>
        </w:rPr>
        <w:t>вміє</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пояснити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основні</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закономірності</w:t>
      </w:r>
      <w:proofErr w:type="spellEnd"/>
      <w:r w:rsidRPr="00885ECB">
        <w:rPr>
          <w:rFonts w:ascii="Times New Roman" w:eastAsia="Times New Roman" w:hAnsi="Times New Roman" w:cs="Times New Roman"/>
          <w:sz w:val="28"/>
          <w:szCs w:val="28"/>
        </w:rPr>
        <w:t xml:space="preserve">, а </w:t>
      </w:r>
      <w:proofErr w:type="spellStart"/>
      <w:r w:rsidRPr="00885ECB">
        <w:rPr>
          <w:rFonts w:ascii="Times New Roman" w:eastAsia="Times New Roman" w:hAnsi="Times New Roman" w:cs="Times New Roman"/>
          <w:sz w:val="28"/>
          <w:szCs w:val="28"/>
        </w:rPr>
        <w:t>також</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самостійно</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застосовує</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знання</w:t>
      </w:r>
      <w:proofErr w:type="spellEnd"/>
      <w:r w:rsidRPr="00885ECB">
        <w:rPr>
          <w:rFonts w:ascii="Times New Roman" w:eastAsia="Times New Roman" w:hAnsi="Times New Roman" w:cs="Times New Roman"/>
          <w:sz w:val="28"/>
          <w:szCs w:val="28"/>
        </w:rPr>
        <w:t xml:space="preserve"> в </w:t>
      </w:r>
      <w:proofErr w:type="spellStart"/>
      <w:r w:rsidRPr="00885ECB">
        <w:rPr>
          <w:rFonts w:ascii="Times New Roman" w:eastAsia="Times New Roman" w:hAnsi="Times New Roman" w:cs="Times New Roman"/>
          <w:sz w:val="28"/>
          <w:szCs w:val="28"/>
        </w:rPr>
        <w:t>стандартних</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ситуаціях</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володіє</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розумовими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операціями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аналізом</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абстрагуванням</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узагальненням</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тощо</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вміє</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робити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висновки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виправляти</w:t>
      </w:r>
      <w:proofErr w:type="spellEnd"/>
      <w:r w:rsidRPr="00885ECB">
        <w:rPr>
          <w:rFonts w:ascii="Times New Roman" w:eastAsia="Times New Roman" w:hAnsi="Times New Roman" w:cs="Times New Roman"/>
          <w:sz w:val="28"/>
          <w:szCs w:val="28"/>
        </w:rPr>
        <w:t xml:space="preserve"> </w:t>
      </w:r>
      <w:proofErr w:type="spellStart"/>
      <w:proofErr w:type="gramStart"/>
      <w:r w:rsidRPr="00885ECB">
        <w:rPr>
          <w:rFonts w:ascii="Times New Roman" w:eastAsia="Times New Roman" w:hAnsi="Times New Roman" w:cs="Times New Roman"/>
          <w:sz w:val="28"/>
          <w:szCs w:val="28"/>
        </w:rPr>
        <w:t>допущен</w:t>
      </w:r>
      <w:proofErr w:type="gramEnd"/>
      <w:r w:rsidRPr="00885ECB">
        <w:rPr>
          <w:rFonts w:ascii="Times New Roman" w:eastAsia="Times New Roman" w:hAnsi="Times New Roman" w:cs="Times New Roman"/>
          <w:sz w:val="28"/>
          <w:szCs w:val="28"/>
        </w:rPr>
        <w:t>і</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помилки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Відповідь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учня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учениці</w:t>
      </w:r>
      <w:proofErr w:type="spellEnd"/>
      <w:r w:rsidRPr="00885ECB">
        <w:rPr>
          <w:rFonts w:ascii="Times New Roman" w:eastAsia="Times New Roman" w:hAnsi="Times New Roman" w:cs="Times New Roman"/>
          <w:sz w:val="28"/>
          <w:szCs w:val="28"/>
        </w:rPr>
        <w:t xml:space="preserve">) </w:t>
      </w:r>
      <w:proofErr w:type="gramStart"/>
      <w:r w:rsidRPr="00885ECB">
        <w:rPr>
          <w:rFonts w:ascii="Times New Roman" w:eastAsia="Times New Roman" w:hAnsi="Times New Roman" w:cs="Times New Roman"/>
          <w:sz w:val="28"/>
          <w:szCs w:val="28"/>
        </w:rPr>
        <w:t>правильна</w:t>
      </w:r>
      <w:proofErr w:type="gram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логічна</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обґрунтована</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хоча</w:t>
      </w:r>
      <w:proofErr w:type="spellEnd"/>
      <w:r w:rsidRPr="00885ECB">
        <w:rPr>
          <w:rFonts w:ascii="Times New Roman" w:eastAsia="Times New Roman" w:hAnsi="Times New Roman" w:cs="Times New Roman"/>
          <w:sz w:val="28"/>
          <w:szCs w:val="28"/>
        </w:rPr>
        <w:t xml:space="preserve"> у </w:t>
      </w:r>
      <w:proofErr w:type="spellStart"/>
      <w:r w:rsidRPr="00885ECB">
        <w:rPr>
          <w:rFonts w:ascii="Times New Roman" w:eastAsia="Times New Roman" w:hAnsi="Times New Roman" w:cs="Times New Roman"/>
          <w:sz w:val="28"/>
          <w:szCs w:val="28"/>
        </w:rPr>
        <w:t>ній</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бракує</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власних</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суджень</w:t>
      </w:r>
      <w:proofErr w:type="spellEnd"/>
      <w:r w:rsidRPr="00885ECB">
        <w:rPr>
          <w:rFonts w:ascii="Times New Roman" w:eastAsia="Times New Roman" w:hAnsi="Times New Roman" w:cs="Times New Roman"/>
          <w:sz w:val="28"/>
          <w:szCs w:val="28"/>
        </w:rPr>
        <w:t>.</w:t>
      </w:r>
    </w:p>
    <w:p w14:paraId="4295C49D" w14:textId="77777777" w:rsidR="00885ECB" w:rsidRPr="00885ECB" w:rsidRDefault="00885ECB" w:rsidP="00885ECB">
      <w:pPr>
        <w:shd w:val="clear" w:color="auto" w:fill="FFFFFF"/>
        <w:spacing w:after="225" w:line="240" w:lineRule="auto"/>
        <w:jc w:val="both"/>
        <w:textAlignment w:val="baseline"/>
        <w:rPr>
          <w:rFonts w:ascii="Times New Roman" w:eastAsia="Times New Roman" w:hAnsi="Times New Roman" w:cs="Times New Roman"/>
          <w:sz w:val="28"/>
          <w:szCs w:val="28"/>
        </w:rPr>
      </w:pPr>
      <w:proofErr w:type="spellStart"/>
      <w:r w:rsidRPr="00885ECB">
        <w:rPr>
          <w:rFonts w:ascii="Times New Roman" w:eastAsia="Times New Roman" w:hAnsi="Times New Roman" w:cs="Times New Roman"/>
          <w:sz w:val="28"/>
          <w:szCs w:val="28"/>
        </w:rPr>
        <w:t>Четвертий</w:t>
      </w:r>
      <w:proofErr w:type="spellEnd"/>
      <w:r w:rsidRPr="00885ECB">
        <w:rPr>
          <w:rFonts w:ascii="Times New Roman" w:eastAsia="Times New Roman" w:hAnsi="Times New Roman" w:cs="Times New Roman"/>
          <w:sz w:val="28"/>
          <w:szCs w:val="28"/>
        </w:rPr>
        <w:t xml:space="preserve"> </w:t>
      </w:r>
      <w:proofErr w:type="spellStart"/>
      <w:proofErr w:type="gramStart"/>
      <w:r w:rsidRPr="00885ECB">
        <w:rPr>
          <w:rFonts w:ascii="Times New Roman" w:eastAsia="Times New Roman" w:hAnsi="Times New Roman" w:cs="Times New Roman"/>
          <w:sz w:val="28"/>
          <w:szCs w:val="28"/>
        </w:rPr>
        <w:t>р</w:t>
      </w:r>
      <w:proofErr w:type="gramEnd"/>
      <w:r w:rsidRPr="00885ECB">
        <w:rPr>
          <w:rFonts w:ascii="Times New Roman" w:eastAsia="Times New Roman" w:hAnsi="Times New Roman" w:cs="Times New Roman"/>
          <w:sz w:val="28"/>
          <w:szCs w:val="28"/>
        </w:rPr>
        <w:t>івень</w:t>
      </w:r>
      <w:proofErr w:type="spellEnd"/>
      <w:r w:rsidRPr="00885ECB">
        <w:rPr>
          <w:rFonts w:ascii="Times New Roman" w:eastAsia="Times New Roman" w:hAnsi="Times New Roman" w:cs="Times New Roman"/>
          <w:sz w:val="28"/>
          <w:szCs w:val="28"/>
        </w:rPr>
        <w:t xml:space="preserve"> - </w:t>
      </w:r>
      <w:proofErr w:type="spellStart"/>
      <w:r w:rsidRPr="00885ECB">
        <w:rPr>
          <w:rFonts w:ascii="Times New Roman" w:eastAsia="Times New Roman" w:hAnsi="Times New Roman" w:cs="Times New Roman"/>
          <w:sz w:val="28"/>
          <w:szCs w:val="28"/>
        </w:rPr>
        <w:t>високий</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Знання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учня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учениці</w:t>
      </w:r>
      <w:proofErr w:type="spellEnd"/>
      <w:r w:rsidRPr="00885ECB">
        <w:rPr>
          <w:rFonts w:ascii="Times New Roman" w:eastAsia="Times New Roman" w:hAnsi="Times New Roman" w:cs="Times New Roman"/>
          <w:sz w:val="28"/>
          <w:szCs w:val="28"/>
        </w:rPr>
        <w:t xml:space="preserve">) є </w:t>
      </w:r>
      <w:proofErr w:type="spellStart"/>
      <w:r w:rsidRPr="00885ECB">
        <w:rPr>
          <w:rFonts w:ascii="Times New Roman" w:eastAsia="Times New Roman" w:hAnsi="Times New Roman" w:cs="Times New Roman"/>
          <w:sz w:val="28"/>
          <w:szCs w:val="28"/>
        </w:rPr>
        <w:t>глибокими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міцними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системними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учень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учениця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вміє</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застосовувати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їх</w:t>
      </w:r>
      <w:proofErr w:type="spellEnd"/>
      <w:r w:rsidRPr="00885ECB">
        <w:rPr>
          <w:rFonts w:ascii="Times New Roman" w:eastAsia="Times New Roman" w:hAnsi="Times New Roman" w:cs="Times New Roman"/>
          <w:sz w:val="28"/>
          <w:szCs w:val="28"/>
        </w:rPr>
        <w:t xml:space="preserve"> для </w:t>
      </w:r>
      <w:proofErr w:type="spellStart"/>
      <w:r w:rsidRPr="00885ECB">
        <w:rPr>
          <w:rFonts w:ascii="Times New Roman" w:eastAsia="Times New Roman" w:hAnsi="Times New Roman" w:cs="Times New Roman"/>
          <w:sz w:val="28"/>
          <w:szCs w:val="28"/>
        </w:rPr>
        <w:t>виконання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творчих</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завдань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його</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її</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навчальна</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діяльність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позначена</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вмінням</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самостійно</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оцінювати</w:t>
      </w:r>
      <w:proofErr w:type="spellEnd"/>
      <w:r w:rsidRPr="00885ECB">
        <w:rPr>
          <w:rFonts w:ascii="Times New Roman" w:eastAsia="Times New Roman" w:hAnsi="Times New Roman" w:cs="Times New Roman"/>
          <w:sz w:val="28"/>
          <w:szCs w:val="28"/>
        </w:rPr>
        <w:t xml:space="preserve"> </w:t>
      </w:r>
      <w:proofErr w:type="spellStart"/>
      <w:proofErr w:type="gramStart"/>
      <w:r w:rsidRPr="00885ECB">
        <w:rPr>
          <w:rFonts w:ascii="Times New Roman" w:eastAsia="Times New Roman" w:hAnsi="Times New Roman" w:cs="Times New Roman"/>
          <w:sz w:val="28"/>
          <w:szCs w:val="28"/>
        </w:rPr>
        <w:t>р</w:t>
      </w:r>
      <w:proofErr w:type="gramEnd"/>
      <w:r w:rsidRPr="00885ECB">
        <w:rPr>
          <w:rFonts w:ascii="Times New Roman" w:eastAsia="Times New Roman" w:hAnsi="Times New Roman" w:cs="Times New Roman"/>
          <w:sz w:val="28"/>
          <w:szCs w:val="28"/>
        </w:rPr>
        <w:t>ізноманітні</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ситуації</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явища</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факти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виявляти</w:t>
      </w:r>
      <w:proofErr w:type="spellEnd"/>
      <w:r w:rsidRPr="00885ECB">
        <w:rPr>
          <w:rFonts w:ascii="Times New Roman" w:eastAsia="Times New Roman" w:hAnsi="Times New Roman" w:cs="Times New Roman"/>
          <w:sz w:val="28"/>
          <w:szCs w:val="28"/>
        </w:rPr>
        <w:t xml:space="preserve"> і </w:t>
      </w:r>
      <w:proofErr w:type="spellStart"/>
      <w:r w:rsidRPr="00885ECB">
        <w:rPr>
          <w:rFonts w:ascii="Times New Roman" w:eastAsia="Times New Roman" w:hAnsi="Times New Roman" w:cs="Times New Roman"/>
          <w:sz w:val="28"/>
          <w:szCs w:val="28"/>
        </w:rPr>
        <w:t>відстоювати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особисту</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позицію</w:t>
      </w:r>
      <w:proofErr w:type="spellEnd"/>
      <w:r w:rsidRPr="00885ECB">
        <w:rPr>
          <w:rFonts w:ascii="Times New Roman" w:eastAsia="Times New Roman" w:hAnsi="Times New Roman" w:cs="Times New Roman"/>
          <w:sz w:val="28"/>
          <w:szCs w:val="28"/>
        </w:rPr>
        <w:t>.</w:t>
      </w:r>
    </w:p>
    <w:p w14:paraId="06A4A55D" w14:textId="77777777" w:rsidR="00885ECB" w:rsidRPr="00885ECB" w:rsidRDefault="00885ECB" w:rsidP="00885ECB">
      <w:pPr>
        <w:shd w:val="clear" w:color="auto" w:fill="FFFFFF"/>
        <w:spacing w:after="225" w:line="240" w:lineRule="auto"/>
        <w:jc w:val="both"/>
        <w:textAlignment w:val="baseline"/>
        <w:rPr>
          <w:rFonts w:ascii="Times New Roman" w:eastAsia="Times New Roman" w:hAnsi="Times New Roman" w:cs="Times New Roman"/>
          <w:sz w:val="28"/>
          <w:szCs w:val="28"/>
        </w:rPr>
      </w:pPr>
      <w:proofErr w:type="spellStart"/>
      <w:r w:rsidRPr="00885ECB">
        <w:rPr>
          <w:rFonts w:ascii="Times New Roman" w:eastAsia="Times New Roman" w:hAnsi="Times New Roman" w:cs="Times New Roman"/>
          <w:sz w:val="28"/>
          <w:szCs w:val="28"/>
        </w:rPr>
        <w:t>Кожний</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наступний</w:t>
      </w:r>
      <w:proofErr w:type="spellEnd"/>
      <w:r w:rsidRPr="00885ECB">
        <w:rPr>
          <w:rFonts w:ascii="Times New Roman" w:eastAsia="Times New Roman" w:hAnsi="Times New Roman" w:cs="Times New Roman"/>
          <w:sz w:val="28"/>
          <w:szCs w:val="28"/>
        </w:rPr>
        <w:t xml:space="preserve"> </w:t>
      </w:r>
      <w:proofErr w:type="spellStart"/>
      <w:proofErr w:type="gramStart"/>
      <w:r w:rsidRPr="00885ECB">
        <w:rPr>
          <w:rFonts w:ascii="Times New Roman" w:eastAsia="Times New Roman" w:hAnsi="Times New Roman" w:cs="Times New Roman"/>
          <w:sz w:val="28"/>
          <w:szCs w:val="28"/>
        </w:rPr>
        <w:t>р</w:t>
      </w:r>
      <w:proofErr w:type="gramEnd"/>
      <w:r w:rsidRPr="00885ECB">
        <w:rPr>
          <w:rFonts w:ascii="Times New Roman" w:eastAsia="Times New Roman" w:hAnsi="Times New Roman" w:cs="Times New Roman"/>
          <w:sz w:val="28"/>
          <w:szCs w:val="28"/>
        </w:rPr>
        <w:t>івень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вимог</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вбирає</w:t>
      </w:r>
      <w:proofErr w:type="spellEnd"/>
      <w:r w:rsidRPr="00885ECB">
        <w:rPr>
          <w:rFonts w:ascii="Times New Roman" w:eastAsia="Times New Roman" w:hAnsi="Times New Roman" w:cs="Times New Roman"/>
          <w:sz w:val="28"/>
          <w:szCs w:val="28"/>
        </w:rPr>
        <w:t xml:space="preserve"> в себе </w:t>
      </w:r>
      <w:proofErr w:type="spellStart"/>
      <w:r w:rsidRPr="00885ECB">
        <w:rPr>
          <w:rFonts w:ascii="Times New Roman" w:eastAsia="Times New Roman" w:hAnsi="Times New Roman" w:cs="Times New Roman"/>
          <w:sz w:val="28"/>
          <w:szCs w:val="28"/>
        </w:rPr>
        <w:t>вимоги</w:t>
      </w:r>
      <w:proofErr w:type="spellEnd"/>
      <w:r w:rsidRPr="00885ECB">
        <w:rPr>
          <w:rFonts w:ascii="Times New Roman" w:eastAsia="Times New Roman" w:hAnsi="Times New Roman" w:cs="Times New Roman"/>
          <w:sz w:val="28"/>
          <w:szCs w:val="28"/>
        </w:rPr>
        <w:t xml:space="preserve"> до </w:t>
      </w:r>
      <w:proofErr w:type="spellStart"/>
      <w:r w:rsidRPr="00885ECB">
        <w:rPr>
          <w:rFonts w:ascii="Times New Roman" w:eastAsia="Times New Roman" w:hAnsi="Times New Roman" w:cs="Times New Roman"/>
          <w:sz w:val="28"/>
          <w:szCs w:val="28"/>
        </w:rPr>
        <w:t>попереднього</w:t>
      </w:r>
      <w:proofErr w:type="spellEnd"/>
      <w:r w:rsidRPr="00885ECB">
        <w:rPr>
          <w:rFonts w:ascii="Times New Roman" w:eastAsia="Times New Roman" w:hAnsi="Times New Roman" w:cs="Times New Roman"/>
          <w:sz w:val="28"/>
          <w:szCs w:val="28"/>
        </w:rPr>
        <w:t xml:space="preserve">, а </w:t>
      </w:r>
      <w:proofErr w:type="spellStart"/>
      <w:r w:rsidRPr="00885ECB">
        <w:rPr>
          <w:rFonts w:ascii="Times New Roman" w:eastAsia="Times New Roman" w:hAnsi="Times New Roman" w:cs="Times New Roman"/>
          <w:sz w:val="28"/>
          <w:szCs w:val="28"/>
        </w:rPr>
        <w:t>також</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додає</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нові</w:t>
      </w:r>
      <w:proofErr w:type="spellEnd"/>
      <w:r w:rsidRPr="00885ECB">
        <w:rPr>
          <w:rFonts w:ascii="Times New Roman" w:eastAsia="Times New Roman" w:hAnsi="Times New Roman" w:cs="Times New Roman"/>
          <w:sz w:val="28"/>
          <w:szCs w:val="28"/>
        </w:rPr>
        <w:t>.</w:t>
      </w:r>
    </w:p>
    <w:p w14:paraId="75688A98" w14:textId="77777777" w:rsidR="00885ECB" w:rsidRPr="00885ECB" w:rsidRDefault="00885ECB" w:rsidP="00885ECB">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sidRPr="00885ECB">
        <w:rPr>
          <w:rFonts w:ascii="Times New Roman" w:eastAsia="Times New Roman" w:hAnsi="Times New Roman" w:cs="Times New Roman"/>
          <w:sz w:val="28"/>
          <w:szCs w:val="28"/>
          <w:lang w:val="uk-UA"/>
        </w:rPr>
        <w:t xml:space="preserve">3. За цими Критеріями оцінювання здійснюється у процесі повсякденного вивчення результатів навчальної роботи учнів на уроках і вдома, а також за результатами перевірки навчальних досягнень учнів: усної, зокрема індивідуальне, групове та фронтальне опитування; письмової, зокрема самостійні та контрольні роботи, тестування; графічної, зокрема робота з </w:t>
      </w:r>
      <w:r w:rsidRPr="00885ECB">
        <w:rPr>
          <w:rFonts w:ascii="Times New Roman" w:eastAsia="Times New Roman" w:hAnsi="Times New Roman" w:cs="Times New Roman"/>
          <w:sz w:val="28"/>
          <w:szCs w:val="28"/>
          <w:lang w:val="uk-UA"/>
        </w:rPr>
        <w:lastRenderedPageBreak/>
        <w:t>діаграмами, графіками, схемами, контурними картами; практичної, зокрема виконання різних видів експериментальних досліджень та навчальних проектів, робота з біологічними об'єктами, виготовлення виробів.</w:t>
      </w:r>
    </w:p>
    <w:p w14:paraId="4699D0B2" w14:textId="77777777" w:rsidR="00885ECB" w:rsidRPr="00885ECB" w:rsidRDefault="00885ECB" w:rsidP="00885ECB">
      <w:pPr>
        <w:shd w:val="clear" w:color="auto" w:fill="FFFFFF"/>
        <w:spacing w:after="0" w:line="240" w:lineRule="auto"/>
        <w:jc w:val="both"/>
        <w:textAlignment w:val="baseline"/>
        <w:rPr>
          <w:rFonts w:ascii="Times New Roman" w:eastAsia="Times New Roman" w:hAnsi="Times New Roman" w:cs="Times New Roman"/>
          <w:sz w:val="28"/>
          <w:szCs w:val="28"/>
        </w:rPr>
      </w:pPr>
      <w:r w:rsidRPr="00885ECB">
        <w:rPr>
          <w:rFonts w:ascii="Times New Roman" w:eastAsia="Times New Roman" w:hAnsi="Times New Roman" w:cs="Times New Roman"/>
          <w:sz w:val="28"/>
          <w:szCs w:val="28"/>
        </w:rPr>
        <w:t xml:space="preserve">При </w:t>
      </w:r>
      <w:proofErr w:type="spellStart"/>
      <w:r w:rsidRPr="00885ECB">
        <w:rPr>
          <w:rFonts w:ascii="Times New Roman" w:eastAsia="Times New Roman" w:hAnsi="Times New Roman" w:cs="Times New Roman"/>
          <w:sz w:val="28"/>
          <w:szCs w:val="28"/>
        </w:rPr>
        <w:t>визначенні</w:t>
      </w:r>
      <w:proofErr w:type="spellEnd"/>
      <w:r w:rsidRPr="00885ECB">
        <w:rPr>
          <w:rFonts w:ascii="Times New Roman" w:eastAsia="Times New Roman" w:hAnsi="Times New Roman" w:cs="Times New Roman"/>
          <w:sz w:val="28"/>
          <w:szCs w:val="28"/>
        </w:rPr>
        <w:t xml:space="preserve"> </w:t>
      </w:r>
      <w:proofErr w:type="spellStart"/>
      <w:proofErr w:type="gramStart"/>
      <w:r w:rsidRPr="00885ECB">
        <w:rPr>
          <w:rFonts w:ascii="Times New Roman" w:eastAsia="Times New Roman" w:hAnsi="Times New Roman" w:cs="Times New Roman"/>
          <w:sz w:val="28"/>
          <w:szCs w:val="28"/>
        </w:rPr>
        <w:t>р</w:t>
      </w:r>
      <w:proofErr w:type="gramEnd"/>
      <w:r w:rsidRPr="00885ECB">
        <w:rPr>
          <w:rFonts w:ascii="Times New Roman" w:eastAsia="Times New Roman" w:hAnsi="Times New Roman" w:cs="Times New Roman"/>
          <w:sz w:val="28"/>
          <w:szCs w:val="28"/>
        </w:rPr>
        <w:t>івня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навчальних</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досягнень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учнів</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враховуються</w:t>
      </w:r>
      <w:proofErr w:type="spellEnd"/>
      <w:r w:rsidRPr="00885ECB">
        <w:rPr>
          <w:rFonts w:ascii="Times New Roman" w:eastAsia="Times New Roman" w:hAnsi="Times New Roman" w:cs="Times New Roman"/>
          <w:sz w:val="28"/>
          <w:szCs w:val="28"/>
        </w:rPr>
        <w:t>:</w:t>
      </w:r>
    </w:p>
    <w:p w14:paraId="661F1DBB" w14:textId="77777777" w:rsidR="00885ECB" w:rsidRPr="00885ECB" w:rsidRDefault="00885ECB" w:rsidP="00885ECB">
      <w:pPr>
        <w:numPr>
          <w:ilvl w:val="0"/>
          <w:numId w:val="16"/>
        </w:numPr>
        <w:shd w:val="clear" w:color="auto" w:fill="FFFFFF"/>
        <w:spacing w:after="0" w:line="240" w:lineRule="auto"/>
        <w:ind w:left="0" w:firstLine="567"/>
        <w:jc w:val="both"/>
        <w:textAlignment w:val="baseline"/>
        <w:rPr>
          <w:rFonts w:ascii="Times New Roman" w:eastAsia="Times New Roman" w:hAnsi="Times New Roman" w:cs="Times New Roman"/>
          <w:sz w:val="28"/>
          <w:szCs w:val="28"/>
        </w:rPr>
      </w:pPr>
      <w:r w:rsidRPr="00885ECB">
        <w:rPr>
          <w:rFonts w:ascii="Times New Roman" w:eastAsia="Times New Roman" w:hAnsi="Times New Roman" w:cs="Times New Roman"/>
          <w:sz w:val="28"/>
          <w:szCs w:val="28"/>
        </w:rPr>
        <w:t xml:space="preserve">характеристики </w:t>
      </w:r>
      <w:proofErr w:type="spellStart"/>
      <w:r w:rsidRPr="00885ECB">
        <w:rPr>
          <w:rFonts w:ascii="Times New Roman" w:eastAsia="Times New Roman" w:hAnsi="Times New Roman" w:cs="Times New Roman"/>
          <w:sz w:val="28"/>
          <w:szCs w:val="28"/>
        </w:rPr>
        <w:t>відповіді</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правильність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логічність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обґрунтованість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цілісність</w:t>
      </w:r>
      <w:proofErr w:type="spellEnd"/>
      <w:r w:rsidRPr="00885ECB">
        <w:rPr>
          <w:rFonts w:ascii="Times New Roman" w:eastAsia="Times New Roman" w:hAnsi="Times New Roman" w:cs="Times New Roman"/>
          <w:sz w:val="28"/>
          <w:szCs w:val="28"/>
        </w:rPr>
        <w:t>;</w:t>
      </w:r>
    </w:p>
    <w:p w14:paraId="5C5315D0" w14:textId="77777777" w:rsidR="00885ECB" w:rsidRPr="00885ECB" w:rsidRDefault="00885ECB" w:rsidP="00885ECB">
      <w:pPr>
        <w:numPr>
          <w:ilvl w:val="0"/>
          <w:numId w:val="16"/>
        </w:numPr>
        <w:shd w:val="clear" w:color="auto" w:fill="FFFFFF"/>
        <w:spacing w:after="0" w:line="240" w:lineRule="auto"/>
        <w:ind w:left="0" w:firstLine="567"/>
        <w:jc w:val="both"/>
        <w:textAlignment w:val="baseline"/>
        <w:rPr>
          <w:rFonts w:ascii="Times New Roman" w:eastAsia="Times New Roman" w:hAnsi="Times New Roman" w:cs="Times New Roman"/>
          <w:sz w:val="28"/>
          <w:szCs w:val="28"/>
        </w:rPr>
      </w:pPr>
      <w:proofErr w:type="spellStart"/>
      <w:r w:rsidRPr="00885ECB">
        <w:rPr>
          <w:rFonts w:ascii="Times New Roman" w:eastAsia="Times New Roman" w:hAnsi="Times New Roman" w:cs="Times New Roman"/>
          <w:sz w:val="28"/>
          <w:szCs w:val="28"/>
        </w:rPr>
        <w:t>якість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знань</w:t>
      </w:r>
      <w:proofErr w:type="spellEnd"/>
      <w:r w:rsidRPr="00885ECB">
        <w:rPr>
          <w:rFonts w:ascii="Times New Roman" w:eastAsia="Times New Roman" w:hAnsi="Times New Roman" w:cs="Times New Roman"/>
          <w:sz w:val="28"/>
          <w:szCs w:val="28"/>
        </w:rPr>
        <w:t>;</w:t>
      </w:r>
    </w:p>
    <w:p w14:paraId="60D9A6F2" w14:textId="77777777" w:rsidR="00885ECB" w:rsidRPr="00885ECB" w:rsidRDefault="00885ECB" w:rsidP="00885ECB">
      <w:pPr>
        <w:numPr>
          <w:ilvl w:val="0"/>
          <w:numId w:val="16"/>
        </w:numPr>
        <w:shd w:val="clear" w:color="auto" w:fill="FFFFFF"/>
        <w:spacing w:after="0" w:line="240" w:lineRule="auto"/>
        <w:ind w:left="0" w:firstLine="567"/>
        <w:jc w:val="both"/>
        <w:textAlignment w:val="baseline"/>
        <w:rPr>
          <w:rFonts w:ascii="Times New Roman" w:eastAsia="Times New Roman" w:hAnsi="Times New Roman" w:cs="Times New Roman"/>
          <w:sz w:val="28"/>
          <w:szCs w:val="28"/>
        </w:rPr>
      </w:pPr>
      <w:proofErr w:type="spellStart"/>
      <w:r w:rsidRPr="00885ECB">
        <w:rPr>
          <w:rFonts w:ascii="Times New Roman" w:eastAsia="Times New Roman" w:hAnsi="Times New Roman" w:cs="Times New Roman"/>
          <w:sz w:val="28"/>
          <w:szCs w:val="28"/>
        </w:rPr>
        <w:t>сформованість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загальнонавчальних</w:t>
      </w:r>
      <w:proofErr w:type="spellEnd"/>
      <w:r w:rsidRPr="00885ECB">
        <w:rPr>
          <w:rFonts w:ascii="Times New Roman" w:eastAsia="Times New Roman" w:hAnsi="Times New Roman" w:cs="Times New Roman"/>
          <w:sz w:val="28"/>
          <w:szCs w:val="28"/>
        </w:rPr>
        <w:t xml:space="preserve"> та </w:t>
      </w:r>
      <w:proofErr w:type="spellStart"/>
      <w:r w:rsidRPr="00885ECB">
        <w:rPr>
          <w:rFonts w:ascii="Times New Roman" w:eastAsia="Times New Roman" w:hAnsi="Times New Roman" w:cs="Times New Roman"/>
          <w:sz w:val="28"/>
          <w:szCs w:val="28"/>
        </w:rPr>
        <w:t>предметних</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умінь</w:t>
      </w:r>
      <w:proofErr w:type="spellEnd"/>
      <w:r w:rsidRPr="00885ECB">
        <w:rPr>
          <w:rFonts w:ascii="Times New Roman" w:eastAsia="Times New Roman" w:hAnsi="Times New Roman" w:cs="Times New Roman"/>
          <w:sz w:val="28"/>
          <w:szCs w:val="28"/>
        </w:rPr>
        <w:t xml:space="preserve"> і </w:t>
      </w:r>
      <w:proofErr w:type="spellStart"/>
      <w:r w:rsidRPr="00885ECB">
        <w:rPr>
          <w:rFonts w:ascii="Times New Roman" w:eastAsia="Times New Roman" w:hAnsi="Times New Roman" w:cs="Times New Roman"/>
          <w:sz w:val="28"/>
          <w:szCs w:val="28"/>
        </w:rPr>
        <w:t>навичок</w:t>
      </w:r>
      <w:proofErr w:type="spellEnd"/>
      <w:r w:rsidRPr="00885ECB">
        <w:rPr>
          <w:rFonts w:ascii="Times New Roman" w:eastAsia="Times New Roman" w:hAnsi="Times New Roman" w:cs="Times New Roman"/>
          <w:sz w:val="28"/>
          <w:szCs w:val="28"/>
        </w:rPr>
        <w:t>;</w:t>
      </w:r>
    </w:p>
    <w:p w14:paraId="309E6363" w14:textId="77777777" w:rsidR="00885ECB" w:rsidRPr="00885ECB" w:rsidRDefault="00885ECB" w:rsidP="00885ECB">
      <w:pPr>
        <w:numPr>
          <w:ilvl w:val="0"/>
          <w:numId w:val="16"/>
        </w:numPr>
        <w:shd w:val="clear" w:color="auto" w:fill="FFFFFF"/>
        <w:spacing w:after="0" w:line="240" w:lineRule="auto"/>
        <w:ind w:left="0" w:firstLine="567"/>
        <w:jc w:val="both"/>
        <w:textAlignment w:val="baseline"/>
        <w:rPr>
          <w:rFonts w:ascii="Times New Roman" w:eastAsia="Times New Roman" w:hAnsi="Times New Roman" w:cs="Times New Roman"/>
          <w:sz w:val="28"/>
          <w:szCs w:val="28"/>
        </w:rPr>
      </w:pPr>
      <w:proofErr w:type="spellStart"/>
      <w:proofErr w:type="gramStart"/>
      <w:r w:rsidRPr="00885ECB">
        <w:rPr>
          <w:rFonts w:ascii="Times New Roman" w:eastAsia="Times New Roman" w:hAnsi="Times New Roman" w:cs="Times New Roman"/>
          <w:sz w:val="28"/>
          <w:szCs w:val="28"/>
        </w:rPr>
        <w:t>р</w:t>
      </w:r>
      <w:proofErr w:type="gramEnd"/>
      <w:r w:rsidRPr="00885ECB">
        <w:rPr>
          <w:rFonts w:ascii="Times New Roman" w:eastAsia="Times New Roman" w:hAnsi="Times New Roman" w:cs="Times New Roman"/>
          <w:sz w:val="28"/>
          <w:szCs w:val="28"/>
        </w:rPr>
        <w:t>івень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володіння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розумовими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операціями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вміння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аналізувати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синтезувати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порівнювати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класифікувати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узагальнювати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робити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висновки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тощо</w:t>
      </w:r>
      <w:proofErr w:type="spellEnd"/>
      <w:r w:rsidRPr="00885ECB">
        <w:rPr>
          <w:rFonts w:ascii="Times New Roman" w:eastAsia="Times New Roman" w:hAnsi="Times New Roman" w:cs="Times New Roman"/>
          <w:sz w:val="28"/>
          <w:szCs w:val="28"/>
        </w:rPr>
        <w:t>;</w:t>
      </w:r>
    </w:p>
    <w:p w14:paraId="1C4B5D11" w14:textId="77777777" w:rsidR="00885ECB" w:rsidRPr="00885ECB" w:rsidRDefault="00885ECB" w:rsidP="00885ECB">
      <w:pPr>
        <w:numPr>
          <w:ilvl w:val="0"/>
          <w:numId w:val="16"/>
        </w:numPr>
        <w:shd w:val="clear" w:color="auto" w:fill="FFFFFF"/>
        <w:spacing w:after="0" w:line="240" w:lineRule="auto"/>
        <w:ind w:left="0" w:firstLine="567"/>
        <w:jc w:val="both"/>
        <w:textAlignment w:val="baseline"/>
        <w:rPr>
          <w:rFonts w:ascii="Times New Roman" w:eastAsia="Times New Roman" w:hAnsi="Times New Roman" w:cs="Times New Roman"/>
          <w:sz w:val="28"/>
          <w:szCs w:val="28"/>
        </w:rPr>
      </w:pPr>
      <w:proofErr w:type="spellStart"/>
      <w:r w:rsidRPr="00885ECB">
        <w:rPr>
          <w:rFonts w:ascii="Times New Roman" w:eastAsia="Times New Roman" w:hAnsi="Times New Roman" w:cs="Times New Roman"/>
          <w:sz w:val="28"/>
          <w:szCs w:val="28"/>
        </w:rPr>
        <w:t>вміння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виявляти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проблеми</w:t>
      </w:r>
      <w:proofErr w:type="spellEnd"/>
      <w:r w:rsidRPr="00885ECB">
        <w:rPr>
          <w:rFonts w:ascii="Times New Roman" w:eastAsia="Times New Roman" w:hAnsi="Times New Roman" w:cs="Times New Roman"/>
          <w:sz w:val="28"/>
          <w:szCs w:val="28"/>
        </w:rPr>
        <w:t xml:space="preserve"> та </w:t>
      </w:r>
      <w:proofErr w:type="spellStart"/>
      <w:r w:rsidRPr="00885ECB">
        <w:rPr>
          <w:rFonts w:ascii="Times New Roman" w:eastAsia="Times New Roman" w:hAnsi="Times New Roman" w:cs="Times New Roman"/>
          <w:sz w:val="28"/>
          <w:szCs w:val="28"/>
        </w:rPr>
        <w:t>розв'язувати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їх</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формулювати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гіпотези</w:t>
      </w:r>
      <w:proofErr w:type="spellEnd"/>
      <w:r w:rsidRPr="00885ECB">
        <w:rPr>
          <w:rFonts w:ascii="Times New Roman" w:eastAsia="Times New Roman" w:hAnsi="Times New Roman" w:cs="Times New Roman"/>
          <w:sz w:val="28"/>
          <w:szCs w:val="28"/>
        </w:rPr>
        <w:t>;</w:t>
      </w:r>
    </w:p>
    <w:p w14:paraId="16B79C07" w14:textId="123E1A56" w:rsidR="00885ECB" w:rsidRPr="00885ECB" w:rsidRDefault="00885ECB" w:rsidP="00885ECB">
      <w:pPr>
        <w:numPr>
          <w:ilvl w:val="0"/>
          <w:numId w:val="16"/>
        </w:numPr>
        <w:shd w:val="clear" w:color="auto" w:fill="FFFFFF"/>
        <w:spacing w:after="0" w:line="240" w:lineRule="auto"/>
        <w:ind w:left="0" w:firstLine="567"/>
        <w:jc w:val="both"/>
        <w:textAlignment w:val="baseline"/>
        <w:rPr>
          <w:rFonts w:ascii="Times New Roman" w:eastAsia="Times New Roman" w:hAnsi="Times New Roman" w:cs="Times New Roman"/>
          <w:sz w:val="28"/>
          <w:szCs w:val="28"/>
        </w:rPr>
      </w:pPr>
      <w:proofErr w:type="spellStart"/>
      <w:r w:rsidRPr="00885ECB">
        <w:rPr>
          <w:rFonts w:ascii="Times New Roman" w:eastAsia="Times New Roman" w:hAnsi="Times New Roman" w:cs="Times New Roman"/>
          <w:sz w:val="28"/>
          <w:szCs w:val="28"/>
        </w:rPr>
        <w:t>самостійність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оцінних</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суджень</w:t>
      </w:r>
      <w:proofErr w:type="spellEnd"/>
      <w:r w:rsidRPr="00885ECB">
        <w:rPr>
          <w:rFonts w:ascii="Times New Roman" w:eastAsia="Times New Roman" w:hAnsi="Times New Roman" w:cs="Times New Roman"/>
          <w:sz w:val="28"/>
          <w:szCs w:val="28"/>
        </w:rPr>
        <w:t>.</w:t>
      </w:r>
    </w:p>
    <w:p w14:paraId="1CE97B3B" w14:textId="77777777" w:rsidR="00885ECB" w:rsidRPr="00885ECB" w:rsidRDefault="00885ECB" w:rsidP="00885ECB">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rPr>
      </w:pPr>
      <w:r w:rsidRPr="00885ECB">
        <w:rPr>
          <w:rFonts w:ascii="Times New Roman" w:eastAsia="Times New Roman" w:hAnsi="Times New Roman" w:cs="Times New Roman"/>
          <w:sz w:val="28"/>
          <w:szCs w:val="28"/>
          <w:lang w:val="uk-UA"/>
        </w:rPr>
        <w:t>4. Обов'язковому оцінюванню підлягають навчальні досягнення учнів з предметів інваріантної складової навчального плану закладу.</w:t>
      </w:r>
    </w:p>
    <w:p w14:paraId="006B059C" w14:textId="681A0535" w:rsidR="00885ECB" w:rsidRPr="00885ECB" w:rsidRDefault="00885ECB" w:rsidP="00885ECB">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О</w:t>
      </w:r>
      <w:proofErr w:type="spellStart"/>
      <w:r w:rsidRPr="00885ECB">
        <w:rPr>
          <w:rFonts w:ascii="Times New Roman" w:eastAsia="Times New Roman" w:hAnsi="Times New Roman" w:cs="Times New Roman"/>
          <w:sz w:val="28"/>
          <w:szCs w:val="28"/>
        </w:rPr>
        <w:t>цінювання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здійснюється</w:t>
      </w:r>
      <w:proofErr w:type="spellEnd"/>
      <w:r w:rsidRPr="00885ECB">
        <w:rPr>
          <w:rFonts w:ascii="Times New Roman" w:eastAsia="Times New Roman" w:hAnsi="Times New Roman" w:cs="Times New Roman"/>
          <w:sz w:val="28"/>
          <w:szCs w:val="28"/>
        </w:rPr>
        <w:t xml:space="preserve"> за 12-бальною системою (шкалою) і </w:t>
      </w:r>
      <w:proofErr w:type="spellStart"/>
      <w:r w:rsidRPr="00885ECB">
        <w:rPr>
          <w:rFonts w:ascii="Times New Roman" w:eastAsia="Times New Roman" w:hAnsi="Times New Roman" w:cs="Times New Roman"/>
          <w:sz w:val="28"/>
          <w:szCs w:val="28"/>
        </w:rPr>
        <w:t>його</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результати</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позначаються</w:t>
      </w:r>
      <w:proofErr w:type="spellEnd"/>
      <w:r w:rsidRPr="00885ECB">
        <w:rPr>
          <w:rFonts w:ascii="Times New Roman" w:eastAsia="Times New Roman" w:hAnsi="Times New Roman" w:cs="Times New Roman"/>
          <w:sz w:val="28"/>
          <w:szCs w:val="28"/>
        </w:rPr>
        <w:t xml:space="preserve"> цифрами </w:t>
      </w:r>
      <w:proofErr w:type="spellStart"/>
      <w:r w:rsidRPr="00885ECB">
        <w:rPr>
          <w:rFonts w:ascii="Times New Roman" w:eastAsia="Times New Roman" w:hAnsi="Times New Roman" w:cs="Times New Roman"/>
          <w:sz w:val="28"/>
          <w:szCs w:val="28"/>
        </w:rPr>
        <w:t>від</w:t>
      </w:r>
      <w:proofErr w:type="spellEnd"/>
      <w:r w:rsidRPr="00885ECB">
        <w:rPr>
          <w:rFonts w:ascii="Times New Roman" w:eastAsia="Times New Roman" w:hAnsi="Times New Roman" w:cs="Times New Roman"/>
          <w:sz w:val="28"/>
          <w:szCs w:val="28"/>
        </w:rPr>
        <w:t xml:space="preserve"> 1 до 12. </w:t>
      </w:r>
      <w:r>
        <w:rPr>
          <w:rFonts w:ascii="Times New Roman" w:eastAsia="Times New Roman" w:hAnsi="Times New Roman" w:cs="Times New Roman"/>
          <w:sz w:val="28"/>
          <w:szCs w:val="28"/>
          <w:lang w:val="uk-UA"/>
        </w:rPr>
        <w:t xml:space="preserve"> </w:t>
      </w:r>
      <w:r w:rsidRPr="00885ECB">
        <w:rPr>
          <w:rFonts w:ascii="Times New Roman" w:eastAsia="Times New Roman" w:hAnsi="Times New Roman" w:cs="Times New Roman"/>
          <w:sz w:val="28"/>
          <w:szCs w:val="28"/>
        </w:rPr>
        <w:t xml:space="preserve">У </w:t>
      </w:r>
      <w:proofErr w:type="spellStart"/>
      <w:r w:rsidRPr="00885ECB">
        <w:rPr>
          <w:rFonts w:ascii="Times New Roman" w:eastAsia="Times New Roman" w:hAnsi="Times New Roman" w:cs="Times New Roman"/>
          <w:sz w:val="28"/>
          <w:szCs w:val="28"/>
        </w:rPr>
        <w:t>випадку</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невідповідності</w:t>
      </w:r>
      <w:proofErr w:type="spellEnd"/>
      <w:r w:rsidRPr="00885ECB">
        <w:rPr>
          <w:rFonts w:ascii="Times New Roman" w:eastAsia="Times New Roman" w:hAnsi="Times New Roman" w:cs="Times New Roman"/>
          <w:sz w:val="28"/>
          <w:szCs w:val="28"/>
        </w:rPr>
        <w:t xml:space="preserve"> </w:t>
      </w:r>
      <w:proofErr w:type="spellStart"/>
      <w:proofErr w:type="gramStart"/>
      <w:r w:rsidRPr="00885ECB">
        <w:rPr>
          <w:rFonts w:ascii="Times New Roman" w:eastAsia="Times New Roman" w:hAnsi="Times New Roman" w:cs="Times New Roman"/>
          <w:sz w:val="28"/>
          <w:szCs w:val="28"/>
        </w:rPr>
        <w:t>р</w:t>
      </w:r>
      <w:proofErr w:type="gramEnd"/>
      <w:r w:rsidRPr="00885ECB">
        <w:rPr>
          <w:rFonts w:ascii="Times New Roman" w:eastAsia="Times New Roman" w:hAnsi="Times New Roman" w:cs="Times New Roman"/>
          <w:sz w:val="28"/>
          <w:szCs w:val="28"/>
        </w:rPr>
        <w:t>івня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навчальних</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досягнень</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учня</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учениці</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цим</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Критеріям</w:t>
      </w:r>
      <w:proofErr w:type="spellEnd"/>
      <w:r w:rsidRPr="00885ECB">
        <w:rPr>
          <w:rFonts w:ascii="Times New Roman" w:eastAsia="Times New Roman" w:hAnsi="Times New Roman" w:cs="Times New Roman"/>
          <w:sz w:val="28"/>
          <w:szCs w:val="28"/>
        </w:rPr>
        <w:t xml:space="preserve"> </w:t>
      </w:r>
      <w:proofErr w:type="spellStart"/>
      <w:r w:rsidRPr="00885ECB">
        <w:rPr>
          <w:rFonts w:ascii="Times New Roman" w:eastAsia="Times New Roman" w:hAnsi="Times New Roman" w:cs="Times New Roman"/>
          <w:sz w:val="28"/>
          <w:szCs w:val="28"/>
        </w:rPr>
        <w:t>позначається</w:t>
      </w:r>
      <w:proofErr w:type="spellEnd"/>
      <w:r w:rsidRPr="00885ECB">
        <w:rPr>
          <w:rFonts w:ascii="Times New Roman" w:eastAsia="Times New Roman" w:hAnsi="Times New Roman" w:cs="Times New Roman"/>
          <w:sz w:val="28"/>
          <w:szCs w:val="28"/>
        </w:rPr>
        <w:t xml:space="preserve"> "не </w:t>
      </w:r>
      <w:proofErr w:type="spellStart"/>
      <w:r w:rsidRPr="00885ECB">
        <w:rPr>
          <w:rFonts w:ascii="Times New Roman" w:eastAsia="Times New Roman" w:hAnsi="Times New Roman" w:cs="Times New Roman"/>
          <w:sz w:val="28"/>
          <w:szCs w:val="28"/>
        </w:rPr>
        <w:t>атестований</w:t>
      </w:r>
      <w:proofErr w:type="spellEnd"/>
      <w:r w:rsidRPr="00885ECB">
        <w:rPr>
          <w:rFonts w:ascii="Times New Roman" w:eastAsia="Times New Roman" w:hAnsi="Times New Roman" w:cs="Times New Roman"/>
          <w:sz w:val="28"/>
          <w:szCs w:val="28"/>
        </w:rPr>
        <w:t>".</w:t>
      </w:r>
    </w:p>
    <w:p w14:paraId="406045A7" w14:textId="6D66DC2A" w:rsidR="00ED2976" w:rsidRPr="009B13B4" w:rsidRDefault="009B13B4" w:rsidP="00885ECB">
      <w:pPr>
        <w:tabs>
          <w:tab w:val="left" w:pos="567"/>
        </w:tabs>
        <w:spacing w:after="0" w:line="240" w:lineRule="auto"/>
        <w:jc w:val="both"/>
        <w:rPr>
          <w:rFonts w:ascii="Times New Roman" w:hAnsi="Times New Roman" w:cs="Times New Roman"/>
          <w:b/>
          <w:sz w:val="28"/>
          <w:szCs w:val="28"/>
          <w:shd w:val="clear" w:color="auto" w:fill="FFFFFF"/>
          <w:lang w:val="uk-UA"/>
        </w:rPr>
      </w:pPr>
      <w:r>
        <w:rPr>
          <w:rFonts w:ascii="montserrat" w:hAnsi="montserrat"/>
          <w:sz w:val="28"/>
          <w:szCs w:val="28"/>
          <w:shd w:val="clear" w:color="auto" w:fill="FFFFFF"/>
          <w:lang w:val="uk-UA"/>
        </w:rPr>
        <w:tab/>
      </w:r>
      <w:r w:rsidRPr="009B13B4">
        <w:rPr>
          <w:rFonts w:ascii="Times New Roman" w:hAnsi="Times New Roman" w:cs="Times New Roman"/>
          <w:b/>
          <w:sz w:val="28"/>
          <w:szCs w:val="28"/>
          <w:shd w:val="clear" w:color="auto" w:fill="FFFFFF"/>
          <w:lang w:val="uk-UA"/>
        </w:rPr>
        <w:t>Основними видами оцінювання результатів навчання учнів є:</w:t>
      </w:r>
    </w:p>
    <w:p w14:paraId="1E191DD6" w14:textId="2795BB13" w:rsidR="009B13B4" w:rsidRDefault="009B13B4" w:rsidP="009B13B4">
      <w:pPr>
        <w:pStyle w:val="a5"/>
        <w:numPr>
          <w:ilvl w:val="0"/>
          <w:numId w:val="17"/>
        </w:numPr>
        <w:tabs>
          <w:tab w:val="left" w:pos="567"/>
          <w:tab w:val="left" w:pos="993"/>
        </w:tabs>
        <w:spacing w:after="0" w:line="240" w:lineRule="auto"/>
        <w:ind w:firstLine="20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формувальне (поточне оцінювання);</w:t>
      </w:r>
    </w:p>
    <w:p w14:paraId="36369ED2" w14:textId="4240FD6D" w:rsidR="009B13B4" w:rsidRDefault="009B13B4" w:rsidP="009B13B4">
      <w:pPr>
        <w:pStyle w:val="a5"/>
        <w:numPr>
          <w:ilvl w:val="0"/>
          <w:numId w:val="17"/>
        </w:numPr>
        <w:tabs>
          <w:tab w:val="left" w:pos="567"/>
          <w:tab w:val="left" w:pos="993"/>
        </w:tabs>
        <w:spacing w:after="0" w:line="240" w:lineRule="auto"/>
        <w:ind w:firstLine="20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підсумкове оцінювання (семестрове та річне);</w:t>
      </w:r>
    </w:p>
    <w:p w14:paraId="5247088D" w14:textId="05F1BBFF" w:rsidR="009B13B4" w:rsidRDefault="009B13B4" w:rsidP="009B13B4">
      <w:pPr>
        <w:pStyle w:val="a5"/>
        <w:numPr>
          <w:ilvl w:val="0"/>
          <w:numId w:val="17"/>
        </w:numPr>
        <w:tabs>
          <w:tab w:val="left" w:pos="567"/>
          <w:tab w:val="left" w:pos="993"/>
        </w:tabs>
        <w:spacing w:after="0" w:line="240" w:lineRule="auto"/>
        <w:ind w:firstLine="20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державна підсумкова атестація учнів;</w:t>
      </w:r>
    </w:p>
    <w:p w14:paraId="25C5CACE" w14:textId="56906C87" w:rsidR="009B13B4" w:rsidRDefault="009B13B4" w:rsidP="009B13B4">
      <w:pPr>
        <w:pStyle w:val="a5"/>
        <w:numPr>
          <w:ilvl w:val="0"/>
          <w:numId w:val="17"/>
        </w:numPr>
        <w:tabs>
          <w:tab w:val="left" w:pos="567"/>
          <w:tab w:val="left" w:pos="993"/>
        </w:tabs>
        <w:spacing w:after="0" w:line="240" w:lineRule="auto"/>
        <w:ind w:firstLine="20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зовнішнє незалежне оцінювання.</w:t>
      </w:r>
    </w:p>
    <w:p w14:paraId="4316467B" w14:textId="61121F5D" w:rsidR="00003756" w:rsidRPr="00003756" w:rsidRDefault="00003756" w:rsidP="00003756">
      <w:pPr>
        <w:shd w:val="clear" w:color="auto" w:fill="FFFFFF"/>
        <w:spacing w:after="225" w:line="332" w:lineRule="atLeast"/>
        <w:ind w:firstLine="360"/>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Відповідно до наказу Міністерства освіти і науки України від 15.05.2023      № 563 «Про затвердження методичних рекомендацій щодо окремих </w:t>
      </w:r>
      <w:r w:rsidRPr="00003756">
        <w:rPr>
          <w:rFonts w:ascii="Times New Roman" w:eastAsia="Times New Roman" w:hAnsi="Times New Roman" w:cs="Times New Roman"/>
          <w:sz w:val="28"/>
          <w:szCs w:val="28"/>
          <w:lang w:val="uk-UA"/>
        </w:rPr>
        <w:t>пи</w:t>
      </w:r>
      <w:r>
        <w:rPr>
          <w:rFonts w:ascii="Times New Roman" w:eastAsia="Times New Roman" w:hAnsi="Times New Roman" w:cs="Times New Roman"/>
          <w:sz w:val="28"/>
          <w:szCs w:val="28"/>
          <w:lang w:val="uk-UA"/>
        </w:rPr>
        <w:t xml:space="preserve">тань здобуття освіти в закладах </w:t>
      </w:r>
      <w:r w:rsidRPr="00003756">
        <w:rPr>
          <w:rFonts w:ascii="Times New Roman" w:eastAsia="Times New Roman" w:hAnsi="Times New Roman" w:cs="Times New Roman"/>
          <w:sz w:val="28"/>
          <w:szCs w:val="28"/>
          <w:lang w:val="uk-UA"/>
        </w:rPr>
        <w:t>зага</w:t>
      </w:r>
      <w:r>
        <w:rPr>
          <w:rFonts w:ascii="Times New Roman" w:eastAsia="Times New Roman" w:hAnsi="Times New Roman" w:cs="Times New Roman"/>
          <w:sz w:val="28"/>
          <w:szCs w:val="28"/>
          <w:lang w:val="uk-UA"/>
        </w:rPr>
        <w:t xml:space="preserve">льної середньої освіти в умовах </w:t>
      </w:r>
      <w:r w:rsidRPr="00003756">
        <w:rPr>
          <w:rFonts w:ascii="Times New Roman" w:eastAsia="Times New Roman" w:hAnsi="Times New Roman" w:cs="Times New Roman"/>
          <w:sz w:val="28"/>
          <w:szCs w:val="28"/>
          <w:lang w:val="uk-UA"/>
        </w:rPr>
        <w:t>воєнного стану в Україні</w:t>
      </w:r>
      <w:r>
        <w:rPr>
          <w:rFonts w:ascii="Times New Roman" w:eastAsia="Times New Roman" w:hAnsi="Times New Roman" w:cs="Times New Roman"/>
          <w:sz w:val="28"/>
          <w:szCs w:val="28"/>
          <w:lang w:val="uk-UA"/>
        </w:rPr>
        <w:t xml:space="preserve">» </w:t>
      </w:r>
      <w:r w:rsidR="003B401D">
        <w:rPr>
          <w:rFonts w:ascii="Times New Roman" w:eastAsia="Times New Roman" w:hAnsi="Times New Roman" w:cs="Times New Roman"/>
          <w:sz w:val="28"/>
          <w:szCs w:val="28"/>
          <w:lang w:val="uk-UA"/>
        </w:rPr>
        <w:t>о</w:t>
      </w:r>
      <w:r w:rsidRPr="00003756">
        <w:rPr>
          <w:rFonts w:ascii="Times New Roman" w:eastAsia="Times New Roman" w:hAnsi="Times New Roman" w:cs="Times New Roman"/>
          <w:sz w:val="28"/>
          <w:szCs w:val="28"/>
          <w:lang w:val="uk-UA"/>
        </w:rPr>
        <w:t>цінювання, зокрема підсумкове (тематичне, семестрове, річне), результатів навчання здобувачів освіти може здійснюватися за потреби з використанням технологій дистанційного навчання і засобів зв'язку.</w:t>
      </w:r>
      <w:r>
        <w:rPr>
          <w:rFonts w:ascii="Times New Roman" w:eastAsia="Times New Roman" w:hAnsi="Times New Roman" w:cs="Times New Roman"/>
          <w:sz w:val="28"/>
          <w:szCs w:val="28"/>
          <w:lang w:val="uk-UA"/>
        </w:rPr>
        <w:t xml:space="preserve"> О</w:t>
      </w:r>
      <w:r w:rsidRPr="00003756">
        <w:rPr>
          <w:rFonts w:ascii="Times New Roman" w:eastAsia="Times New Roman" w:hAnsi="Times New Roman" w:cs="Times New Roman"/>
          <w:sz w:val="28"/>
          <w:szCs w:val="28"/>
          <w:lang w:val="uk-UA"/>
        </w:rPr>
        <w:t>цінювання результатів навчання учнів, які одночасно здобувають освіту в закладах освіти країни перебування та України, із тих предметів, які вивчаються в закордонній школі і відповідають предметам української типової освітньої програми, здійснювати на підставі результатів, отриманих у закордонній школі.</w:t>
      </w:r>
      <w:r>
        <w:rPr>
          <w:rFonts w:ascii="Times New Roman" w:eastAsia="Times New Roman" w:hAnsi="Times New Roman" w:cs="Times New Roman"/>
          <w:sz w:val="28"/>
          <w:szCs w:val="28"/>
          <w:lang w:val="uk-UA"/>
        </w:rPr>
        <w:t xml:space="preserve"> </w:t>
      </w:r>
      <w:r w:rsidRPr="00003756">
        <w:rPr>
          <w:rFonts w:ascii="Times New Roman" w:eastAsia="Times New Roman" w:hAnsi="Times New Roman" w:cs="Times New Roman"/>
          <w:sz w:val="28"/>
          <w:szCs w:val="28"/>
          <w:lang w:val="uk-UA"/>
        </w:rPr>
        <w:t>Переведення оцінок, отриманих у закордонній школі у 12-бальну систему у межах автономії заклад освіти здійснює самостійно. Пред</w:t>
      </w:r>
      <w:r w:rsidRPr="00B8367E">
        <w:rPr>
          <w:rFonts w:ascii="Times New Roman" w:eastAsia="Times New Roman" w:hAnsi="Times New Roman" w:cs="Times New Roman"/>
          <w:sz w:val="28"/>
          <w:szCs w:val="28"/>
          <w:lang w:val="uk-UA"/>
        </w:rPr>
        <w:t>мети, які діти не вивчали в школі країни перебування (українська, мова, українська література, історія України, географія України, захист України, правознавство), оцінюють вчителі з українського закладу освіти з використанням технологій дистанційного навчання.</w:t>
      </w:r>
    </w:p>
    <w:p w14:paraId="489AC7AE" w14:textId="77777777" w:rsidR="00003756" w:rsidRPr="00003756" w:rsidRDefault="00003756" w:rsidP="00003756">
      <w:pPr>
        <w:shd w:val="clear" w:color="auto" w:fill="FFFFFF"/>
        <w:spacing w:after="0" w:line="332" w:lineRule="atLeast"/>
        <w:ind w:firstLine="360"/>
        <w:jc w:val="both"/>
        <w:textAlignment w:val="baseline"/>
        <w:rPr>
          <w:rFonts w:ascii="Times New Roman" w:eastAsia="Times New Roman" w:hAnsi="Times New Roman" w:cs="Times New Roman"/>
          <w:sz w:val="28"/>
          <w:szCs w:val="28"/>
          <w:lang w:val="uk-UA"/>
        </w:rPr>
      </w:pPr>
      <w:r w:rsidRPr="00003756">
        <w:rPr>
          <w:rFonts w:ascii="Times New Roman" w:eastAsia="Times New Roman" w:hAnsi="Times New Roman" w:cs="Times New Roman"/>
          <w:i/>
          <w:iCs/>
          <w:sz w:val="28"/>
          <w:szCs w:val="28"/>
          <w:bdr w:val="none" w:sz="0" w:space="0" w:color="auto" w:frame="1"/>
          <w:lang w:val="uk-UA"/>
        </w:rPr>
        <w:lastRenderedPageBreak/>
        <w:t>Семестрове оцінювання</w:t>
      </w:r>
      <w:r w:rsidRPr="00003756">
        <w:rPr>
          <w:rFonts w:ascii="Times New Roman" w:eastAsia="Times New Roman" w:hAnsi="Times New Roman" w:cs="Times New Roman"/>
          <w:sz w:val="28"/>
          <w:szCs w:val="28"/>
          <w:lang w:val="uk-UA"/>
        </w:rPr>
        <w:t>, залежно від ситуації, можна проводити за результатами: тематичного оцінювання; поточного оцінювання, отриманого учнями під час очного, змішаного і дистанційного навчання; підсумкового оцінювання за семестр, що можна проводити, зокрема, у вигляді письмової контрольної роботи, тестування, діагностичної роботи, усної співбесіди тощо з використанням, за необхідності, технологій дистанційного навчання і засобів зв'язку.</w:t>
      </w:r>
    </w:p>
    <w:p w14:paraId="74EB46BC" w14:textId="29619FDB" w:rsidR="00003756" w:rsidRPr="00003756" w:rsidRDefault="00003756" w:rsidP="00003756">
      <w:pPr>
        <w:shd w:val="clear" w:color="auto" w:fill="FFFFFF"/>
        <w:spacing w:after="225" w:line="332" w:lineRule="atLeast"/>
        <w:ind w:firstLine="360"/>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Під </w:t>
      </w:r>
      <w:r w:rsidRPr="00003756">
        <w:rPr>
          <w:rFonts w:ascii="Times New Roman" w:eastAsia="Times New Roman" w:hAnsi="Times New Roman" w:cs="Times New Roman"/>
          <w:sz w:val="28"/>
          <w:szCs w:val="28"/>
          <w:lang w:val="uk-UA"/>
        </w:rPr>
        <w:t xml:space="preserve"> час здійснення семест</w:t>
      </w:r>
      <w:r>
        <w:rPr>
          <w:rFonts w:ascii="Times New Roman" w:eastAsia="Times New Roman" w:hAnsi="Times New Roman" w:cs="Times New Roman"/>
          <w:sz w:val="28"/>
          <w:szCs w:val="28"/>
          <w:lang w:val="uk-UA"/>
        </w:rPr>
        <w:t>рового - оцінювання рекомендовано</w:t>
      </w:r>
      <w:r w:rsidRPr="00003756">
        <w:rPr>
          <w:rFonts w:ascii="Times New Roman" w:eastAsia="Times New Roman" w:hAnsi="Times New Roman" w:cs="Times New Roman"/>
          <w:sz w:val="28"/>
          <w:szCs w:val="28"/>
          <w:lang w:val="uk-UA"/>
        </w:rPr>
        <w:t xml:space="preserve"> зараховувати всі оцінки, які отримав учень (учениця) упродовж цього семестру (незалежно від форми здобуття освіти), зокрема отримані в закладі освіти за місцем тимчасового перебування (це може бути будь-який заклад загальної середньої освіти, у тому числі й приватні заклади освіти, в Україні чи за її межами).</w:t>
      </w:r>
    </w:p>
    <w:p w14:paraId="0105830D" w14:textId="77777777" w:rsidR="00003756" w:rsidRPr="00003756" w:rsidRDefault="00003756" w:rsidP="00003756">
      <w:pPr>
        <w:shd w:val="clear" w:color="auto" w:fill="FFFFFF"/>
        <w:spacing w:after="225" w:line="332" w:lineRule="atLeast"/>
        <w:ind w:firstLine="360"/>
        <w:jc w:val="both"/>
        <w:textAlignment w:val="baseline"/>
        <w:rPr>
          <w:rFonts w:ascii="Times New Roman" w:eastAsia="Times New Roman" w:hAnsi="Times New Roman" w:cs="Times New Roman"/>
          <w:sz w:val="28"/>
          <w:szCs w:val="28"/>
          <w:lang w:val="uk-UA"/>
        </w:rPr>
      </w:pPr>
      <w:r w:rsidRPr="00003756">
        <w:rPr>
          <w:rFonts w:ascii="Times New Roman" w:eastAsia="Times New Roman" w:hAnsi="Times New Roman" w:cs="Times New Roman"/>
          <w:sz w:val="28"/>
          <w:szCs w:val="28"/>
          <w:lang w:val="uk-UA"/>
        </w:rPr>
        <w:t>За рішенням педагогічної ради під час оцінювання дозволяється враховувати результати навчання із відповідних предметів (музика, фізична культура та ін.), отримані учнями у позашкільних закладах освіти.</w:t>
      </w:r>
    </w:p>
    <w:p w14:paraId="4B813ACD" w14:textId="72F5D289" w:rsidR="00003756" w:rsidRPr="00003756" w:rsidRDefault="00003756" w:rsidP="00003756">
      <w:pPr>
        <w:shd w:val="clear" w:color="auto" w:fill="FFFFFF"/>
        <w:spacing w:after="0" w:line="332" w:lineRule="atLeast"/>
        <w:ind w:firstLine="360"/>
        <w:jc w:val="both"/>
        <w:textAlignment w:val="baseline"/>
        <w:rPr>
          <w:rFonts w:ascii="Times New Roman" w:eastAsia="Times New Roman" w:hAnsi="Times New Roman" w:cs="Times New Roman"/>
          <w:sz w:val="28"/>
          <w:szCs w:val="28"/>
        </w:rPr>
      </w:pPr>
      <w:r w:rsidRPr="00003756">
        <w:rPr>
          <w:rFonts w:ascii="Times New Roman" w:eastAsia="Times New Roman" w:hAnsi="Times New Roman" w:cs="Times New Roman"/>
          <w:i/>
          <w:iCs/>
          <w:sz w:val="28"/>
          <w:szCs w:val="28"/>
          <w:bdr w:val="none" w:sz="0" w:space="0" w:color="auto" w:frame="1"/>
          <w:lang w:val="uk-UA"/>
        </w:rPr>
        <w:t>Річне оцінювання</w:t>
      </w:r>
      <w:r w:rsidRPr="00003756">
        <w:rPr>
          <w:rFonts w:ascii="Times New Roman" w:eastAsia="Times New Roman" w:hAnsi="Times New Roman" w:cs="Times New Roman"/>
          <w:sz w:val="28"/>
          <w:szCs w:val="28"/>
        </w:rPr>
        <w:t> </w:t>
      </w:r>
      <w:r w:rsidRPr="00003756">
        <w:rPr>
          <w:rFonts w:ascii="Times New Roman" w:eastAsia="Times New Roman" w:hAnsi="Times New Roman" w:cs="Times New Roman"/>
          <w:sz w:val="28"/>
          <w:szCs w:val="28"/>
          <w:lang w:val="uk-UA"/>
        </w:rPr>
        <w:t>здійснюється на основі семестрових або скоригованих семестрових оцінок (Інструкція з ведення класного журналу учнів 5-11(12)-х класів з загальноосвітніх навчальних закладів, затверджена наказом Міністерства освіти і науки України 03 червня 2008 року</w:t>
      </w:r>
      <w:r w:rsidRPr="00003756">
        <w:rPr>
          <w:rFonts w:ascii="Times New Roman" w:eastAsia="Times New Roman" w:hAnsi="Times New Roman" w:cs="Times New Roman"/>
          <w:sz w:val="28"/>
          <w:szCs w:val="28"/>
        </w:rPr>
        <w:t> </w:t>
      </w:r>
      <w:hyperlink r:id="rId12" w:history="1">
        <w:r w:rsidRPr="00003756">
          <w:rPr>
            <w:rFonts w:ascii="Times New Roman" w:eastAsia="Times New Roman" w:hAnsi="Times New Roman" w:cs="Times New Roman"/>
            <w:sz w:val="28"/>
            <w:szCs w:val="28"/>
            <w:bdr w:val="none" w:sz="0" w:space="0" w:color="auto" w:frame="1"/>
            <w:lang w:val="uk-UA"/>
          </w:rPr>
          <w:t>№ 496</w:t>
        </w:r>
      </w:hyperlink>
      <w:r w:rsidRPr="0000375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Р</w:t>
      </w:r>
      <w:proofErr w:type="spellStart"/>
      <w:r w:rsidRPr="00003756">
        <w:rPr>
          <w:rFonts w:ascii="Times New Roman" w:eastAsia="Times New Roman" w:hAnsi="Times New Roman" w:cs="Times New Roman"/>
          <w:sz w:val="28"/>
          <w:szCs w:val="28"/>
        </w:rPr>
        <w:t>ічна</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оцінка</w:t>
      </w:r>
      <w:proofErr w:type="spellEnd"/>
      <w:r w:rsidRPr="00003756">
        <w:rPr>
          <w:rFonts w:ascii="Times New Roman" w:eastAsia="Times New Roman" w:hAnsi="Times New Roman" w:cs="Times New Roman"/>
          <w:sz w:val="28"/>
          <w:szCs w:val="28"/>
        </w:rPr>
        <w:t xml:space="preserve"> не </w:t>
      </w:r>
      <w:proofErr w:type="spellStart"/>
      <w:r w:rsidRPr="00003756">
        <w:rPr>
          <w:rFonts w:ascii="Times New Roman" w:eastAsia="Times New Roman" w:hAnsi="Times New Roman" w:cs="Times New Roman"/>
          <w:sz w:val="28"/>
          <w:szCs w:val="28"/>
        </w:rPr>
        <w:t>обов'язково</w:t>
      </w:r>
      <w:proofErr w:type="spellEnd"/>
      <w:r w:rsidRPr="00003756">
        <w:rPr>
          <w:rFonts w:ascii="Times New Roman" w:eastAsia="Times New Roman" w:hAnsi="Times New Roman" w:cs="Times New Roman"/>
          <w:sz w:val="28"/>
          <w:szCs w:val="28"/>
        </w:rPr>
        <w:t xml:space="preserve"> є </w:t>
      </w:r>
      <w:proofErr w:type="spellStart"/>
      <w:r w:rsidRPr="00003756">
        <w:rPr>
          <w:rFonts w:ascii="Times New Roman" w:eastAsia="Times New Roman" w:hAnsi="Times New Roman" w:cs="Times New Roman"/>
          <w:sz w:val="28"/>
          <w:szCs w:val="28"/>
        </w:rPr>
        <w:t>середнім</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арифметичним</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оцінок</w:t>
      </w:r>
      <w:proofErr w:type="spellEnd"/>
      <w:r w:rsidRPr="00003756">
        <w:rPr>
          <w:rFonts w:ascii="Times New Roman" w:eastAsia="Times New Roman" w:hAnsi="Times New Roman" w:cs="Times New Roman"/>
          <w:sz w:val="28"/>
          <w:szCs w:val="28"/>
        </w:rPr>
        <w:t xml:space="preserve"> за І та ІІ </w:t>
      </w:r>
      <w:proofErr w:type="spellStart"/>
      <w:r w:rsidRPr="00003756">
        <w:rPr>
          <w:rFonts w:ascii="Times New Roman" w:eastAsia="Times New Roman" w:hAnsi="Times New Roman" w:cs="Times New Roman"/>
          <w:sz w:val="28"/>
          <w:szCs w:val="28"/>
        </w:rPr>
        <w:t>семестри</w:t>
      </w:r>
      <w:proofErr w:type="spellEnd"/>
      <w:r w:rsidRPr="00003756">
        <w:rPr>
          <w:rFonts w:ascii="Times New Roman" w:eastAsia="Times New Roman" w:hAnsi="Times New Roman" w:cs="Times New Roman"/>
          <w:sz w:val="28"/>
          <w:szCs w:val="28"/>
        </w:rPr>
        <w:t xml:space="preserve">. </w:t>
      </w:r>
      <w:proofErr w:type="spellStart"/>
      <w:proofErr w:type="gramStart"/>
      <w:r w:rsidRPr="00003756">
        <w:rPr>
          <w:rFonts w:ascii="Times New Roman" w:eastAsia="Times New Roman" w:hAnsi="Times New Roman" w:cs="Times New Roman"/>
          <w:sz w:val="28"/>
          <w:szCs w:val="28"/>
        </w:rPr>
        <w:t>П</w:t>
      </w:r>
      <w:proofErr w:type="gramEnd"/>
      <w:r w:rsidRPr="00003756">
        <w:rPr>
          <w:rFonts w:ascii="Times New Roman" w:eastAsia="Times New Roman" w:hAnsi="Times New Roman" w:cs="Times New Roman"/>
          <w:sz w:val="28"/>
          <w:szCs w:val="28"/>
        </w:rPr>
        <w:t>ід</w:t>
      </w:r>
      <w:proofErr w:type="spellEnd"/>
      <w:r w:rsidRPr="00003756">
        <w:rPr>
          <w:rFonts w:ascii="Times New Roman" w:eastAsia="Times New Roman" w:hAnsi="Times New Roman" w:cs="Times New Roman"/>
          <w:sz w:val="28"/>
          <w:szCs w:val="28"/>
        </w:rPr>
        <w:t xml:space="preserve"> час </w:t>
      </w:r>
      <w:proofErr w:type="spellStart"/>
      <w:r w:rsidRPr="00003756">
        <w:rPr>
          <w:rFonts w:ascii="Times New Roman" w:eastAsia="Times New Roman" w:hAnsi="Times New Roman" w:cs="Times New Roman"/>
          <w:sz w:val="28"/>
          <w:szCs w:val="28"/>
        </w:rPr>
        <w:t>виставлення</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річної</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оцінки</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може</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враховуватися</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динаміка</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особистих</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результатів</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навчання</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учня</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учениці</w:t>
      </w:r>
      <w:proofErr w:type="spellEnd"/>
      <w:r w:rsidRPr="00003756">
        <w:rPr>
          <w:rFonts w:ascii="Times New Roman" w:eastAsia="Times New Roman" w:hAnsi="Times New Roman" w:cs="Times New Roman"/>
          <w:sz w:val="28"/>
          <w:szCs w:val="28"/>
        </w:rPr>
        <w:t xml:space="preserve">) з предмета та </w:t>
      </w:r>
      <w:proofErr w:type="spellStart"/>
      <w:r w:rsidRPr="00003756">
        <w:rPr>
          <w:rFonts w:ascii="Times New Roman" w:eastAsia="Times New Roman" w:hAnsi="Times New Roman" w:cs="Times New Roman"/>
          <w:sz w:val="28"/>
          <w:szCs w:val="28"/>
        </w:rPr>
        <w:t>сформованість</w:t>
      </w:r>
      <w:proofErr w:type="spellEnd"/>
      <w:r w:rsidRPr="00003756">
        <w:rPr>
          <w:rFonts w:ascii="Times New Roman" w:eastAsia="Times New Roman" w:hAnsi="Times New Roman" w:cs="Times New Roman"/>
          <w:sz w:val="28"/>
          <w:szCs w:val="28"/>
        </w:rPr>
        <w:t xml:space="preserve"> у </w:t>
      </w:r>
      <w:proofErr w:type="spellStart"/>
      <w:r w:rsidRPr="00003756">
        <w:rPr>
          <w:rFonts w:ascii="Times New Roman" w:eastAsia="Times New Roman" w:hAnsi="Times New Roman" w:cs="Times New Roman"/>
          <w:sz w:val="28"/>
          <w:szCs w:val="28"/>
        </w:rPr>
        <w:t>нього</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неї</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уміння</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застосовувати</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набуті</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знання</w:t>
      </w:r>
      <w:proofErr w:type="spellEnd"/>
      <w:r w:rsidRPr="00003756">
        <w:rPr>
          <w:rFonts w:ascii="Times New Roman" w:eastAsia="Times New Roman" w:hAnsi="Times New Roman" w:cs="Times New Roman"/>
          <w:sz w:val="28"/>
          <w:szCs w:val="28"/>
        </w:rPr>
        <w:t>.</w:t>
      </w:r>
    </w:p>
    <w:p w14:paraId="37B9A357" w14:textId="77777777" w:rsidR="00003756" w:rsidRPr="00003756" w:rsidRDefault="00003756" w:rsidP="00003756">
      <w:pPr>
        <w:shd w:val="clear" w:color="auto" w:fill="FFFFFF"/>
        <w:spacing w:after="225" w:line="332" w:lineRule="atLeast"/>
        <w:ind w:firstLine="360"/>
        <w:jc w:val="both"/>
        <w:textAlignment w:val="baseline"/>
        <w:rPr>
          <w:rFonts w:ascii="Times New Roman" w:eastAsia="Times New Roman" w:hAnsi="Times New Roman" w:cs="Times New Roman"/>
          <w:sz w:val="28"/>
          <w:szCs w:val="28"/>
        </w:rPr>
      </w:pPr>
      <w:r w:rsidRPr="00003756">
        <w:rPr>
          <w:rFonts w:ascii="Times New Roman" w:eastAsia="Times New Roman" w:hAnsi="Times New Roman" w:cs="Times New Roman"/>
          <w:sz w:val="28"/>
          <w:szCs w:val="28"/>
        </w:rPr>
        <w:t xml:space="preserve">За </w:t>
      </w:r>
      <w:proofErr w:type="spellStart"/>
      <w:r w:rsidRPr="00003756">
        <w:rPr>
          <w:rFonts w:ascii="Times New Roman" w:eastAsia="Times New Roman" w:hAnsi="Times New Roman" w:cs="Times New Roman"/>
          <w:sz w:val="28"/>
          <w:szCs w:val="28"/>
        </w:rPr>
        <w:t>відсутності</w:t>
      </w:r>
      <w:proofErr w:type="spellEnd"/>
      <w:r w:rsidRPr="00003756">
        <w:rPr>
          <w:rFonts w:ascii="Times New Roman" w:eastAsia="Times New Roman" w:hAnsi="Times New Roman" w:cs="Times New Roman"/>
          <w:sz w:val="28"/>
          <w:szCs w:val="28"/>
        </w:rPr>
        <w:t xml:space="preserve"> в </w:t>
      </w:r>
      <w:proofErr w:type="spellStart"/>
      <w:r w:rsidRPr="00003756">
        <w:rPr>
          <w:rFonts w:ascii="Times New Roman" w:eastAsia="Times New Roman" w:hAnsi="Times New Roman" w:cs="Times New Roman"/>
          <w:sz w:val="28"/>
          <w:szCs w:val="28"/>
        </w:rPr>
        <w:t>учнів</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із</w:t>
      </w:r>
      <w:proofErr w:type="spellEnd"/>
      <w:r w:rsidRPr="00003756">
        <w:rPr>
          <w:rFonts w:ascii="Times New Roman" w:eastAsia="Times New Roman" w:hAnsi="Times New Roman" w:cs="Times New Roman"/>
          <w:sz w:val="28"/>
          <w:szCs w:val="28"/>
        </w:rPr>
        <w:t xml:space="preserve"> числа </w:t>
      </w:r>
      <w:proofErr w:type="spellStart"/>
      <w:r w:rsidRPr="00003756">
        <w:rPr>
          <w:rFonts w:ascii="Times New Roman" w:eastAsia="Times New Roman" w:hAnsi="Times New Roman" w:cs="Times New Roman"/>
          <w:sz w:val="28"/>
          <w:szCs w:val="28"/>
        </w:rPr>
        <w:t>тимчасово</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переміщених</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осіб</w:t>
      </w:r>
      <w:proofErr w:type="spellEnd"/>
      <w:r w:rsidRPr="00003756">
        <w:rPr>
          <w:rFonts w:ascii="Times New Roman" w:eastAsia="Times New Roman" w:hAnsi="Times New Roman" w:cs="Times New Roman"/>
          <w:sz w:val="28"/>
          <w:szCs w:val="28"/>
        </w:rPr>
        <w:t xml:space="preserve"> та з </w:t>
      </w:r>
      <w:proofErr w:type="spellStart"/>
      <w:r w:rsidRPr="00003756">
        <w:rPr>
          <w:rFonts w:ascii="Times New Roman" w:eastAsia="Times New Roman" w:hAnsi="Times New Roman" w:cs="Times New Roman"/>
          <w:sz w:val="28"/>
          <w:szCs w:val="28"/>
        </w:rPr>
        <w:t>тимчасово</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окупованих</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територій</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задокументованих</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результатів</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оцінювання</w:t>
      </w:r>
      <w:proofErr w:type="spellEnd"/>
      <w:r w:rsidRPr="00003756">
        <w:rPr>
          <w:rFonts w:ascii="Times New Roman" w:eastAsia="Times New Roman" w:hAnsi="Times New Roman" w:cs="Times New Roman"/>
          <w:sz w:val="28"/>
          <w:szCs w:val="28"/>
        </w:rPr>
        <w:t xml:space="preserve"> за І семестр </w:t>
      </w:r>
      <w:proofErr w:type="spellStart"/>
      <w:proofErr w:type="gramStart"/>
      <w:r w:rsidRPr="00003756">
        <w:rPr>
          <w:rFonts w:ascii="Times New Roman" w:eastAsia="Times New Roman" w:hAnsi="Times New Roman" w:cs="Times New Roman"/>
          <w:sz w:val="28"/>
          <w:szCs w:val="28"/>
        </w:rPr>
        <w:t>р</w:t>
      </w:r>
      <w:proofErr w:type="gramEnd"/>
      <w:r w:rsidRPr="00003756">
        <w:rPr>
          <w:rFonts w:ascii="Times New Roman" w:eastAsia="Times New Roman" w:hAnsi="Times New Roman" w:cs="Times New Roman"/>
          <w:sz w:val="28"/>
          <w:szCs w:val="28"/>
        </w:rPr>
        <w:t>ічне</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оцінювання</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можна</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здійснювати</w:t>
      </w:r>
      <w:proofErr w:type="spellEnd"/>
      <w:r w:rsidRPr="00003756">
        <w:rPr>
          <w:rFonts w:ascii="Times New Roman" w:eastAsia="Times New Roman" w:hAnsi="Times New Roman" w:cs="Times New Roman"/>
          <w:sz w:val="28"/>
          <w:szCs w:val="28"/>
        </w:rPr>
        <w:t xml:space="preserve"> за результатами ІІ семестру.</w:t>
      </w:r>
    </w:p>
    <w:p w14:paraId="67BC0FE1" w14:textId="5B9ABE7D" w:rsidR="00003756" w:rsidRPr="00003756" w:rsidRDefault="00003756" w:rsidP="00003756">
      <w:pPr>
        <w:shd w:val="clear" w:color="auto" w:fill="FFFFFF"/>
        <w:spacing w:after="225" w:line="332" w:lineRule="atLeast"/>
        <w:ind w:firstLine="360"/>
        <w:jc w:val="both"/>
        <w:textAlignment w:val="baseline"/>
        <w:rPr>
          <w:rFonts w:ascii="Times New Roman" w:eastAsia="Times New Roman" w:hAnsi="Times New Roman" w:cs="Times New Roman"/>
          <w:sz w:val="28"/>
          <w:szCs w:val="28"/>
        </w:rPr>
      </w:pPr>
      <w:r w:rsidRPr="00003756">
        <w:rPr>
          <w:rFonts w:ascii="Times New Roman" w:eastAsia="Times New Roman" w:hAnsi="Times New Roman" w:cs="Times New Roman"/>
          <w:sz w:val="28"/>
          <w:szCs w:val="28"/>
        </w:rPr>
        <w:t xml:space="preserve">За </w:t>
      </w:r>
      <w:proofErr w:type="spellStart"/>
      <w:r w:rsidRPr="00003756">
        <w:rPr>
          <w:rFonts w:ascii="Times New Roman" w:eastAsia="Times New Roman" w:hAnsi="Times New Roman" w:cs="Times New Roman"/>
          <w:sz w:val="28"/>
          <w:szCs w:val="28"/>
        </w:rPr>
        <w:t>відсутності</w:t>
      </w:r>
      <w:proofErr w:type="spellEnd"/>
      <w:r w:rsidRPr="00003756">
        <w:rPr>
          <w:rFonts w:ascii="Times New Roman" w:eastAsia="Times New Roman" w:hAnsi="Times New Roman" w:cs="Times New Roman"/>
          <w:sz w:val="28"/>
          <w:szCs w:val="28"/>
        </w:rPr>
        <w:t xml:space="preserve"> в </w:t>
      </w:r>
      <w:proofErr w:type="spellStart"/>
      <w:r w:rsidRPr="00003756">
        <w:rPr>
          <w:rFonts w:ascii="Times New Roman" w:eastAsia="Times New Roman" w:hAnsi="Times New Roman" w:cs="Times New Roman"/>
          <w:sz w:val="28"/>
          <w:szCs w:val="28"/>
        </w:rPr>
        <w:t>учнів</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результатів</w:t>
      </w:r>
      <w:proofErr w:type="spellEnd"/>
      <w:r w:rsidRPr="00003756">
        <w:rPr>
          <w:rFonts w:ascii="Times New Roman" w:eastAsia="Times New Roman" w:hAnsi="Times New Roman" w:cs="Times New Roman"/>
          <w:sz w:val="28"/>
          <w:szCs w:val="28"/>
        </w:rPr>
        <w:t xml:space="preserve"> </w:t>
      </w:r>
      <w:proofErr w:type="spellStart"/>
      <w:proofErr w:type="gramStart"/>
      <w:r w:rsidRPr="00003756">
        <w:rPr>
          <w:rFonts w:ascii="Times New Roman" w:eastAsia="Times New Roman" w:hAnsi="Times New Roman" w:cs="Times New Roman"/>
          <w:sz w:val="28"/>
          <w:szCs w:val="28"/>
        </w:rPr>
        <w:t>п</w:t>
      </w:r>
      <w:proofErr w:type="gramEnd"/>
      <w:r w:rsidRPr="00003756">
        <w:rPr>
          <w:rFonts w:ascii="Times New Roman" w:eastAsia="Times New Roman" w:hAnsi="Times New Roman" w:cs="Times New Roman"/>
          <w:sz w:val="28"/>
          <w:szCs w:val="28"/>
        </w:rPr>
        <w:t>ідсумкового</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оцінювання</w:t>
      </w:r>
      <w:proofErr w:type="spellEnd"/>
      <w:r w:rsidRPr="00003756">
        <w:rPr>
          <w:rFonts w:ascii="Times New Roman" w:eastAsia="Times New Roman" w:hAnsi="Times New Roman" w:cs="Times New Roman"/>
          <w:sz w:val="28"/>
          <w:szCs w:val="28"/>
        </w:rPr>
        <w:t xml:space="preserve"> за ІІ семестр </w:t>
      </w:r>
      <w:proofErr w:type="spellStart"/>
      <w:r w:rsidRPr="00003756">
        <w:rPr>
          <w:rFonts w:ascii="Times New Roman" w:eastAsia="Times New Roman" w:hAnsi="Times New Roman" w:cs="Times New Roman"/>
          <w:sz w:val="28"/>
          <w:szCs w:val="28"/>
        </w:rPr>
        <w:t>річне</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оцінювання</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може</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здійснювати</w:t>
      </w:r>
      <w:proofErr w:type="spellEnd"/>
      <w:r w:rsidRPr="00003756">
        <w:rPr>
          <w:rFonts w:ascii="Times New Roman" w:eastAsia="Times New Roman" w:hAnsi="Times New Roman" w:cs="Times New Roman"/>
          <w:sz w:val="28"/>
          <w:szCs w:val="28"/>
        </w:rPr>
        <w:t xml:space="preserve"> за результатами І семестру з </w:t>
      </w:r>
      <w:proofErr w:type="spellStart"/>
      <w:r w:rsidRPr="00003756">
        <w:rPr>
          <w:rFonts w:ascii="Times New Roman" w:eastAsia="Times New Roman" w:hAnsi="Times New Roman" w:cs="Times New Roman"/>
          <w:sz w:val="28"/>
          <w:szCs w:val="28"/>
        </w:rPr>
        <w:t>урахуванням</w:t>
      </w:r>
      <w:proofErr w:type="spellEnd"/>
      <w:r w:rsidRPr="00003756">
        <w:rPr>
          <w:rFonts w:ascii="Times New Roman" w:eastAsia="Times New Roman" w:hAnsi="Times New Roman" w:cs="Times New Roman"/>
          <w:sz w:val="28"/>
          <w:szCs w:val="28"/>
        </w:rPr>
        <w:t xml:space="preserve"> поточного </w:t>
      </w:r>
      <w:proofErr w:type="spellStart"/>
      <w:r w:rsidRPr="00003756">
        <w:rPr>
          <w:rFonts w:ascii="Times New Roman" w:eastAsia="Times New Roman" w:hAnsi="Times New Roman" w:cs="Times New Roman"/>
          <w:sz w:val="28"/>
          <w:szCs w:val="28"/>
        </w:rPr>
        <w:t>оцінювання</w:t>
      </w:r>
      <w:proofErr w:type="spellEnd"/>
      <w:r w:rsidRPr="00003756">
        <w:rPr>
          <w:rFonts w:ascii="Times New Roman" w:eastAsia="Times New Roman" w:hAnsi="Times New Roman" w:cs="Times New Roman"/>
          <w:sz w:val="28"/>
          <w:szCs w:val="28"/>
        </w:rPr>
        <w:t xml:space="preserve"> в І </w:t>
      </w:r>
      <w:proofErr w:type="spellStart"/>
      <w:r w:rsidRPr="00003756">
        <w:rPr>
          <w:rFonts w:ascii="Times New Roman" w:eastAsia="Times New Roman" w:hAnsi="Times New Roman" w:cs="Times New Roman"/>
          <w:sz w:val="28"/>
          <w:szCs w:val="28"/>
        </w:rPr>
        <w:t>семестрі</w:t>
      </w:r>
      <w:proofErr w:type="spellEnd"/>
      <w:r w:rsidRPr="00003756">
        <w:rPr>
          <w:rFonts w:ascii="Times New Roman" w:eastAsia="Times New Roman" w:hAnsi="Times New Roman" w:cs="Times New Roman"/>
          <w:sz w:val="28"/>
          <w:szCs w:val="28"/>
        </w:rPr>
        <w:t xml:space="preserve"> (за </w:t>
      </w:r>
      <w:proofErr w:type="spellStart"/>
      <w:r w:rsidRPr="00003756">
        <w:rPr>
          <w:rFonts w:ascii="Times New Roman" w:eastAsia="Times New Roman" w:hAnsi="Times New Roman" w:cs="Times New Roman"/>
          <w:sz w:val="28"/>
          <w:szCs w:val="28"/>
        </w:rPr>
        <w:t>його</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наявності</w:t>
      </w:r>
      <w:proofErr w:type="spellEnd"/>
      <w:r w:rsidRPr="00003756">
        <w:rPr>
          <w:rFonts w:ascii="Times New Roman" w:eastAsia="Times New Roman" w:hAnsi="Times New Roman" w:cs="Times New Roman"/>
          <w:sz w:val="28"/>
          <w:szCs w:val="28"/>
        </w:rPr>
        <w:t xml:space="preserve">). </w:t>
      </w:r>
    </w:p>
    <w:p w14:paraId="0BE5489A" w14:textId="15AE92AE" w:rsidR="00003756" w:rsidRPr="00003756" w:rsidRDefault="00003756" w:rsidP="00003756">
      <w:pPr>
        <w:shd w:val="clear" w:color="auto" w:fill="FFFFFF"/>
        <w:spacing w:after="225" w:line="332" w:lineRule="atLeast"/>
        <w:ind w:firstLine="360"/>
        <w:jc w:val="both"/>
        <w:textAlignment w:val="baseline"/>
        <w:rPr>
          <w:rFonts w:ascii="Times New Roman" w:eastAsia="Times New Roman" w:hAnsi="Times New Roman" w:cs="Times New Roman"/>
          <w:sz w:val="28"/>
          <w:szCs w:val="28"/>
          <w:lang w:val="uk-UA"/>
        </w:rPr>
      </w:pPr>
      <w:proofErr w:type="spellStart"/>
      <w:proofErr w:type="gramStart"/>
      <w:r w:rsidRPr="00003756">
        <w:rPr>
          <w:rFonts w:ascii="Times New Roman" w:eastAsia="Times New Roman" w:hAnsi="Times New Roman" w:cs="Times New Roman"/>
          <w:sz w:val="28"/>
          <w:szCs w:val="28"/>
        </w:rPr>
        <w:t>Р</w:t>
      </w:r>
      <w:proofErr w:type="gramEnd"/>
      <w:r w:rsidRPr="00003756">
        <w:rPr>
          <w:rFonts w:ascii="Times New Roman" w:eastAsia="Times New Roman" w:hAnsi="Times New Roman" w:cs="Times New Roman"/>
          <w:sz w:val="28"/>
          <w:szCs w:val="28"/>
        </w:rPr>
        <w:t>ічне</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оцінювання</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може</w:t>
      </w:r>
      <w:proofErr w:type="spellEnd"/>
      <w:r w:rsidRPr="00003756">
        <w:rPr>
          <w:rFonts w:ascii="Times New Roman" w:eastAsia="Times New Roman" w:hAnsi="Times New Roman" w:cs="Times New Roman"/>
          <w:sz w:val="28"/>
          <w:szCs w:val="28"/>
        </w:rPr>
        <w:t xml:space="preserve"> бути проведено перед початком </w:t>
      </w:r>
      <w:proofErr w:type="spellStart"/>
      <w:r w:rsidRPr="00003756">
        <w:rPr>
          <w:rFonts w:ascii="Times New Roman" w:eastAsia="Times New Roman" w:hAnsi="Times New Roman" w:cs="Times New Roman"/>
          <w:sz w:val="28"/>
          <w:szCs w:val="28"/>
        </w:rPr>
        <w:t>навчального</w:t>
      </w:r>
      <w:proofErr w:type="spellEnd"/>
      <w:r w:rsidRPr="00003756">
        <w:rPr>
          <w:rFonts w:ascii="Times New Roman" w:eastAsia="Times New Roman" w:hAnsi="Times New Roman" w:cs="Times New Roman"/>
          <w:sz w:val="28"/>
          <w:szCs w:val="28"/>
        </w:rPr>
        <w:t xml:space="preserve"> року, </w:t>
      </w:r>
      <w:proofErr w:type="spellStart"/>
      <w:r w:rsidRPr="00003756">
        <w:rPr>
          <w:rFonts w:ascii="Times New Roman" w:eastAsia="Times New Roman" w:hAnsi="Times New Roman" w:cs="Times New Roman"/>
          <w:sz w:val="28"/>
          <w:szCs w:val="28"/>
        </w:rPr>
        <w:t>зокрема</w:t>
      </w:r>
      <w:proofErr w:type="spellEnd"/>
      <w:r w:rsidRPr="00003756">
        <w:rPr>
          <w:rFonts w:ascii="Times New Roman" w:eastAsia="Times New Roman" w:hAnsi="Times New Roman" w:cs="Times New Roman"/>
          <w:sz w:val="28"/>
          <w:szCs w:val="28"/>
        </w:rPr>
        <w:t xml:space="preserve"> з </w:t>
      </w:r>
      <w:proofErr w:type="spellStart"/>
      <w:r w:rsidRPr="00003756">
        <w:rPr>
          <w:rFonts w:ascii="Times New Roman" w:eastAsia="Times New Roman" w:hAnsi="Times New Roman" w:cs="Times New Roman"/>
          <w:sz w:val="28"/>
          <w:szCs w:val="28"/>
        </w:rPr>
        <w:t>використанням</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технологій</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дистанційного</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навчання</w:t>
      </w:r>
      <w:proofErr w:type="spellEnd"/>
      <w:r w:rsidRPr="00003756">
        <w:rPr>
          <w:rFonts w:ascii="Times New Roman" w:eastAsia="Times New Roman" w:hAnsi="Times New Roman" w:cs="Times New Roman"/>
          <w:sz w:val="28"/>
          <w:szCs w:val="28"/>
        </w:rPr>
        <w:t xml:space="preserve"> і </w:t>
      </w:r>
      <w:proofErr w:type="spellStart"/>
      <w:r w:rsidRPr="00003756">
        <w:rPr>
          <w:rFonts w:ascii="Times New Roman" w:eastAsia="Times New Roman" w:hAnsi="Times New Roman" w:cs="Times New Roman"/>
          <w:sz w:val="28"/>
          <w:szCs w:val="28"/>
        </w:rPr>
        <w:t>засобів</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зв'язку</w:t>
      </w:r>
      <w:proofErr w:type="spellEnd"/>
      <w:r w:rsidRPr="00003756">
        <w:rPr>
          <w:rFonts w:ascii="Times New Roman" w:eastAsia="Times New Roman" w:hAnsi="Times New Roman" w:cs="Times New Roman"/>
          <w:sz w:val="28"/>
          <w:szCs w:val="28"/>
        </w:rPr>
        <w:t xml:space="preserve">. В </w:t>
      </w:r>
      <w:proofErr w:type="spellStart"/>
      <w:r w:rsidRPr="00003756">
        <w:rPr>
          <w:rFonts w:ascii="Times New Roman" w:eastAsia="Times New Roman" w:hAnsi="Times New Roman" w:cs="Times New Roman"/>
          <w:sz w:val="28"/>
          <w:szCs w:val="28"/>
        </w:rPr>
        <w:t>окремих</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випадках</w:t>
      </w:r>
      <w:proofErr w:type="spellEnd"/>
      <w:r w:rsidRPr="00003756">
        <w:rPr>
          <w:rFonts w:ascii="Times New Roman" w:eastAsia="Times New Roman" w:hAnsi="Times New Roman" w:cs="Times New Roman"/>
          <w:sz w:val="28"/>
          <w:szCs w:val="28"/>
        </w:rPr>
        <w:t xml:space="preserve"> </w:t>
      </w:r>
      <w:proofErr w:type="spellStart"/>
      <w:proofErr w:type="gramStart"/>
      <w:r w:rsidRPr="00003756">
        <w:rPr>
          <w:rFonts w:ascii="Times New Roman" w:eastAsia="Times New Roman" w:hAnsi="Times New Roman" w:cs="Times New Roman"/>
          <w:sz w:val="28"/>
          <w:szCs w:val="28"/>
        </w:rPr>
        <w:t>р</w:t>
      </w:r>
      <w:proofErr w:type="gramEnd"/>
      <w:r w:rsidRPr="00003756">
        <w:rPr>
          <w:rFonts w:ascii="Times New Roman" w:eastAsia="Times New Roman" w:hAnsi="Times New Roman" w:cs="Times New Roman"/>
          <w:sz w:val="28"/>
          <w:szCs w:val="28"/>
        </w:rPr>
        <w:t>ічне</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оцінювання</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може</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здійснюватись</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упродовж</w:t>
      </w:r>
      <w:proofErr w:type="spellEnd"/>
      <w:r w:rsidRPr="00003756">
        <w:rPr>
          <w:rFonts w:ascii="Times New Roman" w:eastAsia="Times New Roman" w:hAnsi="Times New Roman" w:cs="Times New Roman"/>
          <w:sz w:val="28"/>
          <w:szCs w:val="28"/>
        </w:rPr>
        <w:t xml:space="preserve"> І семестру </w:t>
      </w:r>
      <w:proofErr w:type="spellStart"/>
      <w:r w:rsidRPr="00003756">
        <w:rPr>
          <w:rFonts w:ascii="Times New Roman" w:eastAsia="Times New Roman" w:hAnsi="Times New Roman" w:cs="Times New Roman"/>
          <w:sz w:val="28"/>
          <w:szCs w:val="28"/>
        </w:rPr>
        <w:t>наступного</w:t>
      </w:r>
      <w:proofErr w:type="spellEnd"/>
      <w:r w:rsidRPr="00003756">
        <w:rPr>
          <w:rFonts w:ascii="Times New Roman" w:eastAsia="Times New Roman" w:hAnsi="Times New Roman" w:cs="Times New Roman"/>
          <w:sz w:val="28"/>
          <w:szCs w:val="28"/>
        </w:rPr>
        <w:t xml:space="preserve"> </w:t>
      </w:r>
      <w:proofErr w:type="spellStart"/>
      <w:r w:rsidRPr="00003756">
        <w:rPr>
          <w:rFonts w:ascii="Times New Roman" w:eastAsia="Times New Roman" w:hAnsi="Times New Roman" w:cs="Times New Roman"/>
          <w:sz w:val="28"/>
          <w:szCs w:val="28"/>
        </w:rPr>
        <w:t>навчального</w:t>
      </w:r>
      <w:proofErr w:type="spellEnd"/>
      <w:r w:rsidRPr="00003756">
        <w:rPr>
          <w:rFonts w:ascii="Times New Roman" w:eastAsia="Times New Roman" w:hAnsi="Times New Roman" w:cs="Times New Roman"/>
          <w:sz w:val="28"/>
          <w:szCs w:val="28"/>
        </w:rPr>
        <w:t xml:space="preserve"> року.</w:t>
      </w:r>
    </w:p>
    <w:p w14:paraId="083984FB" w14:textId="653DD2A2" w:rsidR="00885ECB" w:rsidRDefault="00003756" w:rsidP="00003756">
      <w:pPr>
        <w:shd w:val="clear" w:color="auto" w:fill="FFFFFF"/>
        <w:spacing w:after="0" w:line="332" w:lineRule="atLeast"/>
        <w:ind w:firstLine="360"/>
        <w:jc w:val="both"/>
        <w:textAlignment w:val="baseline"/>
        <w:rPr>
          <w:rFonts w:ascii="Times New Roman" w:eastAsia="Times New Roman" w:hAnsi="Times New Roman" w:cs="Times New Roman"/>
          <w:sz w:val="28"/>
          <w:szCs w:val="28"/>
          <w:lang w:val="uk-UA"/>
        </w:rPr>
      </w:pPr>
      <w:r w:rsidRPr="00003756">
        <w:rPr>
          <w:rFonts w:ascii="Times New Roman" w:eastAsia="Times New Roman" w:hAnsi="Times New Roman" w:cs="Times New Roman"/>
          <w:sz w:val="28"/>
          <w:szCs w:val="28"/>
          <w:lang w:val="uk-UA"/>
        </w:rPr>
        <w:t>Відповідно до чинних нормативно-правових актів (Інструкція з ведення класного журналу учнів 5-11(12)-х класів загальноосвітніх навчальних закладів, затверджена наказом Міністерства освіти і науки України 03 червня 2003 року</w:t>
      </w:r>
      <w:r w:rsidRPr="00003756">
        <w:rPr>
          <w:rFonts w:ascii="Times New Roman" w:eastAsia="Times New Roman" w:hAnsi="Times New Roman" w:cs="Times New Roman"/>
          <w:sz w:val="28"/>
          <w:szCs w:val="28"/>
        </w:rPr>
        <w:t> </w:t>
      </w:r>
      <w:hyperlink r:id="rId13" w:history="1">
        <w:r w:rsidRPr="00003756">
          <w:rPr>
            <w:rFonts w:ascii="Times New Roman" w:eastAsia="Times New Roman" w:hAnsi="Times New Roman" w:cs="Times New Roman"/>
            <w:sz w:val="28"/>
            <w:szCs w:val="28"/>
            <w:bdr w:val="none" w:sz="0" w:space="0" w:color="auto" w:frame="1"/>
            <w:lang w:val="uk-UA"/>
          </w:rPr>
          <w:t>№ 496</w:t>
        </w:r>
      </w:hyperlink>
      <w:r w:rsidRPr="00003756">
        <w:rPr>
          <w:rFonts w:ascii="Times New Roman" w:eastAsia="Times New Roman" w:hAnsi="Times New Roman" w:cs="Times New Roman"/>
          <w:sz w:val="28"/>
          <w:szCs w:val="28"/>
          <w:lang w:val="uk-UA"/>
        </w:rPr>
        <w:t xml:space="preserve">; Порядок переведення учнів закладу загальної середньої освіти на </w:t>
      </w:r>
      <w:r w:rsidRPr="00003756">
        <w:rPr>
          <w:rFonts w:ascii="Times New Roman" w:eastAsia="Times New Roman" w:hAnsi="Times New Roman" w:cs="Times New Roman"/>
          <w:sz w:val="28"/>
          <w:szCs w:val="28"/>
          <w:lang w:val="uk-UA"/>
        </w:rPr>
        <w:lastRenderedPageBreak/>
        <w:t>наступний рік навчання, затверджений наказом Міністерства освіти і науки України 14.07.2015</w:t>
      </w:r>
      <w:r w:rsidRPr="00003756">
        <w:rPr>
          <w:rFonts w:ascii="Times New Roman" w:eastAsia="Times New Roman" w:hAnsi="Times New Roman" w:cs="Times New Roman"/>
          <w:sz w:val="28"/>
          <w:szCs w:val="28"/>
        </w:rPr>
        <w:t> </w:t>
      </w:r>
      <w:hyperlink r:id="rId14" w:history="1">
        <w:r w:rsidRPr="00003756">
          <w:rPr>
            <w:rFonts w:ascii="Times New Roman" w:eastAsia="Times New Roman" w:hAnsi="Times New Roman" w:cs="Times New Roman"/>
            <w:sz w:val="28"/>
            <w:szCs w:val="28"/>
            <w:bdr w:val="none" w:sz="0" w:space="0" w:color="auto" w:frame="1"/>
            <w:lang w:val="uk-UA"/>
          </w:rPr>
          <w:t>№ 762</w:t>
        </w:r>
      </w:hyperlink>
      <w:r w:rsidRPr="00003756">
        <w:rPr>
          <w:rFonts w:ascii="Times New Roman" w:eastAsia="Times New Roman" w:hAnsi="Times New Roman" w:cs="Times New Roman"/>
          <w:sz w:val="28"/>
          <w:szCs w:val="28"/>
          <w:lang w:val="uk-UA"/>
        </w:rPr>
        <w:t>, зареєстрований в Міністерстві юстиції України 30 липня 2015 р. за № 924/27369, зі змінами) і семестрова, і річна оцінки можуть підлягати коригуванню.</w:t>
      </w:r>
    </w:p>
    <w:p w14:paraId="7FDB95B2" w14:textId="7ED6E14F"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КРИТЕРІЇ </w:t>
      </w:r>
    </w:p>
    <w:p w14:paraId="6852C022" w14:textId="2763C20D"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885ECB">
        <w:rPr>
          <w:rFonts w:ascii="Times New Roman" w:eastAsia="Times New Roman" w:hAnsi="Times New Roman" w:cs="Times New Roman"/>
          <w:sz w:val="28"/>
          <w:szCs w:val="28"/>
          <w:lang w:val="uk-UA"/>
        </w:rPr>
        <w:t xml:space="preserve"> оцінюва</w:t>
      </w:r>
      <w:r>
        <w:rPr>
          <w:rFonts w:ascii="Times New Roman" w:eastAsia="Times New Roman" w:hAnsi="Times New Roman" w:cs="Times New Roman"/>
          <w:sz w:val="28"/>
          <w:szCs w:val="28"/>
          <w:lang w:val="uk-UA"/>
        </w:rPr>
        <w:t xml:space="preserve">ння навчальних досягнень учнів </w:t>
      </w:r>
      <w:r w:rsidRPr="00885ECB">
        <w:rPr>
          <w:rFonts w:ascii="Times New Roman" w:eastAsia="Times New Roman" w:hAnsi="Times New Roman" w:cs="Times New Roman"/>
          <w:sz w:val="28"/>
          <w:szCs w:val="28"/>
          <w:lang w:val="uk-UA"/>
        </w:rPr>
        <w:t>основної й старшої школи</w:t>
      </w:r>
      <w:r>
        <w:rPr>
          <w:rFonts w:ascii="Courier New" w:eastAsia="Times New Roman" w:hAnsi="Courier New" w:cs="Courier New"/>
          <w:sz w:val="20"/>
          <w:szCs w:val="20"/>
          <w:lang w:val="uk-UA"/>
        </w:rPr>
        <w:t xml:space="preserve"> </w:t>
      </w:r>
    </w:p>
    <w:p w14:paraId="49A1CF0A"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2" w:name="128"/>
      <w:bookmarkEnd w:id="2"/>
      <w:r w:rsidRPr="00885ECB">
        <w:rPr>
          <w:rFonts w:ascii="Courier New" w:eastAsia="Times New Roman" w:hAnsi="Courier New" w:cs="Courier New"/>
          <w:sz w:val="20"/>
          <w:szCs w:val="20"/>
          <w:lang w:val="uk-UA"/>
        </w:rPr>
        <w:t>------------------------------------------------------------------</w:t>
      </w:r>
    </w:p>
    <w:p w14:paraId="5F9081AE"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3" w:name="129"/>
      <w:bookmarkEnd w:id="3"/>
      <w:r w:rsidRPr="00885ECB">
        <w:rPr>
          <w:rFonts w:ascii="Courier New" w:eastAsia="Times New Roman" w:hAnsi="Courier New" w:cs="Courier New"/>
          <w:sz w:val="20"/>
          <w:szCs w:val="20"/>
          <w:lang w:val="uk-UA"/>
        </w:rPr>
        <w:t>|Рівні навчальних|Бали|  Вимоги до знань, умінь і навичок учнів  |</w:t>
      </w:r>
    </w:p>
    <w:p w14:paraId="45CBE240"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4" w:name="130"/>
      <w:bookmarkEnd w:id="4"/>
      <w:r w:rsidRPr="00885ECB">
        <w:rPr>
          <w:rFonts w:ascii="Courier New" w:eastAsia="Times New Roman" w:hAnsi="Courier New" w:cs="Courier New"/>
          <w:sz w:val="20"/>
          <w:szCs w:val="20"/>
          <w:lang w:val="uk-UA"/>
        </w:rPr>
        <w:t>|    досягнень   |    |                                          |</w:t>
      </w:r>
    </w:p>
    <w:p w14:paraId="39B39C9F"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5" w:name="131"/>
      <w:bookmarkEnd w:id="5"/>
      <w:r w:rsidRPr="00885ECB">
        <w:rPr>
          <w:rFonts w:ascii="Courier New" w:eastAsia="Times New Roman" w:hAnsi="Courier New" w:cs="Courier New"/>
          <w:sz w:val="20"/>
          <w:szCs w:val="20"/>
          <w:lang w:val="uk-UA"/>
        </w:rPr>
        <w:t>|----------------+----+------------------------------------------|</w:t>
      </w:r>
    </w:p>
    <w:p w14:paraId="3A8C64C4"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6" w:name="132"/>
      <w:bookmarkEnd w:id="6"/>
      <w:r w:rsidRPr="00885ECB">
        <w:rPr>
          <w:rFonts w:ascii="Courier New" w:eastAsia="Times New Roman" w:hAnsi="Courier New" w:cs="Courier New"/>
          <w:sz w:val="20"/>
          <w:szCs w:val="20"/>
          <w:lang w:val="uk-UA"/>
        </w:rPr>
        <w:t>|  I. Початковий |  1 |Учні розрізняють об'єкти вивчення         |</w:t>
      </w:r>
    </w:p>
    <w:p w14:paraId="37028759"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7" w:name="133"/>
      <w:bookmarkEnd w:id="7"/>
      <w:r w:rsidRPr="00885ECB">
        <w:rPr>
          <w:rFonts w:ascii="Courier New" w:eastAsia="Times New Roman" w:hAnsi="Courier New" w:cs="Courier New"/>
          <w:sz w:val="20"/>
          <w:szCs w:val="20"/>
          <w:lang w:val="uk-UA"/>
        </w:rPr>
        <w:t>|                |----+------------------------------------------|</w:t>
      </w:r>
    </w:p>
    <w:p w14:paraId="770F3A7E"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8" w:name="134"/>
      <w:bookmarkEnd w:id="8"/>
      <w:r w:rsidRPr="00885ECB">
        <w:rPr>
          <w:rFonts w:ascii="Courier New" w:eastAsia="Times New Roman" w:hAnsi="Courier New" w:cs="Courier New"/>
          <w:sz w:val="20"/>
          <w:szCs w:val="20"/>
          <w:lang w:val="uk-UA"/>
        </w:rPr>
        <w:t>|                |  2 |Учні відтворюють незначну частину         |</w:t>
      </w:r>
    </w:p>
    <w:p w14:paraId="1E43F9D3"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9" w:name="135"/>
      <w:bookmarkEnd w:id="9"/>
      <w:r w:rsidRPr="00885ECB">
        <w:rPr>
          <w:rFonts w:ascii="Courier New" w:eastAsia="Times New Roman" w:hAnsi="Courier New" w:cs="Courier New"/>
          <w:sz w:val="20"/>
          <w:szCs w:val="20"/>
          <w:lang w:val="uk-UA"/>
        </w:rPr>
        <w:t>|                |    |навчального матеріалу, мають нечіткі      |</w:t>
      </w:r>
    </w:p>
    <w:p w14:paraId="30D3C57B"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10" w:name="136"/>
      <w:bookmarkEnd w:id="10"/>
      <w:r w:rsidRPr="00885ECB">
        <w:rPr>
          <w:rFonts w:ascii="Courier New" w:eastAsia="Times New Roman" w:hAnsi="Courier New" w:cs="Courier New"/>
          <w:sz w:val="20"/>
          <w:szCs w:val="20"/>
          <w:lang w:val="uk-UA"/>
        </w:rPr>
        <w:t>|                |    |уявлення про об'єкт вивчення              |</w:t>
      </w:r>
    </w:p>
    <w:p w14:paraId="474BD181"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11" w:name="137"/>
      <w:bookmarkEnd w:id="11"/>
      <w:r w:rsidRPr="00885ECB">
        <w:rPr>
          <w:rFonts w:ascii="Courier New" w:eastAsia="Times New Roman" w:hAnsi="Courier New" w:cs="Courier New"/>
          <w:sz w:val="20"/>
          <w:szCs w:val="20"/>
          <w:lang w:val="uk-UA"/>
        </w:rPr>
        <w:t>|                |----+------------------------------------------|</w:t>
      </w:r>
    </w:p>
    <w:p w14:paraId="42B12931"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12" w:name="138"/>
      <w:bookmarkEnd w:id="12"/>
      <w:r w:rsidRPr="00885ECB">
        <w:rPr>
          <w:rFonts w:ascii="Courier New" w:eastAsia="Times New Roman" w:hAnsi="Courier New" w:cs="Courier New"/>
          <w:sz w:val="20"/>
          <w:szCs w:val="20"/>
          <w:lang w:val="uk-UA"/>
        </w:rPr>
        <w:t>|                |  3 |Учні відтворюють частину навчального      |</w:t>
      </w:r>
    </w:p>
    <w:p w14:paraId="218602C9"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13" w:name="139"/>
      <w:bookmarkEnd w:id="13"/>
      <w:r w:rsidRPr="00885ECB">
        <w:rPr>
          <w:rFonts w:ascii="Courier New" w:eastAsia="Times New Roman" w:hAnsi="Courier New" w:cs="Courier New"/>
          <w:sz w:val="20"/>
          <w:szCs w:val="20"/>
          <w:lang w:val="uk-UA"/>
        </w:rPr>
        <w:t>|                |    |матеріалу; з допомогою вчителя виконують  |</w:t>
      </w:r>
    </w:p>
    <w:p w14:paraId="2D25A586"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14" w:name="140"/>
      <w:bookmarkEnd w:id="14"/>
      <w:r w:rsidRPr="00885ECB">
        <w:rPr>
          <w:rFonts w:ascii="Courier New" w:eastAsia="Times New Roman" w:hAnsi="Courier New" w:cs="Courier New"/>
          <w:sz w:val="20"/>
          <w:szCs w:val="20"/>
          <w:lang w:val="uk-UA"/>
        </w:rPr>
        <w:t>|                |    |елементарні завдання                      |</w:t>
      </w:r>
    </w:p>
    <w:p w14:paraId="184BCA9E"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15" w:name="141"/>
      <w:bookmarkEnd w:id="15"/>
      <w:r w:rsidRPr="00885ECB">
        <w:rPr>
          <w:rFonts w:ascii="Courier New" w:eastAsia="Times New Roman" w:hAnsi="Courier New" w:cs="Courier New"/>
          <w:sz w:val="20"/>
          <w:szCs w:val="20"/>
          <w:lang w:val="uk-UA"/>
        </w:rPr>
        <w:t>|----------------+----+------------------------------------------|</w:t>
      </w:r>
    </w:p>
    <w:p w14:paraId="2EA8C712"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16" w:name="142"/>
      <w:bookmarkEnd w:id="16"/>
      <w:r w:rsidRPr="00885ECB">
        <w:rPr>
          <w:rFonts w:ascii="Courier New" w:eastAsia="Times New Roman" w:hAnsi="Courier New" w:cs="Courier New"/>
          <w:sz w:val="20"/>
          <w:szCs w:val="20"/>
          <w:lang w:val="uk-UA"/>
        </w:rPr>
        <w:t>|  II. Середній  |  4 |Учні з допомогою вчителя відтворюють      |</w:t>
      </w:r>
    </w:p>
    <w:p w14:paraId="1BE9D5CF"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17" w:name="143"/>
      <w:bookmarkEnd w:id="17"/>
      <w:r w:rsidRPr="00885ECB">
        <w:rPr>
          <w:rFonts w:ascii="Courier New" w:eastAsia="Times New Roman" w:hAnsi="Courier New" w:cs="Courier New"/>
          <w:sz w:val="20"/>
          <w:szCs w:val="20"/>
          <w:lang w:val="uk-UA"/>
        </w:rPr>
        <w:t>|                |    |основний навчальний матеріал, можуть      |</w:t>
      </w:r>
    </w:p>
    <w:p w14:paraId="74BC18A0"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18" w:name="144"/>
      <w:bookmarkEnd w:id="18"/>
      <w:r w:rsidRPr="00885ECB">
        <w:rPr>
          <w:rFonts w:ascii="Courier New" w:eastAsia="Times New Roman" w:hAnsi="Courier New" w:cs="Courier New"/>
          <w:sz w:val="20"/>
          <w:szCs w:val="20"/>
          <w:lang w:val="uk-UA"/>
        </w:rPr>
        <w:t>|                |    |повторити за зразком певну операцію, дію  |</w:t>
      </w:r>
    </w:p>
    <w:p w14:paraId="6F099554"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19" w:name="145"/>
      <w:bookmarkEnd w:id="19"/>
      <w:r w:rsidRPr="00885ECB">
        <w:rPr>
          <w:rFonts w:ascii="Courier New" w:eastAsia="Times New Roman" w:hAnsi="Courier New" w:cs="Courier New"/>
          <w:sz w:val="20"/>
          <w:szCs w:val="20"/>
          <w:lang w:val="uk-UA"/>
        </w:rPr>
        <w:t>|                |----+------------------------------------------|</w:t>
      </w:r>
    </w:p>
    <w:p w14:paraId="5DB2A43C"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20" w:name="146"/>
      <w:bookmarkEnd w:id="20"/>
      <w:r w:rsidRPr="00885ECB">
        <w:rPr>
          <w:rFonts w:ascii="Courier New" w:eastAsia="Times New Roman" w:hAnsi="Courier New" w:cs="Courier New"/>
          <w:sz w:val="20"/>
          <w:szCs w:val="20"/>
          <w:lang w:val="uk-UA"/>
        </w:rPr>
        <w:t>|                |  5 |Учні відтворюють основний навчальний      |</w:t>
      </w:r>
    </w:p>
    <w:p w14:paraId="29538138"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21" w:name="147"/>
      <w:bookmarkEnd w:id="21"/>
      <w:r w:rsidRPr="00885ECB">
        <w:rPr>
          <w:rFonts w:ascii="Courier New" w:eastAsia="Times New Roman" w:hAnsi="Courier New" w:cs="Courier New"/>
          <w:sz w:val="20"/>
          <w:szCs w:val="20"/>
          <w:lang w:val="uk-UA"/>
        </w:rPr>
        <w:t>|                |    |матеріал, здатні з помилками й            |</w:t>
      </w:r>
    </w:p>
    <w:p w14:paraId="0390F8A5"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22" w:name="148"/>
      <w:bookmarkEnd w:id="22"/>
      <w:r w:rsidRPr="00885ECB">
        <w:rPr>
          <w:rFonts w:ascii="Courier New" w:eastAsia="Times New Roman" w:hAnsi="Courier New" w:cs="Courier New"/>
          <w:sz w:val="20"/>
          <w:szCs w:val="20"/>
          <w:lang w:val="uk-UA"/>
        </w:rPr>
        <w:t>|                |    |неточностями дати визначення понять,      |</w:t>
      </w:r>
    </w:p>
    <w:p w14:paraId="6B9F875D"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23" w:name="149"/>
      <w:bookmarkEnd w:id="23"/>
      <w:r w:rsidRPr="00885ECB">
        <w:rPr>
          <w:rFonts w:ascii="Courier New" w:eastAsia="Times New Roman" w:hAnsi="Courier New" w:cs="Courier New"/>
          <w:sz w:val="20"/>
          <w:szCs w:val="20"/>
          <w:lang w:val="uk-UA"/>
        </w:rPr>
        <w:t>|                |    |сформулювати правило                      |</w:t>
      </w:r>
    </w:p>
    <w:p w14:paraId="6218E82E"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24" w:name="150"/>
      <w:bookmarkEnd w:id="24"/>
      <w:r w:rsidRPr="00885ECB">
        <w:rPr>
          <w:rFonts w:ascii="Courier New" w:eastAsia="Times New Roman" w:hAnsi="Courier New" w:cs="Courier New"/>
          <w:sz w:val="20"/>
          <w:szCs w:val="20"/>
          <w:lang w:val="uk-UA"/>
        </w:rPr>
        <w:t>|                |----+------------------------------------------|</w:t>
      </w:r>
    </w:p>
    <w:p w14:paraId="70900E0A"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25" w:name="151"/>
      <w:bookmarkEnd w:id="25"/>
      <w:r w:rsidRPr="00885ECB">
        <w:rPr>
          <w:rFonts w:ascii="Courier New" w:eastAsia="Times New Roman" w:hAnsi="Courier New" w:cs="Courier New"/>
          <w:sz w:val="20"/>
          <w:szCs w:val="20"/>
          <w:lang w:val="uk-UA"/>
        </w:rPr>
        <w:t>|                |  6 |Учні виявляють знання й розуміння основних|</w:t>
      </w:r>
    </w:p>
    <w:p w14:paraId="617793F6"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26" w:name="152"/>
      <w:bookmarkEnd w:id="26"/>
      <w:r w:rsidRPr="00885ECB">
        <w:rPr>
          <w:rFonts w:ascii="Courier New" w:eastAsia="Times New Roman" w:hAnsi="Courier New" w:cs="Courier New"/>
          <w:sz w:val="20"/>
          <w:szCs w:val="20"/>
          <w:lang w:val="uk-UA"/>
        </w:rPr>
        <w:t>|                |    |положень навчального матеріалу. Відповіді |</w:t>
      </w:r>
    </w:p>
    <w:p w14:paraId="437427CC"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27" w:name="153"/>
      <w:bookmarkEnd w:id="27"/>
      <w:r w:rsidRPr="00885ECB">
        <w:rPr>
          <w:rFonts w:ascii="Courier New" w:eastAsia="Times New Roman" w:hAnsi="Courier New" w:cs="Courier New"/>
          <w:sz w:val="20"/>
          <w:szCs w:val="20"/>
          <w:lang w:val="uk-UA"/>
        </w:rPr>
        <w:t>|                |    |їх правильні, але недостатньо осмислені.  |</w:t>
      </w:r>
    </w:p>
    <w:p w14:paraId="5A27985F"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28" w:name="154"/>
      <w:bookmarkEnd w:id="28"/>
      <w:r w:rsidRPr="00885ECB">
        <w:rPr>
          <w:rFonts w:ascii="Courier New" w:eastAsia="Times New Roman" w:hAnsi="Courier New" w:cs="Courier New"/>
          <w:sz w:val="20"/>
          <w:szCs w:val="20"/>
          <w:lang w:val="uk-UA"/>
        </w:rPr>
        <w:t>|                |    |Вміють застосовувати знання при виконанні |</w:t>
      </w:r>
    </w:p>
    <w:p w14:paraId="3C0D577E"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29" w:name="155"/>
      <w:bookmarkEnd w:id="29"/>
      <w:r w:rsidRPr="00885ECB">
        <w:rPr>
          <w:rFonts w:ascii="Courier New" w:eastAsia="Times New Roman" w:hAnsi="Courier New" w:cs="Courier New"/>
          <w:sz w:val="20"/>
          <w:szCs w:val="20"/>
          <w:lang w:val="uk-UA"/>
        </w:rPr>
        <w:t>|                |    |завдань за зразком                        |</w:t>
      </w:r>
    </w:p>
    <w:p w14:paraId="66E25496"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30" w:name="156"/>
      <w:bookmarkEnd w:id="30"/>
      <w:r w:rsidRPr="00885ECB">
        <w:rPr>
          <w:rFonts w:ascii="Courier New" w:eastAsia="Times New Roman" w:hAnsi="Courier New" w:cs="Courier New"/>
          <w:sz w:val="20"/>
          <w:szCs w:val="20"/>
          <w:lang w:val="uk-UA"/>
        </w:rPr>
        <w:t>|----------------+----+------------------------------------------|</w:t>
      </w:r>
    </w:p>
    <w:p w14:paraId="13D3FA34"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31" w:name="157"/>
      <w:bookmarkEnd w:id="31"/>
      <w:r w:rsidRPr="00885ECB">
        <w:rPr>
          <w:rFonts w:ascii="Courier New" w:eastAsia="Times New Roman" w:hAnsi="Courier New" w:cs="Courier New"/>
          <w:sz w:val="20"/>
          <w:szCs w:val="20"/>
          <w:lang w:val="uk-UA"/>
        </w:rPr>
        <w:t>| III. Достатній |  7 |Учні правильно відтворюють навчальний     |</w:t>
      </w:r>
    </w:p>
    <w:p w14:paraId="46324C18"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32" w:name="158"/>
      <w:bookmarkEnd w:id="32"/>
      <w:r w:rsidRPr="00885ECB">
        <w:rPr>
          <w:rFonts w:ascii="Courier New" w:eastAsia="Times New Roman" w:hAnsi="Courier New" w:cs="Courier New"/>
          <w:sz w:val="20"/>
          <w:szCs w:val="20"/>
          <w:lang w:val="uk-UA"/>
        </w:rPr>
        <w:t>|                |    |матеріал, знають основоположні теорії і   |</w:t>
      </w:r>
    </w:p>
    <w:p w14:paraId="129E1F32"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33" w:name="159"/>
      <w:bookmarkEnd w:id="33"/>
      <w:r w:rsidRPr="00885ECB">
        <w:rPr>
          <w:rFonts w:ascii="Courier New" w:eastAsia="Times New Roman" w:hAnsi="Courier New" w:cs="Courier New"/>
          <w:sz w:val="20"/>
          <w:szCs w:val="20"/>
          <w:lang w:val="uk-UA"/>
        </w:rPr>
        <w:t>|                |    |факти, вміють наводити окремі власні      |</w:t>
      </w:r>
    </w:p>
    <w:p w14:paraId="571F78E9"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34" w:name="160"/>
      <w:bookmarkEnd w:id="34"/>
      <w:r w:rsidRPr="00885ECB">
        <w:rPr>
          <w:rFonts w:ascii="Courier New" w:eastAsia="Times New Roman" w:hAnsi="Courier New" w:cs="Courier New"/>
          <w:sz w:val="20"/>
          <w:szCs w:val="20"/>
          <w:lang w:val="uk-UA"/>
        </w:rPr>
        <w:t>|                |    |приклади на підтвердження певних думок,   |</w:t>
      </w:r>
    </w:p>
    <w:p w14:paraId="6D6E61E0"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35" w:name="161"/>
      <w:bookmarkEnd w:id="35"/>
      <w:r w:rsidRPr="00885ECB">
        <w:rPr>
          <w:rFonts w:ascii="Courier New" w:eastAsia="Times New Roman" w:hAnsi="Courier New" w:cs="Courier New"/>
          <w:sz w:val="20"/>
          <w:szCs w:val="20"/>
          <w:lang w:val="uk-UA"/>
        </w:rPr>
        <w:t>|                |    |частково контролюють власні навчальні дії |</w:t>
      </w:r>
    </w:p>
    <w:p w14:paraId="3EADC968"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36" w:name="162"/>
      <w:bookmarkEnd w:id="36"/>
      <w:r w:rsidRPr="00885ECB">
        <w:rPr>
          <w:rFonts w:ascii="Courier New" w:eastAsia="Times New Roman" w:hAnsi="Courier New" w:cs="Courier New"/>
          <w:sz w:val="20"/>
          <w:szCs w:val="20"/>
          <w:lang w:val="uk-UA"/>
        </w:rPr>
        <w:t>|                |----+------------------------------------------|</w:t>
      </w:r>
    </w:p>
    <w:p w14:paraId="2C147E83"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37" w:name="163"/>
      <w:bookmarkEnd w:id="37"/>
      <w:r w:rsidRPr="00885ECB">
        <w:rPr>
          <w:rFonts w:ascii="Courier New" w:eastAsia="Times New Roman" w:hAnsi="Courier New" w:cs="Courier New"/>
          <w:sz w:val="20"/>
          <w:szCs w:val="20"/>
          <w:lang w:val="uk-UA"/>
        </w:rPr>
        <w:t>|                |  8 |Знання учнів є достатніми. Учні           |</w:t>
      </w:r>
    </w:p>
    <w:p w14:paraId="2946385D"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38" w:name="164"/>
      <w:bookmarkEnd w:id="38"/>
      <w:r w:rsidRPr="00885ECB">
        <w:rPr>
          <w:rFonts w:ascii="Courier New" w:eastAsia="Times New Roman" w:hAnsi="Courier New" w:cs="Courier New"/>
          <w:sz w:val="20"/>
          <w:szCs w:val="20"/>
          <w:lang w:val="uk-UA"/>
        </w:rPr>
        <w:t>|                |    |застосовують вивчений матеріал у          |</w:t>
      </w:r>
    </w:p>
    <w:p w14:paraId="05ED1A49"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39" w:name="165"/>
      <w:bookmarkEnd w:id="39"/>
      <w:r w:rsidRPr="00885ECB">
        <w:rPr>
          <w:rFonts w:ascii="Courier New" w:eastAsia="Times New Roman" w:hAnsi="Courier New" w:cs="Courier New"/>
          <w:sz w:val="20"/>
          <w:szCs w:val="20"/>
          <w:lang w:val="uk-UA"/>
        </w:rPr>
        <w:t>|                |    |стандартних ситуаціях, намагаються        |</w:t>
      </w:r>
    </w:p>
    <w:p w14:paraId="74161578"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40" w:name="166"/>
      <w:bookmarkEnd w:id="40"/>
      <w:r w:rsidRPr="00885ECB">
        <w:rPr>
          <w:rFonts w:ascii="Courier New" w:eastAsia="Times New Roman" w:hAnsi="Courier New" w:cs="Courier New"/>
          <w:sz w:val="20"/>
          <w:szCs w:val="20"/>
          <w:lang w:val="uk-UA"/>
        </w:rPr>
        <w:t>|                |    |аналізувати, встановлювати найсуттєвіші   |</w:t>
      </w:r>
    </w:p>
    <w:p w14:paraId="0E428A38"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41" w:name="167"/>
      <w:bookmarkEnd w:id="41"/>
      <w:r w:rsidRPr="00885ECB">
        <w:rPr>
          <w:rFonts w:ascii="Courier New" w:eastAsia="Times New Roman" w:hAnsi="Courier New" w:cs="Courier New"/>
          <w:sz w:val="20"/>
          <w:szCs w:val="20"/>
          <w:lang w:val="uk-UA"/>
        </w:rPr>
        <w:t>|                |    |зв'язки і залежність між явищами, фактами,|</w:t>
      </w:r>
    </w:p>
    <w:p w14:paraId="29BD2FEE"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42" w:name="168"/>
      <w:bookmarkEnd w:id="42"/>
      <w:r w:rsidRPr="00885ECB">
        <w:rPr>
          <w:rFonts w:ascii="Courier New" w:eastAsia="Times New Roman" w:hAnsi="Courier New" w:cs="Courier New"/>
          <w:sz w:val="20"/>
          <w:szCs w:val="20"/>
          <w:lang w:val="uk-UA"/>
        </w:rPr>
        <w:t>|                |    |робити висновки, загалом контролюють      |</w:t>
      </w:r>
    </w:p>
    <w:p w14:paraId="59E49008"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43" w:name="169"/>
      <w:bookmarkEnd w:id="43"/>
      <w:r w:rsidRPr="00885ECB">
        <w:rPr>
          <w:rFonts w:ascii="Courier New" w:eastAsia="Times New Roman" w:hAnsi="Courier New" w:cs="Courier New"/>
          <w:sz w:val="20"/>
          <w:szCs w:val="20"/>
          <w:lang w:val="uk-UA"/>
        </w:rPr>
        <w:t>|                |    |власну діяльність. Відповіді їх логічні,  |</w:t>
      </w:r>
    </w:p>
    <w:p w14:paraId="30766331"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44" w:name="170"/>
      <w:bookmarkEnd w:id="44"/>
      <w:r w:rsidRPr="00885ECB">
        <w:rPr>
          <w:rFonts w:ascii="Courier New" w:eastAsia="Times New Roman" w:hAnsi="Courier New" w:cs="Courier New"/>
          <w:sz w:val="20"/>
          <w:szCs w:val="20"/>
          <w:lang w:val="uk-UA"/>
        </w:rPr>
        <w:t>|                |    |хоч і мають неточності                    |</w:t>
      </w:r>
    </w:p>
    <w:p w14:paraId="48C811F0"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45" w:name="171"/>
      <w:bookmarkEnd w:id="45"/>
      <w:r w:rsidRPr="00885ECB">
        <w:rPr>
          <w:rFonts w:ascii="Courier New" w:eastAsia="Times New Roman" w:hAnsi="Courier New" w:cs="Courier New"/>
          <w:sz w:val="20"/>
          <w:szCs w:val="20"/>
          <w:lang w:val="uk-UA"/>
        </w:rPr>
        <w:t>|                |----+------------------------------------------|</w:t>
      </w:r>
    </w:p>
    <w:p w14:paraId="3E64F470"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46" w:name="172"/>
      <w:bookmarkEnd w:id="46"/>
      <w:r w:rsidRPr="00885ECB">
        <w:rPr>
          <w:rFonts w:ascii="Courier New" w:eastAsia="Times New Roman" w:hAnsi="Courier New" w:cs="Courier New"/>
          <w:sz w:val="20"/>
          <w:szCs w:val="20"/>
          <w:lang w:val="uk-UA"/>
        </w:rPr>
        <w:t>|                |  9 |Учні добре володіють вивченим матеріалом, |</w:t>
      </w:r>
    </w:p>
    <w:p w14:paraId="420234C5"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47" w:name="173"/>
      <w:bookmarkEnd w:id="47"/>
      <w:r w:rsidRPr="00885ECB">
        <w:rPr>
          <w:rFonts w:ascii="Courier New" w:eastAsia="Times New Roman" w:hAnsi="Courier New" w:cs="Courier New"/>
          <w:sz w:val="20"/>
          <w:szCs w:val="20"/>
          <w:lang w:val="uk-UA"/>
        </w:rPr>
        <w:t>|                |    |застосовують знання в стандартних         |</w:t>
      </w:r>
    </w:p>
    <w:p w14:paraId="69AF395D"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48" w:name="174"/>
      <w:bookmarkEnd w:id="48"/>
      <w:r w:rsidRPr="00885ECB">
        <w:rPr>
          <w:rFonts w:ascii="Courier New" w:eastAsia="Times New Roman" w:hAnsi="Courier New" w:cs="Courier New"/>
          <w:sz w:val="20"/>
          <w:szCs w:val="20"/>
          <w:lang w:val="uk-UA"/>
        </w:rPr>
        <w:t>|                |    |ситуаціях, уміють аналізувати й           |</w:t>
      </w:r>
    </w:p>
    <w:p w14:paraId="02388FC9"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49" w:name="175"/>
      <w:bookmarkEnd w:id="49"/>
      <w:r w:rsidRPr="00885ECB">
        <w:rPr>
          <w:rFonts w:ascii="Courier New" w:eastAsia="Times New Roman" w:hAnsi="Courier New" w:cs="Courier New"/>
          <w:sz w:val="20"/>
          <w:szCs w:val="20"/>
          <w:lang w:val="uk-UA"/>
        </w:rPr>
        <w:t>|                |    |систематизувати інформацію, використовують|</w:t>
      </w:r>
    </w:p>
    <w:p w14:paraId="4EF0D42E"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50" w:name="176"/>
      <w:bookmarkEnd w:id="50"/>
      <w:r w:rsidRPr="00885ECB">
        <w:rPr>
          <w:rFonts w:ascii="Courier New" w:eastAsia="Times New Roman" w:hAnsi="Courier New" w:cs="Courier New"/>
          <w:sz w:val="20"/>
          <w:szCs w:val="20"/>
          <w:lang w:val="uk-UA"/>
        </w:rPr>
        <w:t>|                |    |загальновідомі докази із самостійною і    |</w:t>
      </w:r>
    </w:p>
    <w:p w14:paraId="0808D177"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51" w:name="177"/>
      <w:bookmarkEnd w:id="51"/>
      <w:r w:rsidRPr="00885ECB">
        <w:rPr>
          <w:rFonts w:ascii="Courier New" w:eastAsia="Times New Roman" w:hAnsi="Courier New" w:cs="Courier New"/>
          <w:sz w:val="20"/>
          <w:szCs w:val="20"/>
          <w:lang w:val="uk-UA"/>
        </w:rPr>
        <w:t>|                |    |правильною аргументацією                  |</w:t>
      </w:r>
    </w:p>
    <w:p w14:paraId="55588A29"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52" w:name="178"/>
      <w:bookmarkEnd w:id="52"/>
      <w:r w:rsidRPr="00885ECB">
        <w:rPr>
          <w:rFonts w:ascii="Courier New" w:eastAsia="Times New Roman" w:hAnsi="Courier New" w:cs="Courier New"/>
          <w:sz w:val="20"/>
          <w:szCs w:val="20"/>
          <w:lang w:val="uk-UA"/>
        </w:rPr>
        <w:lastRenderedPageBreak/>
        <w:t>|----------------+----+------------------------------------------|</w:t>
      </w:r>
    </w:p>
    <w:p w14:paraId="40B92F1F"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53" w:name="179"/>
      <w:bookmarkEnd w:id="53"/>
      <w:r w:rsidRPr="00885ECB">
        <w:rPr>
          <w:rFonts w:ascii="Courier New" w:eastAsia="Times New Roman" w:hAnsi="Courier New" w:cs="Courier New"/>
          <w:sz w:val="20"/>
          <w:szCs w:val="20"/>
          <w:lang w:val="uk-UA"/>
        </w:rPr>
        <w:t>|  IV. Високий   | 10 |Учні мають повні, глибокі знання, здатні  |</w:t>
      </w:r>
    </w:p>
    <w:p w14:paraId="1B518524"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54" w:name="180"/>
      <w:bookmarkEnd w:id="54"/>
      <w:r w:rsidRPr="00885ECB">
        <w:rPr>
          <w:rFonts w:ascii="Courier New" w:eastAsia="Times New Roman" w:hAnsi="Courier New" w:cs="Courier New"/>
          <w:sz w:val="20"/>
          <w:szCs w:val="20"/>
          <w:lang w:val="uk-UA"/>
        </w:rPr>
        <w:t>|                |    |використовувати їх у практичній           |</w:t>
      </w:r>
    </w:p>
    <w:p w14:paraId="216D777E"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55" w:name="181"/>
      <w:bookmarkEnd w:id="55"/>
      <w:r w:rsidRPr="00885ECB">
        <w:rPr>
          <w:rFonts w:ascii="Courier New" w:eastAsia="Times New Roman" w:hAnsi="Courier New" w:cs="Courier New"/>
          <w:sz w:val="20"/>
          <w:szCs w:val="20"/>
          <w:lang w:val="uk-UA"/>
        </w:rPr>
        <w:t>|                |    |діяльності, робити висновки, узагальнення |</w:t>
      </w:r>
    </w:p>
    <w:p w14:paraId="7F8DE633"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56" w:name="182"/>
      <w:bookmarkEnd w:id="56"/>
      <w:r w:rsidRPr="00885ECB">
        <w:rPr>
          <w:rFonts w:ascii="Courier New" w:eastAsia="Times New Roman" w:hAnsi="Courier New" w:cs="Courier New"/>
          <w:sz w:val="20"/>
          <w:szCs w:val="20"/>
          <w:lang w:val="uk-UA"/>
        </w:rPr>
        <w:t>|                |----+------------------------------------------|</w:t>
      </w:r>
    </w:p>
    <w:p w14:paraId="01C53309"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57" w:name="183"/>
      <w:bookmarkEnd w:id="57"/>
      <w:r w:rsidRPr="00885ECB">
        <w:rPr>
          <w:rFonts w:ascii="Courier New" w:eastAsia="Times New Roman" w:hAnsi="Courier New" w:cs="Courier New"/>
          <w:sz w:val="20"/>
          <w:szCs w:val="20"/>
          <w:lang w:val="uk-UA"/>
        </w:rPr>
        <w:t>|                | 11 |Учні мають гнучкі знання в межах вимог    |</w:t>
      </w:r>
    </w:p>
    <w:p w14:paraId="0543812B"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58" w:name="184"/>
      <w:bookmarkEnd w:id="58"/>
      <w:r w:rsidRPr="00885ECB">
        <w:rPr>
          <w:rFonts w:ascii="Courier New" w:eastAsia="Times New Roman" w:hAnsi="Courier New" w:cs="Courier New"/>
          <w:sz w:val="20"/>
          <w:szCs w:val="20"/>
          <w:lang w:val="uk-UA"/>
        </w:rPr>
        <w:t>|                |    |навчальних програм, аргументовано         |</w:t>
      </w:r>
    </w:p>
    <w:p w14:paraId="09BEF823"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59" w:name="185"/>
      <w:bookmarkEnd w:id="59"/>
      <w:r w:rsidRPr="00885ECB">
        <w:rPr>
          <w:rFonts w:ascii="Courier New" w:eastAsia="Times New Roman" w:hAnsi="Courier New" w:cs="Courier New"/>
          <w:sz w:val="20"/>
          <w:szCs w:val="20"/>
          <w:lang w:val="uk-UA"/>
        </w:rPr>
        <w:t>|                |    |використовують їх у різних ситуаціях,     |</w:t>
      </w:r>
    </w:p>
    <w:p w14:paraId="7E4212F2"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60" w:name="186"/>
      <w:bookmarkEnd w:id="60"/>
      <w:r w:rsidRPr="00885ECB">
        <w:rPr>
          <w:rFonts w:ascii="Courier New" w:eastAsia="Times New Roman" w:hAnsi="Courier New" w:cs="Courier New"/>
          <w:sz w:val="20"/>
          <w:szCs w:val="20"/>
          <w:lang w:val="uk-UA"/>
        </w:rPr>
        <w:t>|                |    |уміють знаходити інформацію та            |</w:t>
      </w:r>
    </w:p>
    <w:p w14:paraId="47DDC05C"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61" w:name="187"/>
      <w:bookmarkEnd w:id="61"/>
      <w:r w:rsidRPr="00885ECB">
        <w:rPr>
          <w:rFonts w:ascii="Courier New" w:eastAsia="Times New Roman" w:hAnsi="Courier New" w:cs="Courier New"/>
          <w:sz w:val="20"/>
          <w:szCs w:val="20"/>
          <w:lang w:val="uk-UA"/>
        </w:rPr>
        <w:t>|                |    |аналізувати її, ставити і розв'язувати    |</w:t>
      </w:r>
    </w:p>
    <w:p w14:paraId="21295254"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62" w:name="188"/>
      <w:bookmarkEnd w:id="62"/>
      <w:r w:rsidRPr="00885ECB">
        <w:rPr>
          <w:rFonts w:ascii="Courier New" w:eastAsia="Times New Roman" w:hAnsi="Courier New" w:cs="Courier New"/>
          <w:sz w:val="20"/>
          <w:szCs w:val="20"/>
          <w:lang w:val="uk-UA"/>
        </w:rPr>
        <w:t>|                |    |проблеми                                  |</w:t>
      </w:r>
    </w:p>
    <w:p w14:paraId="4948303D"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63" w:name="189"/>
      <w:bookmarkEnd w:id="63"/>
      <w:r w:rsidRPr="00885ECB">
        <w:rPr>
          <w:rFonts w:ascii="Courier New" w:eastAsia="Times New Roman" w:hAnsi="Courier New" w:cs="Courier New"/>
          <w:sz w:val="20"/>
          <w:szCs w:val="20"/>
          <w:lang w:val="uk-UA"/>
        </w:rPr>
        <w:t>|                |----+------------------------------------------|</w:t>
      </w:r>
    </w:p>
    <w:p w14:paraId="716F7830"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64" w:name="190"/>
      <w:bookmarkEnd w:id="64"/>
      <w:r w:rsidRPr="00885ECB">
        <w:rPr>
          <w:rFonts w:ascii="Courier New" w:eastAsia="Times New Roman" w:hAnsi="Courier New" w:cs="Courier New"/>
          <w:sz w:val="20"/>
          <w:szCs w:val="20"/>
          <w:lang w:val="uk-UA"/>
        </w:rPr>
        <w:t>|                | 12 |Учні мають системні, міцні знання в обсязі|</w:t>
      </w:r>
    </w:p>
    <w:p w14:paraId="5C62B615"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65" w:name="191"/>
      <w:bookmarkEnd w:id="65"/>
      <w:r w:rsidRPr="00885ECB">
        <w:rPr>
          <w:rFonts w:ascii="Courier New" w:eastAsia="Times New Roman" w:hAnsi="Courier New" w:cs="Courier New"/>
          <w:sz w:val="20"/>
          <w:szCs w:val="20"/>
          <w:lang w:val="uk-UA"/>
        </w:rPr>
        <w:t>|                |    |та в межах вимог навчальних програм,      |</w:t>
      </w:r>
    </w:p>
    <w:p w14:paraId="51F02C27"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66" w:name="192"/>
      <w:bookmarkEnd w:id="66"/>
      <w:r w:rsidRPr="00885ECB">
        <w:rPr>
          <w:rFonts w:ascii="Courier New" w:eastAsia="Times New Roman" w:hAnsi="Courier New" w:cs="Courier New"/>
          <w:sz w:val="20"/>
          <w:szCs w:val="20"/>
          <w:lang w:val="uk-UA"/>
        </w:rPr>
        <w:t>|                |    |усвідомлено використовують їх у           |</w:t>
      </w:r>
    </w:p>
    <w:p w14:paraId="05DABCEC"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67" w:name="193"/>
      <w:bookmarkEnd w:id="67"/>
      <w:r w:rsidRPr="00885ECB">
        <w:rPr>
          <w:rFonts w:ascii="Courier New" w:eastAsia="Times New Roman" w:hAnsi="Courier New" w:cs="Courier New"/>
          <w:sz w:val="20"/>
          <w:szCs w:val="20"/>
          <w:lang w:val="uk-UA"/>
        </w:rPr>
        <w:t>|                |    |стандартних та нестандартних ситуаціях.   |</w:t>
      </w:r>
    </w:p>
    <w:p w14:paraId="338E5AAA"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68" w:name="194"/>
      <w:bookmarkEnd w:id="68"/>
      <w:r w:rsidRPr="00885ECB">
        <w:rPr>
          <w:rFonts w:ascii="Courier New" w:eastAsia="Times New Roman" w:hAnsi="Courier New" w:cs="Courier New"/>
          <w:sz w:val="20"/>
          <w:szCs w:val="20"/>
          <w:lang w:val="uk-UA"/>
        </w:rPr>
        <w:t>|                |    |Уміють самостійно аналізувати, оцінювати, |</w:t>
      </w:r>
    </w:p>
    <w:p w14:paraId="7738F6AF"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69" w:name="195"/>
      <w:bookmarkEnd w:id="69"/>
      <w:r w:rsidRPr="00885ECB">
        <w:rPr>
          <w:rFonts w:ascii="Courier New" w:eastAsia="Times New Roman" w:hAnsi="Courier New" w:cs="Courier New"/>
          <w:sz w:val="20"/>
          <w:szCs w:val="20"/>
          <w:lang w:val="uk-UA"/>
        </w:rPr>
        <w:t>|                |    |узагальнювати опанований матеріал,        |</w:t>
      </w:r>
    </w:p>
    <w:p w14:paraId="5F5C89FD"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70" w:name="196"/>
      <w:bookmarkEnd w:id="70"/>
      <w:r w:rsidRPr="00885ECB">
        <w:rPr>
          <w:rFonts w:ascii="Courier New" w:eastAsia="Times New Roman" w:hAnsi="Courier New" w:cs="Courier New"/>
          <w:sz w:val="20"/>
          <w:szCs w:val="20"/>
          <w:lang w:val="uk-UA"/>
        </w:rPr>
        <w:t>|                |    |самостійно користуватися джерелами        |</w:t>
      </w:r>
    </w:p>
    <w:p w14:paraId="7C2696D5"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71" w:name="197"/>
      <w:bookmarkEnd w:id="71"/>
      <w:r w:rsidRPr="00885ECB">
        <w:rPr>
          <w:rFonts w:ascii="Courier New" w:eastAsia="Times New Roman" w:hAnsi="Courier New" w:cs="Courier New"/>
          <w:sz w:val="20"/>
          <w:szCs w:val="20"/>
          <w:lang w:val="uk-UA"/>
        </w:rPr>
        <w:t>|                |    |інформації, приймати рішення              |</w:t>
      </w:r>
    </w:p>
    <w:p w14:paraId="6F75671B" w14:textId="77777777" w:rsidR="00885ECB" w:rsidRPr="00885ECB" w:rsidRDefault="00885ECB" w:rsidP="0088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rPr>
      </w:pPr>
      <w:bookmarkStart w:id="72" w:name="198"/>
      <w:bookmarkEnd w:id="72"/>
      <w:r w:rsidRPr="00885ECB">
        <w:rPr>
          <w:rFonts w:ascii="Courier New" w:eastAsia="Times New Roman" w:hAnsi="Courier New" w:cs="Courier New"/>
          <w:sz w:val="20"/>
          <w:szCs w:val="20"/>
          <w:lang w:val="uk-UA"/>
        </w:rPr>
        <w:t xml:space="preserve">------------------------------------------------------------------ </w:t>
      </w:r>
    </w:p>
    <w:p w14:paraId="06016F39" w14:textId="77777777" w:rsidR="00885ECB" w:rsidRPr="00885ECB" w:rsidRDefault="00885ECB" w:rsidP="00885ECB">
      <w:pPr>
        <w:spacing w:after="0" w:line="240" w:lineRule="auto"/>
        <w:rPr>
          <w:rFonts w:ascii="Times New Roman" w:eastAsia="Times New Roman" w:hAnsi="Times New Roman" w:cs="Times New Roman"/>
          <w:sz w:val="24"/>
          <w:szCs w:val="24"/>
          <w:lang w:val="uk-UA"/>
        </w:rPr>
      </w:pPr>
    </w:p>
    <w:p w14:paraId="00148D4A" w14:textId="77777777" w:rsidR="00885ECB" w:rsidRPr="00885ECB" w:rsidRDefault="00885ECB" w:rsidP="00885ECB">
      <w:pPr>
        <w:spacing w:after="0" w:line="240" w:lineRule="auto"/>
        <w:rPr>
          <w:rFonts w:ascii="Times New Roman" w:eastAsia="Times New Roman" w:hAnsi="Times New Roman" w:cs="Times New Roman"/>
          <w:sz w:val="24"/>
          <w:szCs w:val="24"/>
          <w:lang w:val="uk-UA"/>
        </w:rPr>
      </w:pPr>
    </w:p>
    <w:p w14:paraId="256386C7" w14:textId="77777777" w:rsidR="003944DE" w:rsidRPr="00523D1A" w:rsidRDefault="003944DE" w:rsidP="005D40BC">
      <w:pPr>
        <w:spacing w:after="0"/>
        <w:jc w:val="center"/>
        <w:rPr>
          <w:rFonts w:ascii="Times New Roman" w:eastAsia="Calibri" w:hAnsi="Times New Roman" w:cs="Times New Roman"/>
          <w:i/>
          <w:sz w:val="28"/>
          <w:szCs w:val="28"/>
          <w:lang w:val="uk-UA"/>
        </w:rPr>
      </w:pPr>
    </w:p>
    <w:sectPr w:rsidR="003944DE" w:rsidRPr="00523D1A" w:rsidSect="00ED297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AEEB5" w14:textId="77777777" w:rsidR="0080316F" w:rsidRDefault="0080316F" w:rsidP="00293726">
      <w:pPr>
        <w:spacing w:after="0" w:line="240" w:lineRule="auto"/>
      </w:pPr>
      <w:r>
        <w:separator/>
      </w:r>
    </w:p>
  </w:endnote>
  <w:endnote w:type="continuationSeparator" w:id="0">
    <w:p w14:paraId="029303A2" w14:textId="77777777" w:rsidR="0080316F" w:rsidRDefault="0080316F" w:rsidP="0029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ACC31" w14:textId="77777777" w:rsidR="00EC0100" w:rsidRDefault="00EC0100">
    <w:pPr>
      <w:pStyle w:val="ac"/>
    </w:pPr>
  </w:p>
  <w:p w14:paraId="0CA83717" w14:textId="77777777" w:rsidR="00EC0100" w:rsidRDefault="00EC0100"/>
  <w:p w14:paraId="2C56252E" w14:textId="77777777" w:rsidR="00EC0100" w:rsidRDefault="00EC01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EAA5F" w14:textId="77777777" w:rsidR="0080316F" w:rsidRDefault="0080316F" w:rsidP="00293726">
      <w:pPr>
        <w:spacing w:after="0" w:line="240" w:lineRule="auto"/>
      </w:pPr>
      <w:r>
        <w:separator/>
      </w:r>
    </w:p>
  </w:footnote>
  <w:footnote w:type="continuationSeparator" w:id="0">
    <w:p w14:paraId="68B21633" w14:textId="77777777" w:rsidR="0080316F" w:rsidRDefault="0080316F" w:rsidP="00293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041870"/>
      <w:docPartObj>
        <w:docPartGallery w:val="Page Numbers (Top of Page)"/>
        <w:docPartUnique/>
      </w:docPartObj>
    </w:sdtPr>
    <w:sdtEndPr/>
    <w:sdtContent>
      <w:p w14:paraId="7B05DDEB" w14:textId="73A28CFD" w:rsidR="00EC0100" w:rsidRDefault="00EC0100">
        <w:pPr>
          <w:pStyle w:val="a3"/>
          <w:jc w:val="center"/>
        </w:pPr>
        <w:r>
          <w:fldChar w:fldCharType="begin"/>
        </w:r>
        <w:r>
          <w:instrText>PAGE   \* MERGEFORMAT</w:instrText>
        </w:r>
        <w:r>
          <w:fldChar w:fldCharType="separate"/>
        </w:r>
        <w:r w:rsidR="00F45D7B" w:rsidRPr="00F45D7B">
          <w:rPr>
            <w:noProof/>
            <w:lang w:val="ru-RU"/>
          </w:rPr>
          <w:t>14</w:t>
        </w:r>
        <w:r>
          <w:fldChar w:fldCharType="end"/>
        </w:r>
      </w:p>
    </w:sdtContent>
  </w:sdt>
  <w:p w14:paraId="28140C1A" w14:textId="77777777" w:rsidR="00EC0100" w:rsidRDefault="00EC01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341043"/>
      <w:docPartObj>
        <w:docPartGallery w:val="Page Numbers (Top of Page)"/>
        <w:docPartUnique/>
      </w:docPartObj>
    </w:sdtPr>
    <w:sdtEndPr/>
    <w:sdtContent>
      <w:p w14:paraId="2631EE2B" w14:textId="349DBD8E" w:rsidR="00ED2976" w:rsidRDefault="00ED2976">
        <w:pPr>
          <w:pStyle w:val="a3"/>
          <w:jc w:val="center"/>
        </w:pPr>
        <w:r>
          <w:fldChar w:fldCharType="begin"/>
        </w:r>
        <w:r>
          <w:instrText>PAGE   \* MERGEFORMAT</w:instrText>
        </w:r>
        <w:r>
          <w:fldChar w:fldCharType="separate"/>
        </w:r>
        <w:r w:rsidR="00F45D7B" w:rsidRPr="00F45D7B">
          <w:rPr>
            <w:noProof/>
            <w:lang w:val="ru-RU"/>
          </w:rPr>
          <w:t>1</w:t>
        </w:r>
        <w:r>
          <w:fldChar w:fldCharType="end"/>
        </w:r>
      </w:p>
    </w:sdtContent>
  </w:sdt>
  <w:p w14:paraId="45F5FFBD" w14:textId="77777777" w:rsidR="00ED2976" w:rsidRDefault="00ED29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4A8"/>
    <w:multiLevelType w:val="hybridMultilevel"/>
    <w:tmpl w:val="683C2568"/>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89441E4"/>
    <w:multiLevelType w:val="hybridMultilevel"/>
    <w:tmpl w:val="0E482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A242756"/>
    <w:multiLevelType w:val="hybridMultilevel"/>
    <w:tmpl w:val="A2447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01645D"/>
    <w:multiLevelType w:val="hybridMultilevel"/>
    <w:tmpl w:val="707CB0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D328A6"/>
    <w:multiLevelType w:val="multilevel"/>
    <w:tmpl w:val="6B7C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0C4C10"/>
    <w:multiLevelType w:val="hybridMultilevel"/>
    <w:tmpl w:val="05DAF9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E016DA"/>
    <w:multiLevelType w:val="hybridMultilevel"/>
    <w:tmpl w:val="C66A4B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6A22D36"/>
    <w:multiLevelType w:val="hybridMultilevel"/>
    <w:tmpl w:val="92044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7087950"/>
    <w:multiLevelType w:val="hybridMultilevel"/>
    <w:tmpl w:val="6B5075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8210661"/>
    <w:multiLevelType w:val="hybridMultilevel"/>
    <w:tmpl w:val="31D0808A"/>
    <w:lvl w:ilvl="0" w:tplc="A6188F20">
      <w:start w:val="1"/>
      <w:numFmt w:val="bullet"/>
      <w:lvlText w:val=""/>
      <w:lvlJc w:val="left"/>
      <w:pPr>
        <w:tabs>
          <w:tab w:val="num" w:pos="360"/>
        </w:tabs>
        <w:ind w:left="360" w:hanging="360"/>
      </w:pPr>
      <w:rPr>
        <w:rFonts w:ascii="Symbol" w:hAnsi="Symbol" w:hint="default"/>
        <w:b w:val="0"/>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7B236E5"/>
    <w:multiLevelType w:val="hybridMultilevel"/>
    <w:tmpl w:val="70F605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5C40142"/>
    <w:multiLevelType w:val="hybridMultilevel"/>
    <w:tmpl w:val="04E05296"/>
    <w:lvl w:ilvl="0" w:tplc="EF4279D6">
      <w:start w:val="2"/>
      <w:numFmt w:val="decimal"/>
      <w:lvlText w:val="%1."/>
      <w:lvlJc w:val="left"/>
      <w:pPr>
        <w:ind w:left="50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6A330001"/>
    <w:multiLevelType w:val="hybridMultilevel"/>
    <w:tmpl w:val="9086ED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BB544B7"/>
    <w:multiLevelType w:val="hybridMultilevel"/>
    <w:tmpl w:val="9086ED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3277A0F"/>
    <w:multiLevelType w:val="hybridMultilevel"/>
    <w:tmpl w:val="6B5075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7AD8057A"/>
    <w:multiLevelType w:val="multilevel"/>
    <w:tmpl w:val="9E3029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6"/>
  </w:num>
  <w:num w:numId="3">
    <w:abstractNumId w:val="1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13"/>
  </w:num>
  <w:num w:numId="8">
    <w:abstractNumId w:val="0"/>
  </w:num>
  <w:num w:numId="9">
    <w:abstractNumId w:val="9"/>
  </w:num>
  <w:num w:numId="10">
    <w:abstractNumId w:val="2"/>
  </w:num>
  <w:num w:numId="11">
    <w:abstractNumId w:val="4"/>
  </w:num>
  <w:num w:numId="12">
    <w:abstractNumId w:val="3"/>
  </w:num>
  <w:num w:numId="13">
    <w:abstractNumId w:val="12"/>
  </w:num>
  <w:num w:numId="14">
    <w:abstractNumId w:val="8"/>
  </w:num>
  <w:num w:numId="15">
    <w:abstractNumId w:val="10"/>
  </w:num>
  <w:num w:numId="16">
    <w:abstractNumId w:val="17"/>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66E4"/>
    <w:rsid w:val="0000074B"/>
    <w:rsid w:val="00001CB2"/>
    <w:rsid w:val="00003756"/>
    <w:rsid w:val="00005801"/>
    <w:rsid w:val="0001483E"/>
    <w:rsid w:val="0005610F"/>
    <w:rsid w:val="00075CE4"/>
    <w:rsid w:val="000951DF"/>
    <w:rsid w:val="000A47AB"/>
    <w:rsid w:val="000C5521"/>
    <w:rsid w:val="000C5A5E"/>
    <w:rsid w:val="000D7A3F"/>
    <w:rsid w:val="000F11F0"/>
    <w:rsid w:val="0011762E"/>
    <w:rsid w:val="001267A5"/>
    <w:rsid w:val="00170031"/>
    <w:rsid w:val="00195CFA"/>
    <w:rsid w:val="001C16EC"/>
    <w:rsid w:val="001D6E71"/>
    <w:rsid w:val="001E419D"/>
    <w:rsid w:val="001E4683"/>
    <w:rsid w:val="002278A2"/>
    <w:rsid w:val="00250036"/>
    <w:rsid w:val="0026482A"/>
    <w:rsid w:val="00293726"/>
    <w:rsid w:val="002A740F"/>
    <w:rsid w:val="002B3FB7"/>
    <w:rsid w:val="002C68C2"/>
    <w:rsid w:val="002E1088"/>
    <w:rsid w:val="002E260E"/>
    <w:rsid w:val="002F0D81"/>
    <w:rsid w:val="002F4CBB"/>
    <w:rsid w:val="003144C1"/>
    <w:rsid w:val="00314B08"/>
    <w:rsid w:val="00342D2D"/>
    <w:rsid w:val="00344751"/>
    <w:rsid w:val="003475D9"/>
    <w:rsid w:val="0035415E"/>
    <w:rsid w:val="003552BD"/>
    <w:rsid w:val="00393BAD"/>
    <w:rsid w:val="003944DE"/>
    <w:rsid w:val="003B164D"/>
    <w:rsid w:val="003B1CE4"/>
    <w:rsid w:val="003B401D"/>
    <w:rsid w:val="003C3211"/>
    <w:rsid w:val="003C7DFD"/>
    <w:rsid w:val="003E06C9"/>
    <w:rsid w:val="003E2BEA"/>
    <w:rsid w:val="003E6CD2"/>
    <w:rsid w:val="00400364"/>
    <w:rsid w:val="004139B3"/>
    <w:rsid w:val="00421A06"/>
    <w:rsid w:val="004301F6"/>
    <w:rsid w:val="004360D1"/>
    <w:rsid w:val="00454E0F"/>
    <w:rsid w:val="00454F51"/>
    <w:rsid w:val="00462AB4"/>
    <w:rsid w:val="00476BFB"/>
    <w:rsid w:val="004903B4"/>
    <w:rsid w:val="00494634"/>
    <w:rsid w:val="004A0F5E"/>
    <w:rsid w:val="004C5202"/>
    <w:rsid w:val="004E2439"/>
    <w:rsid w:val="00507101"/>
    <w:rsid w:val="00536B51"/>
    <w:rsid w:val="005849BE"/>
    <w:rsid w:val="00590380"/>
    <w:rsid w:val="005948BA"/>
    <w:rsid w:val="005966B5"/>
    <w:rsid w:val="0059781E"/>
    <w:rsid w:val="00597E8B"/>
    <w:rsid w:val="005B076F"/>
    <w:rsid w:val="005B689F"/>
    <w:rsid w:val="005D40BC"/>
    <w:rsid w:val="005F746A"/>
    <w:rsid w:val="00602C93"/>
    <w:rsid w:val="006039B0"/>
    <w:rsid w:val="006257D5"/>
    <w:rsid w:val="00633035"/>
    <w:rsid w:val="006442E7"/>
    <w:rsid w:val="00645C85"/>
    <w:rsid w:val="00663E65"/>
    <w:rsid w:val="00696500"/>
    <w:rsid w:val="006A3991"/>
    <w:rsid w:val="006B4894"/>
    <w:rsid w:val="006B561D"/>
    <w:rsid w:val="006C2BD9"/>
    <w:rsid w:val="006E405F"/>
    <w:rsid w:val="006F779E"/>
    <w:rsid w:val="007266BE"/>
    <w:rsid w:val="00731C76"/>
    <w:rsid w:val="00746338"/>
    <w:rsid w:val="00747B5B"/>
    <w:rsid w:val="0077205B"/>
    <w:rsid w:val="007B66CD"/>
    <w:rsid w:val="007C7FAD"/>
    <w:rsid w:val="007E3DB3"/>
    <w:rsid w:val="0080316F"/>
    <w:rsid w:val="00806DE2"/>
    <w:rsid w:val="00824F76"/>
    <w:rsid w:val="00834F25"/>
    <w:rsid w:val="008353BE"/>
    <w:rsid w:val="00836BAC"/>
    <w:rsid w:val="008515D0"/>
    <w:rsid w:val="008544D4"/>
    <w:rsid w:val="00885ECB"/>
    <w:rsid w:val="008C4881"/>
    <w:rsid w:val="008D686B"/>
    <w:rsid w:val="008E05F3"/>
    <w:rsid w:val="008F60B7"/>
    <w:rsid w:val="00905717"/>
    <w:rsid w:val="009132EE"/>
    <w:rsid w:val="0092076F"/>
    <w:rsid w:val="00921BDD"/>
    <w:rsid w:val="009226E2"/>
    <w:rsid w:val="009323BA"/>
    <w:rsid w:val="00947723"/>
    <w:rsid w:val="00963FCD"/>
    <w:rsid w:val="009B13B4"/>
    <w:rsid w:val="009B66E4"/>
    <w:rsid w:val="009E18C7"/>
    <w:rsid w:val="009E67B9"/>
    <w:rsid w:val="00A0297B"/>
    <w:rsid w:val="00A3539D"/>
    <w:rsid w:val="00A36FE6"/>
    <w:rsid w:val="00A47C3C"/>
    <w:rsid w:val="00A84C60"/>
    <w:rsid w:val="00AA4558"/>
    <w:rsid w:val="00AB4A08"/>
    <w:rsid w:val="00AE2A1F"/>
    <w:rsid w:val="00AF6781"/>
    <w:rsid w:val="00B14552"/>
    <w:rsid w:val="00B24102"/>
    <w:rsid w:val="00B2558C"/>
    <w:rsid w:val="00B42C8E"/>
    <w:rsid w:val="00B4533F"/>
    <w:rsid w:val="00B5710F"/>
    <w:rsid w:val="00B70D26"/>
    <w:rsid w:val="00B71340"/>
    <w:rsid w:val="00B73B29"/>
    <w:rsid w:val="00B8108A"/>
    <w:rsid w:val="00B8367E"/>
    <w:rsid w:val="00B92AD8"/>
    <w:rsid w:val="00B97B89"/>
    <w:rsid w:val="00BB721A"/>
    <w:rsid w:val="00BD4BCD"/>
    <w:rsid w:val="00BE0EE6"/>
    <w:rsid w:val="00BF0ADA"/>
    <w:rsid w:val="00BF4763"/>
    <w:rsid w:val="00C53D73"/>
    <w:rsid w:val="00C672D4"/>
    <w:rsid w:val="00C94974"/>
    <w:rsid w:val="00C970C9"/>
    <w:rsid w:val="00CA7560"/>
    <w:rsid w:val="00CA75A1"/>
    <w:rsid w:val="00CD6AA1"/>
    <w:rsid w:val="00CF1AEF"/>
    <w:rsid w:val="00D12008"/>
    <w:rsid w:val="00D34E1F"/>
    <w:rsid w:val="00D37C8B"/>
    <w:rsid w:val="00D41094"/>
    <w:rsid w:val="00D46933"/>
    <w:rsid w:val="00D70295"/>
    <w:rsid w:val="00D71874"/>
    <w:rsid w:val="00D76915"/>
    <w:rsid w:val="00D90A69"/>
    <w:rsid w:val="00D9111A"/>
    <w:rsid w:val="00D9194C"/>
    <w:rsid w:val="00DA2A2A"/>
    <w:rsid w:val="00DC1949"/>
    <w:rsid w:val="00DC77D3"/>
    <w:rsid w:val="00DD5E78"/>
    <w:rsid w:val="00E25EC5"/>
    <w:rsid w:val="00E32225"/>
    <w:rsid w:val="00E36D8D"/>
    <w:rsid w:val="00E54C08"/>
    <w:rsid w:val="00E74284"/>
    <w:rsid w:val="00E82F06"/>
    <w:rsid w:val="00EB3461"/>
    <w:rsid w:val="00EC0100"/>
    <w:rsid w:val="00ED2976"/>
    <w:rsid w:val="00ED55A4"/>
    <w:rsid w:val="00ED5F79"/>
    <w:rsid w:val="00F01AAF"/>
    <w:rsid w:val="00F45D7B"/>
    <w:rsid w:val="00F957B6"/>
    <w:rsid w:val="00FA54C7"/>
    <w:rsid w:val="00FA66C3"/>
    <w:rsid w:val="00FA7578"/>
    <w:rsid w:val="00FB1955"/>
    <w:rsid w:val="00FB4279"/>
    <w:rsid w:val="00FD0980"/>
    <w:rsid w:val="00FE3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3B4"/>
  </w:style>
  <w:style w:type="paragraph" w:styleId="1">
    <w:name w:val="heading 1"/>
    <w:basedOn w:val="a"/>
    <w:next w:val="a"/>
    <w:link w:val="10"/>
    <w:qFormat/>
    <w:rsid w:val="00FA7578"/>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FA7578"/>
    <w:pPr>
      <w:keepNext/>
      <w:spacing w:after="0" w:line="240" w:lineRule="auto"/>
      <w:ind w:firstLine="7"/>
      <w:jc w:val="center"/>
      <w:outlineLvl w:val="1"/>
    </w:pPr>
    <w:rPr>
      <w:rFonts w:ascii="Times New Roman" w:eastAsia="Times New Roman" w:hAnsi="Times New Roman" w:cs="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66E4"/>
    <w:pPr>
      <w:tabs>
        <w:tab w:val="center" w:pos="4153"/>
        <w:tab w:val="right" w:pos="8306"/>
      </w:tabs>
      <w:spacing w:after="0" w:line="240" w:lineRule="auto"/>
    </w:pPr>
    <w:rPr>
      <w:rFonts w:ascii="Times New Roman" w:eastAsia="Times New Roman" w:hAnsi="Times New Roman" w:cs="Times New Roman"/>
      <w:sz w:val="28"/>
      <w:szCs w:val="20"/>
      <w:lang w:val="uk-UA"/>
    </w:rPr>
  </w:style>
  <w:style w:type="character" w:customStyle="1" w:styleId="a4">
    <w:name w:val="Верхний колонтитул Знак"/>
    <w:basedOn w:val="a0"/>
    <w:link w:val="a3"/>
    <w:uiPriority w:val="99"/>
    <w:rsid w:val="009B66E4"/>
    <w:rPr>
      <w:rFonts w:ascii="Times New Roman" w:eastAsia="Times New Roman" w:hAnsi="Times New Roman" w:cs="Times New Roman"/>
      <w:sz w:val="28"/>
      <w:szCs w:val="20"/>
      <w:lang w:val="uk-UA"/>
    </w:rPr>
  </w:style>
  <w:style w:type="paragraph" w:styleId="a5">
    <w:name w:val="List Paragraph"/>
    <w:basedOn w:val="a"/>
    <w:uiPriority w:val="34"/>
    <w:qFormat/>
    <w:rsid w:val="00454F51"/>
    <w:pPr>
      <w:ind w:left="720"/>
      <w:contextualSpacing/>
    </w:pPr>
  </w:style>
  <w:style w:type="paragraph" w:styleId="a6">
    <w:name w:val="No Spacing"/>
    <w:uiPriority w:val="1"/>
    <w:qFormat/>
    <w:rsid w:val="00FB1955"/>
    <w:pPr>
      <w:widowControl w:val="0"/>
      <w:autoSpaceDE w:val="0"/>
      <w:autoSpaceDN w:val="0"/>
      <w:adjustRightInd w:val="0"/>
      <w:spacing w:after="0" w:line="240" w:lineRule="auto"/>
    </w:pPr>
    <w:rPr>
      <w:rFonts w:ascii="Times New Roman" w:hAnsi="Times New Roman" w:cs="Times New Roman"/>
    </w:rPr>
  </w:style>
  <w:style w:type="paragraph" w:styleId="a7">
    <w:name w:val="Body Text"/>
    <w:basedOn w:val="a"/>
    <w:link w:val="a8"/>
    <w:uiPriority w:val="1"/>
    <w:qFormat/>
    <w:rsid w:val="00F01AAF"/>
    <w:pPr>
      <w:widowControl w:val="0"/>
      <w:autoSpaceDE w:val="0"/>
      <w:autoSpaceDN w:val="0"/>
      <w:adjustRightInd w:val="0"/>
      <w:spacing w:after="0" w:line="240" w:lineRule="auto"/>
    </w:pPr>
    <w:rPr>
      <w:rFonts w:ascii="Times New Roman" w:hAnsi="Times New Roman" w:cs="Times New Roman"/>
      <w:sz w:val="53"/>
      <w:szCs w:val="53"/>
    </w:rPr>
  </w:style>
  <w:style w:type="character" w:customStyle="1" w:styleId="a8">
    <w:name w:val="Основной текст Знак"/>
    <w:basedOn w:val="a0"/>
    <w:link w:val="a7"/>
    <w:uiPriority w:val="1"/>
    <w:rsid w:val="00F01AAF"/>
    <w:rPr>
      <w:rFonts w:ascii="Times New Roman" w:hAnsi="Times New Roman" w:cs="Times New Roman"/>
      <w:sz w:val="53"/>
      <w:szCs w:val="53"/>
    </w:rPr>
  </w:style>
  <w:style w:type="paragraph" w:styleId="a9">
    <w:name w:val="Body Text Indent"/>
    <w:basedOn w:val="a"/>
    <w:link w:val="aa"/>
    <w:uiPriority w:val="99"/>
    <w:unhideWhenUsed/>
    <w:rsid w:val="00D71874"/>
    <w:pPr>
      <w:spacing w:after="120"/>
      <w:ind w:left="283"/>
    </w:pPr>
  </w:style>
  <w:style w:type="character" w:customStyle="1" w:styleId="aa">
    <w:name w:val="Основной текст с отступом Знак"/>
    <w:basedOn w:val="a0"/>
    <w:link w:val="a9"/>
    <w:uiPriority w:val="99"/>
    <w:rsid w:val="00D71874"/>
  </w:style>
  <w:style w:type="character" w:customStyle="1" w:styleId="10">
    <w:name w:val="Заголовок 1 Знак"/>
    <w:basedOn w:val="a0"/>
    <w:link w:val="1"/>
    <w:rsid w:val="00FA7578"/>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FA7578"/>
    <w:rPr>
      <w:rFonts w:ascii="Times New Roman" w:eastAsia="Times New Roman" w:hAnsi="Times New Roman" w:cs="Times New Roman"/>
      <w:b/>
      <w:sz w:val="24"/>
      <w:szCs w:val="20"/>
      <w:lang w:val="uk-UA"/>
    </w:rPr>
  </w:style>
  <w:style w:type="character" w:styleId="ab">
    <w:name w:val="line number"/>
    <w:basedOn w:val="a0"/>
    <w:uiPriority w:val="99"/>
    <w:semiHidden/>
    <w:unhideWhenUsed/>
    <w:rsid w:val="00602C93"/>
  </w:style>
  <w:style w:type="paragraph" w:styleId="ac">
    <w:name w:val="footer"/>
    <w:basedOn w:val="a"/>
    <w:link w:val="ad"/>
    <w:uiPriority w:val="99"/>
    <w:unhideWhenUsed/>
    <w:rsid w:val="002937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3726"/>
  </w:style>
  <w:style w:type="paragraph" w:customStyle="1" w:styleId="TableParagraph">
    <w:name w:val="Table Paragraph"/>
    <w:basedOn w:val="a"/>
    <w:uiPriority w:val="1"/>
    <w:qFormat/>
    <w:rsid w:val="003944DE"/>
    <w:pPr>
      <w:widowControl w:val="0"/>
      <w:autoSpaceDE w:val="0"/>
      <w:autoSpaceDN w:val="0"/>
      <w:spacing w:after="0" w:line="240" w:lineRule="auto"/>
    </w:pPr>
    <w:rPr>
      <w:rFonts w:ascii="Times New Roman" w:eastAsia="Times New Roman" w:hAnsi="Times New Roman" w:cs="Times New Roman"/>
      <w:lang w:val="uk-UA" w:eastAsia="en-US"/>
    </w:rPr>
  </w:style>
  <w:style w:type="table" w:customStyle="1" w:styleId="TableNormal">
    <w:name w:val="Table Normal"/>
    <w:uiPriority w:val="2"/>
    <w:semiHidden/>
    <w:qFormat/>
    <w:rsid w:val="003944D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e">
    <w:name w:val="Balloon Text"/>
    <w:basedOn w:val="a"/>
    <w:link w:val="af"/>
    <w:uiPriority w:val="99"/>
    <w:semiHidden/>
    <w:unhideWhenUsed/>
    <w:rsid w:val="003475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47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609">
      <w:bodyDiv w:val="1"/>
      <w:marLeft w:val="0"/>
      <w:marRight w:val="0"/>
      <w:marTop w:val="0"/>
      <w:marBottom w:val="0"/>
      <w:divBdr>
        <w:top w:val="none" w:sz="0" w:space="0" w:color="auto"/>
        <w:left w:val="none" w:sz="0" w:space="0" w:color="auto"/>
        <w:bottom w:val="none" w:sz="0" w:space="0" w:color="auto"/>
        <w:right w:val="none" w:sz="0" w:space="0" w:color="auto"/>
      </w:divBdr>
    </w:div>
    <w:div w:id="436413422">
      <w:bodyDiv w:val="1"/>
      <w:marLeft w:val="0"/>
      <w:marRight w:val="0"/>
      <w:marTop w:val="0"/>
      <w:marBottom w:val="0"/>
      <w:divBdr>
        <w:top w:val="none" w:sz="0" w:space="0" w:color="auto"/>
        <w:left w:val="none" w:sz="0" w:space="0" w:color="auto"/>
        <w:bottom w:val="none" w:sz="0" w:space="0" w:color="auto"/>
        <w:right w:val="none" w:sz="0" w:space="0" w:color="auto"/>
      </w:divBdr>
    </w:div>
    <w:div w:id="483396745">
      <w:bodyDiv w:val="1"/>
      <w:marLeft w:val="0"/>
      <w:marRight w:val="0"/>
      <w:marTop w:val="0"/>
      <w:marBottom w:val="0"/>
      <w:divBdr>
        <w:top w:val="none" w:sz="0" w:space="0" w:color="auto"/>
        <w:left w:val="none" w:sz="0" w:space="0" w:color="auto"/>
        <w:bottom w:val="none" w:sz="0" w:space="0" w:color="auto"/>
        <w:right w:val="none" w:sz="0" w:space="0" w:color="auto"/>
      </w:divBdr>
    </w:div>
    <w:div w:id="762915429">
      <w:bodyDiv w:val="1"/>
      <w:marLeft w:val="0"/>
      <w:marRight w:val="0"/>
      <w:marTop w:val="0"/>
      <w:marBottom w:val="0"/>
      <w:divBdr>
        <w:top w:val="none" w:sz="0" w:space="0" w:color="auto"/>
        <w:left w:val="none" w:sz="0" w:space="0" w:color="auto"/>
        <w:bottom w:val="none" w:sz="0" w:space="0" w:color="auto"/>
        <w:right w:val="none" w:sz="0" w:space="0" w:color="auto"/>
      </w:divBdr>
    </w:div>
    <w:div w:id="779567146">
      <w:bodyDiv w:val="1"/>
      <w:marLeft w:val="0"/>
      <w:marRight w:val="0"/>
      <w:marTop w:val="0"/>
      <w:marBottom w:val="0"/>
      <w:divBdr>
        <w:top w:val="none" w:sz="0" w:space="0" w:color="auto"/>
        <w:left w:val="none" w:sz="0" w:space="0" w:color="auto"/>
        <w:bottom w:val="none" w:sz="0" w:space="0" w:color="auto"/>
        <w:right w:val="none" w:sz="0" w:space="0" w:color="auto"/>
      </w:divBdr>
    </w:div>
    <w:div w:id="926764201">
      <w:bodyDiv w:val="1"/>
      <w:marLeft w:val="0"/>
      <w:marRight w:val="0"/>
      <w:marTop w:val="0"/>
      <w:marBottom w:val="0"/>
      <w:divBdr>
        <w:top w:val="none" w:sz="0" w:space="0" w:color="auto"/>
        <w:left w:val="none" w:sz="0" w:space="0" w:color="auto"/>
        <w:bottom w:val="none" w:sz="0" w:space="0" w:color="auto"/>
        <w:right w:val="none" w:sz="0" w:space="0" w:color="auto"/>
      </w:divBdr>
    </w:div>
    <w:div w:id="1262682586">
      <w:bodyDiv w:val="1"/>
      <w:marLeft w:val="0"/>
      <w:marRight w:val="0"/>
      <w:marTop w:val="0"/>
      <w:marBottom w:val="0"/>
      <w:divBdr>
        <w:top w:val="none" w:sz="0" w:space="0" w:color="auto"/>
        <w:left w:val="none" w:sz="0" w:space="0" w:color="auto"/>
        <w:bottom w:val="none" w:sz="0" w:space="0" w:color="auto"/>
        <w:right w:val="none" w:sz="0" w:space="0" w:color="auto"/>
      </w:divBdr>
    </w:div>
    <w:div w:id="1416047965">
      <w:bodyDiv w:val="1"/>
      <w:marLeft w:val="0"/>
      <w:marRight w:val="0"/>
      <w:marTop w:val="0"/>
      <w:marBottom w:val="0"/>
      <w:divBdr>
        <w:top w:val="none" w:sz="0" w:space="0" w:color="auto"/>
        <w:left w:val="none" w:sz="0" w:space="0" w:color="auto"/>
        <w:bottom w:val="none" w:sz="0" w:space="0" w:color="auto"/>
        <w:right w:val="none" w:sz="0" w:space="0" w:color="auto"/>
      </w:divBdr>
    </w:div>
    <w:div w:id="18875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svita.ua/legislation/Ser_osv/96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svita.ua/legislation/Ser_osv/9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osvita.ua/legislation/Ser_osv/47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70AD-7EED-4D24-BCBB-72763C3E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44</Pages>
  <Words>11932</Words>
  <Characters>68015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HARLISP</Company>
  <LinksUpToDate>false</LinksUpToDate>
  <CharactersWithSpaces>79788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SUGunbina</dc:creator>
  <cp:keywords/>
  <dc:description/>
  <cp:lastModifiedBy>1</cp:lastModifiedBy>
  <cp:revision>67</cp:revision>
  <cp:lastPrinted>2023-08-14T08:59:00Z</cp:lastPrinted>
  <dcterms:created xsi:type="dcterms:W3CDTF">2018-06-08T10:55:00Z</dcterms:created>
  <dcterms:modified xsi:type="dcterms:W3CDTF">2024-09-02T15:12:00Z</dcterms:modified>
</cp:coreProperties>
</file>