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1" w:rsidRPr="00E156D1" w:rsidRDefault="00E156D1" w:rsidP="00E156D1">
      <w:pPr>
        <w:jc w:val="center"/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E156D1" w:rsidRPr="00E156D1" w:rsidRDefault="00E156D1" w:rsidP="00E156D1">
      <w:pPr>
        <w:jc w:val="center"/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СПОРТИВНОГО ПРОФІЛЮ</w:t>
      </w:r>
    </w:p>
    <w:p w:rsidR="00E156D1" w:rsidRPr="00E156D1" w:rsidRDefault="00E156D1" w:rsidP="00E156D1">
      <w:pPr>
        <w:jc w:val="center"/>
        <w:rPr>
          <w:sz w:val="28"/>
          <w:szCs w:val="28"/>
          <w:lang w:val="uk-UA"/>
        </w:rPr>
      </w:pPr>
    </w:p>
    <w:p w:rsidR="00E156D1" w:rsidRPr="00E156D1" w:rsidRDefault="00E156D1" w:rsidP="00E156D1">
      <w:pPr>
        <w:spacing w:line="360" w:lineRule="auto"/>
        <w:jc w:val="center"/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ПРОТОКОЛ</w:t>
      </w:r>
    </w:p>
    <w:p w:rsidR="00E156D1" w:rsidRPr="00E156D1" w:rsidRDefault="00E156D1" w:rsidP="00E156D1">
      <w:pPr>
        <w:spacing w:line="360" w:lineRule="auto"/>
        <w:jc w:val="center"/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засідання педагогічної ради</w:t>
      </w:r>
    </w:p>
    <w:p w:rsidR="00E156D1" w:rsidRPr="00E156D1" w:rsidRDefault="00E156D1" w:rsidP="00E156D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E156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03.2024 №8</w:t>
      </w:r>
    </w:p>
    <w:p w:rsidR="00E156D1" w:rsidRPr="00E156D1" w:rsidRDefault="00E156D1" w:rsidP="00E156D1">
      <w:pPr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Голова – Микола ГАЛАШКО</w:t>
      </w:r>
    </w:p>
    <w:p w:rsidR="00E156D1" w:rsidRPr="00E156D1" w:rsidRDefault="00E156D1" w:rsidP="00E156D1">
      <w:pPr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Секретар – Світлана ГУНБІНА</w:t>
      </w:r>
    </w:p>
    <w:p w:rsidR="00E156D1" w:rsidRPr="00E156D1" w:rsidRDefault="00E156D1" w:rsidP="00E156D1">
      <w:pPr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Присутні:</w:t>
      </w:r>
      <w:proofErr w:type="spellStart"/>
      <w:r w:rsidRPr="00E156D1">
        <w:rPr>
          <w:sz w:val="28"/>
          <w:szCs w:val="28"/>
          <w:lang w:val="uk-UA"/>
        </w:rPr>
        <w:t>____ос</w:t>
      </w:r>
      <w:proofErr w:type="spellEnd"/>
      <w:r w:rsidRPr="00E156D1">
        <w:rPr>
          <w:sz w:val="28"/>
          <w:szCs w:val="28"/>
          <w:lang w:val="uk-UA"/>
        </w:rPr>
        <w:t xml:space="preserve">іб(список додається) </w:t>
      </w:r>
    </w:p>
    <w:p w:rsidR="00E156D1" w:rsidRPr="00E156D1" w:rsidRDefault="00E156D1" w:rsidP="00E156D1">
      <w:pPr>
        <w:jc w:val="center"/>
        <w:rPr>
          <w:sz w:val="28"/>
          <w:szCs w:val="28"/>
          <w:lang w:val="uk-UA"/>
        </w:rPr>
      </w:pPr>
    </w:p>
    <w:p w:rsidR="00E156D1" w:rsidRDefault="00E156D1" w:rsidP="00E156D1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 xml:space="preserve">Порядок денний: </w:t>
      </w:r>
    </w:p>
    <w:p w:rsidR="00E156D1" w:rsidRPr="00E156D1" w:rsidRDefault="00E156D1" w:rsidP="00E156D1">
      <w:pPr>
        <w:pStyle w:val="a4"/>
        <w:numPr>
          <w:ilvl w:val="0"/>
          <w:numId w:val="7"/>
        </w:numPr>
        <w:tabs>
          <w:tab w:val="left" w:pos="567"/>
        </w:tabs>
        <w:ind w:left="0"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</w:t>
      </w:r>
      <w:r w:rsidRPr="00E156D1">
        <w:rPr>
          <w:rFonts w:eastAsia="Calibri"/>
          <w:sz w:val="28"/>
          <w:szCs w:val="28"/>
          <w:lang w:val="uk-UA" w:eastAsia="en-US"/>
        </w:rPr>
        <w:t>ро результати вибору електронних версій оригінал-макетів підручників для 11 класу закладів загальної середньої освіти, поданих на конкурсний відбір підручників та повторного видання для здобувачів повної загальної середньої освіти і педагогічних працівників</w:t>
      </w:r>
      <w:r>
        <w:rPr>
          <w:rFonts w:eastAsia="Calibri"/>
          <w:sz w:val="28"/>
          <w:szCs w:val="28"/>
          <w:lang w:val="uk-UA" w:eastAsia="en-US"/>
        </w:rPr>
        <w:t xml:space="preserve"> (доповідач Наталя ПОЛЮХОВИЧ)</w:t>
      </w:r>
      <w:r w:rsidRPr="00E156D1">
        <w:rPr>
          <w:rFonts w:eastAsia="Calibri"/>
          <w:sz w:val="28"/>
          <w:szCs w:val="28"/>
          <w:lang w:val="uk-UA" w:eastAsia="en-US"/>
        </w:rPr>
        <w:t>.</w:t>
      </w:r>
    </w:p>
    <w:p w:rsidR="00E156D1" w:rsidRPr="00E156D1" w:rsidRDefault="00E156D1" w:rsidP="00E156D1">
      <w:pPr>
        <w:jc w:val="both"/>
        <w:rPr>
          <w:sz w:val="28"/>
          <w:szCs w:val="28"/>
          <w:lang w:val="uk-UA"/>
        </w:rPr>
      </w:pPr>
    </w:p>
    <w:p w:rsidR="00CB1CE3" w:rsidRPr="00CD255F" w:rsidRDefault="00CB1CE3" w:rsidP="00CB1CE3">
      <w:pPr>
        <w:ind w:left="993" w:hanging="425"/>
        <w:jc w:val="both"/>
        <w:rPr>
          <w:sz w:val="28"/>
          <w:szCs w:val="28"/>
          <w:lang w:val="uk-UA"/>
        </w:rPr>
      </w:pPr>
    </w:p>
    <w:p w:rsidR="00CB1CE3" w:rsidRDefault="00CB1CE3" w:rsidP="00E156D1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156D1">
        <w:rPr>
          <w:sz w:val="28"/>
          <w:szCs w:val="28"/>
          <w:lang w:val="uk-UA"/>
        </w:rPr>
        <w:t>СЛУХАЛИ:</w:t>
      </w:r>
    </w:p>
    <w:p w:rsidR="00E156D1" w:rsidRPr="00E156D1" w:rsidRDefault="00E156D1" w:rsidP="00E156D1">
      <w:pPr>
        <w:ind w:left="360"/>
        <w:jc w:val="both"/>
        <w:rPr>
          <w:sz w:val="28"/>
          <w:szCs w:val="28"/>
          <w:lang w:val="uk-UA"/>
        </w:rPr>
      </w:pPr>
    </w:p>
    <w:p w:rsidR="00E156D1" w:rsidRDefault="00CB1CE3" w:rsidP="00E156D1">
      <w:pPr>
        <w:tabs>
          <w:tab w:val="left" w:pos="567"/>
        </w:tabs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ПОЛЮХОВИЧ Наталю, вчителя, відповідального за бібліотечний фонд п</w:t>
      </w:r>
      <w:r w:rsidRPr="003607E4">
        <w:rPr>
          <w:rFonts w:eastAsia="Calibri"/>
          <w:sz w:val="28"/>
          <w:szCs w:val="28"/>
          <w:lang w:val="uk-UA" w:eastAsia="en-US"/>
        </w:rPr>
        <w:t>ро 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 xml:space="preserve">макетів підручників для </w:t>
      </w:r>
      <w:r w:rsidR="00155581">
        <w:rPr>
          <w:rFonts w:eastAsia="Calibri"/>
          <w:sz w:val="28"/>
          <w:szCs w:val="28"/>
          <w:lang w:val="uk-UA" w:eastAsia="en-US"/>
        </w:rPr>
        <w:t>1</w:t>
      </w:r>
      <w:r w:rsidR="00CE3EBE">
        <w:rPr>
          <w:rFonts w:eastAsia="Calibri"/>
          <w:sz w:val="28"/>
          <w:szCs w:val="28"/>
          <w:lang w:val="uk-UA" w:eastAsia="en-US"/>
        </w:rPr>
        <w:t>1</w:t>
      </w:r>
      <w:r w:rsidRPr="003607E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освіти, поданих на конкурсний відбір підручників </w:t>
      </w:r>
      <w:r w:rsidR="00CE3EBE">
        <w:rPr>
          <w:rFonts w:eastAsia="Calibri"/>
          <w:sz w:val="28"/>
          <w:szCs w:val="28"/>
          <w:lang w:val="uk-UA" w:eastAsia="en-US"/>
        </w:rPr>
        <w:t xml:space="preserve">та повторного видання </w:t>
      </w:r>
      <w:r w:rsidRPr="003607E4">
        <w:rPr>
          <w:rFonts w:eastAsia="Calibri"/>
          <w:sz w:val="28"/>
          <w:szCs w:val="28"/>
          <w:lang w:val="uk-UA" w:eastAsia="en-US"/>
        </w:rPr>
        <w:t>для здобувачів повної загальної середньої освіти і педагогічних працівників.</w:t>
      </w:r>
    </w:p>
    <w:p w:rsidR="00E156D1" w:rsidRDefault="00E156D1" w:rsidP="00E156D1">
      <w:pPr>
        <w:tabs>
          <w:tab w:val="left" w:pos="567"/>
        </w:tabs>
        <w:ind w:firstLine="360"/>
        <w:jc w:val="both"/>
        <w:rPr>
          <w:rFonts w:eastAsia="Calibri"/>
          <w:sz w:val="28"/>
          <w:szCs w:val="28"/>
          <w:lang w:val="uk-UA" w:eastAsia="en-US"/>
        </w:rPr>
      </w:pPr>
    </w:p>
    <w:p w:rsidR="00CB1CE3" w:rsidRDefault="00CB1CE3" w:rsidP="00CB1CE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УХВАЛИЛИ: </w:t>
      </w:r>
    </w:p>
    <w:p w:rsidR="00CB1CE3" w:rsidRPr="00155581" w:rsidRDefault="00155581" w:rsidP="00CE3EBE">
      <w:pPr>
        <w:tabs>
          <w:tab w:val="left" w:pos="0"/>
          <w:tab w:val="left" w:pos="567"/>
        </w:tabs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1.</w:t>
      </w:r>
      <w:r w:rsidR="00CB1CE3" w:rsidRPr="00155581">
        <w:rPr>
          <w:rFonts w:eastAsia="Calibri"/>
          <w:sz w:val="28"/>
          <w:szCs w:val="28"/>
          <w:lang w:val="uk-UA" w:eastAsia="en-US"/>
        </w:rPr>
        <w:t xml:space="preserve">Обрати наступні підручники: </w:t>
      </w:r>
    </w:p>
    <w:p w:rsidR="00CC2751" w:rsidRDefault="00AA213F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</w:t>
      </w:r>
      <w:r w:rsidR="00742CED" w:rsidRPr="00500D20">
        <w:rPr>
          <w:rFonts w:eastAsia="Calibri"/>
          <w:sz w:val="28"/>
          <w:szCs w:val="28"/>
          <w:lang w:val="uk-UA" w:eastAsia="en-US"/>
        </w:rPr>
        <w:t>брати</w:t>
      </w:r>
      <w:r w:rsidR="00A95DE9" w:rsidRPr="00500D20">
        <w:rPr>
          <w:rFonts w:eastAsia="Calibri"/>
          <w:sz w:val="28"/>
          <w:szCs w:val="28"/>
          <w:lang w:val="uk-UA" w:eastAsia="en-US"/>
        </w:rPr>
        <w:t xml:space="preserve"> підручники з Української мови:</w:t>
      </w:r>
      <w:r w:rsidR="00A95DE9" w:rsidRPr="00500D20">
        <w:rPr>
          <w:lang w:val="uk-UA"/>
        </w:rPr>
        <w:t xml:space="preserve"> </w:t>
      </w:r>
      <w:r w:rsidR="00500D20" w:rsidRPr="00500D20">
        <w:rPr>
          <w:rFonts w:eastAsia="Calibri"/>
          <w:sz w:val="28"/>
          <w:szCs w:val="28"/>
          <w:lang w:val="uk-UA" w:eastAsia="en-US"/>
        </w:rPr>
        <w:t>«Українська мова (рівень стандарту)» підручник для 11 класу закладів загальної середньої освіти (авт. Авраменко О. М.)</w:t>
      </w:r>
      <w:r w:rsidR="00A95DE9" w:rsidRPr="00500D20">
        <w:rPr>
          <w:lang w:val="uk-UA"/>
        </w:rPr>
        <w:t xml:space="preserve"> </w:t>
      </w:r>
      <w:r w:rsidR="00A95DE9" w:rsidRPr="00500D20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</w:t>
      </w:r>
      <w:r w:rsidR="00500D20" w:rsidRPr="00500D20">
        <w:rPr>
          <w:rFonts w:eastAsia="Calibri"/>
          <w:sz w:val="28"/>
          <w:szCs w:val="28"/>
          <w:lang w:val="uk-UA" w:eastAsia="en-US"/>
        </w:rPr>
        <w:t>«Українська мова (рівень стандарту)» підручник для 11 класу закладів загальної середньої освіти (авт. Заболотний О. В., Заболотний В. В.)</w:t>
      </w:r>
      <w:r w:rsidR="00CC2751">
        <w:rPr>
          <w:rFonts w:eastAsia="Calibri"/>
          <w:sz w:val="28"/>
          <w:szCs w:val="28"/>
          <w:lang w:val="uk-UA" w:eastAsia="en-US"/>
        </w:rPr>
        <w:t>.</w:t>
      </w:r>
    </w:p>
    <w:p w:rsidR="00AA213F" w:rsidRDefault="00AA213F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AA213F">
        <w:rPr>
          <w:rFonts w:eastAsia="Calibri"/>
          <w:sz w:val="28"/>
          <w:szCs w:val="28"/>
          <w:lang w:val="uk-UA" w:eastAsia="en-US"/>
        </w:rPr>
        <w:t xml:space="preserve">Обрати підручники з Української літератури: «Українська література (рівень стандарту)» підручник для 11 класу закладів загальної середньої освіти (авт. Авраменко О. М.)Зробити вибір альтернативних підручників: на 2-му місці «Українська література (рівень стандарту)» підручник для 11 класу закладів загальної середньої освіти (авт. </w:t>
      </w:r>
      <w:proofErr w:type="spellStart"/>
      <w:r w:rsidRPr="00AA213F">
        <w:rPr>
          <w:rFonts w:eastAsia="Calibri"/>
          <w:sz w:val="28"/>
          <w:szCs w:val="28"/>
          <w:lang w:val="uk-UA" w:eastAsia="en-US"/>
        </w:rPr>
        <w:t>Слоньовська</w:t>
      </w:r>
      <w:proofErr w:type="spellEnd"/>
      <w:r w:rsidRPr="00AA213F">
        <w:rPr>
          <w:rFonts w:eastAsia="Calibri"/>
          <w:sz w:val="28"/>
          <w:szCs w:val="28"/>
          <w:lang w:val="uk-UA" w:eastAsia="en-US"/>
        </w:rPr>
        <w:t xml:space="preserve"> О. В., </w:t>
      </w:r>
      <w:proofErr w:type="spellStart"/>
      <w:r w:rsidRPr="00AA213F">
        <w:rPr>
          <w:rFonts w:eastAsia="Calibri"/>
          <w:sz w:val="28"/>
          <w:szCs w:val="28"/>
          <w:lang w:val="uk-UA" w:eastAsia="en-US"/>
        </w:rPr>
        <w:t>Мафтин</w:t>
      </w:r>
      <w:proofErr w:type="spellEnd"/>
      <w:r w:rsidRPr="00AA213F">
        <w:rPr>
          <w:rFonts w:eastAsia="Calibri"/>
          <w:sz w:val="28"/>
          <w:szCs w:val="28"/>
          <w:lang w:val="uk-UA" w:eastAsia="en-US"/>
        </w:rPr>
        <w:t xml:space="preserve"> Н. В., Вівчарик Н. М.); на 3-му місці «Українська література (рівень стандарту)» підручник для 11 класу закладів загальної середньої освіти (авт. </w:t>
      </w:r>
      <w:proofErr w:type="spellStart"/>
      <w:r w:rsidRPr="00AA213F">
        <w:rPr>
          <w:rFonts w:eastAsia="Calibri"/>
          <w:sz w:val="28"/>
          <w:szCs w:val="28"/>
          <w:lang w:val="uk-UA" w:eastAsia="en-US"/>
        </w:rPr>
        <w:t>Фасоля</w:t>
      </w:r>
      <w:proofErr w:type="spellEnd"/>
      <w:r w:rsidRPr="00AA213F">
        <w:rPr>
          <w:rFonts w:eastAsia="Calibri"/>
          <w:sz w:val="28"/>
          <w:szCs w:val="28"/>
          <w:lang w:val="uk-UA" w:eastAsia="en-US"/>
        </w:rPr>
        <w:t xml:space="preserve"> А. М., Яценко Т. О., </w:t>
      </w:r>
      <w:proofErr w:type="spellStart"/>
      <w:r w:rsidRPr="00AA213F">
        <w:rPr>
          <w:rFonts w:eastAsia="Calibri"/>
          <w:sz w:val="28"/>
          <w:szCs w:val="28"/>
          <w:lang w:val="uk-UA" w:eastAsia="en-US"/>
        </w:rPr>
        <w:t>Уліщенко</w:t>
      </w:r>
      <w:proofErr w:type="spellEnd"/>
      <w:r w:rsidRPr="00AA213F">
        <w:rPr>
          <w:rFonts w:eastAsia="Calibri"/>
          <w:sz w:val="28"/>
          <w:szCs w:val="28"/>
          <w:lang w:val="uk-UA" w:eastAsia="en-US"/>
        </w:rPr>
        <w:t xml:space="preserve"> В. В., </w:t>
      </w:r>
      <w:proofErr w:type="spellStart"/>
      <w:r w:rsidRPr="00AA213F">
        <w:rPr>
          <w:rFonts w:eastAsia="Calibri"/>
          <w:sz w:val="28"/>
          <w:szCs w:val="28"/>
          <w:lang w:val="uk-UA" w:eastAsia="en-US"/>
        </w:rPr>
        <w:t>Тименко</w:t>
      </w:r>
      <w:proofErr w:type="spellEnd"/>
      <w:r w:rsidRPr="00AA213F">
        <w:rPr>
          <w:rFonts w:eastAsia="Calibri"/>
          <w:sz w:val="28"/>
          <w:szCs w:val="28"/>
          <w:lang w:val="uk-UA" w:eastAsia="en-US"/>
        </w:rPr>
        <w:t xml:space="preserve"> В. М., </w:t>
      </w:r>
      <w:proofErr w:type="spellStart"/>
      <w:r w:rsidRPr="00AA213F">
        <w:rPr>
          <w:rFonts w:eastAsia="Calibri"/>
          <w:sz w:val="28"/>
          <w:szCs w:val="28"/>
          <w:lang w:val="uk-UA" w:eastAsia="en-US"/>
        </w:rPr>
        <w:t>Бійчук</w:t>
      </w:r>
      <w:proofErr w:type="spellEnd"/>
      <w:r w:rsidRPr="00AA213F">
        <w:rPr>
          <w:rFonts w:eastAsia="Calibri"/>
          <w:sz w:val="28"/>
          <w:szCs w:val="28"/>
          <w:lang w:val="uk-UA" w:eastAsia="en-US"/>
        </w:rPr>
        <w:t xml:space="preserve"> Г. Л.</w:t>
      </w:r>
    </w:p>
    <w:p w:rsidR="00A95DE9" w:rsidRPr="00500D20" w:rsidRDefault="00A95DE9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500D20">
        <w:rPr>
          <w:rFonts w:eastAsia="Calibri"/>
          <w:sz w:val="28"/>
          <w:szCs w:val="28"/>
          <w:lang w:val="uk-UA" w:eastAsia="en-US"/>
        </w:rPr>
        <w:t>Відповідальний за вибір підручників української мови</w:t>
      </w:r>
      <w:r w:rsidR="00AA213F">
        <w:rPr>
          <w:rFonts w:eastAsia="Calibri"/>
          <w:sz w:val="28"/>
          <w:szCs w:val="28"/>
          <w:lang w:val="uk-UA" w:eastAsia="en-US"/>
        </w:rPr>
        <w:t xml:space="preserve"> та літератури </w:t>
      </w:r>
      <w:r w:rsidRPr="00500D20">
        <w:rPr>
          <w:rFonts w:eastAsia="Calibri"/>
          <w:sz w:val="28"/>
          <w:szCs w:val="28"/>
          <w:lang w:val="uk-UA" w:eastAsia="en-US"/>
        </w:rPr>
        <w:t xml:space="preserve"> </w:t>
      </w:r>
      <w:r w:rsidR="003B35D2" w:rsidRPr="00500D20">
        <w:rPr>
          <w:rFonts w:eastAsia="Calibri"/>
          <w:sz w:val="28"/>
          <w:szCs w:val="28"/>
          <w:lang w:val="uk-UA" w:eastAsia="en-US"/>
        </w:rPr>
        <w:t xml:space="preserve">вчитель  </w:t>
      </w:r>
      <w:r w:rsidRPr="00500D20">
        <w:rPr>
          <w:rFonts w:eastAsia="Calibri"/>
          <w:sz w:val="28"/>
          <w:szCs w:val="28"/>
          <w:lang w:val="uk-UA" w:eastAsia="en-US"/>
        </w:rPr>
        <w:t>Коваленко Ірина Григорівна.</w:t>
      </w:r>
    </w:p>
    <w:p w:rsidR="0014146E" w:rsidRDefault="00A17C63" w:rsidP="0014146E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CE3EBE">
        <w:rPr>
          <w:rFonts w:eastAsia="Calibri"/>
          <w:sz w:val="28"/>
          <w:szCs w:val="28"/>
          <w:lang w:val="uk-UA" w:eastAsia="en-US"/>
        </w:rPr>
        <w:lastRenderedPageBreak/>
        <w:t xml:space="preserve">Обрати підручники з Зарубіжної літератури: </w:t>
      </w:r>
      <w:r w:rsidR="00CE3EBE" w:rsidRPr="00CE3EBE">
        <w:rPr>
          <w:rFonts w:eastAsia="Calibri"/>
          <w:sz w:val="28"/>
          <w:szCs w:val="28"/>
          <w:lang w:val="uk-UA" w:eastAsia="en-US"/>
        </w:rPr>
        <w:t>«Зарубіжна література (рівень стандарту)» підручник для 11 класу закладів загальної середньої освіти (авт. Ковбасенко Ю. І.).</w:t>
      </w:r>
      <w:r w:rsidR="00CE3EBE">
        <w:rPr>
          <w:rFonts w:eastAsia="Calibri"/>
          <w:sz w:val="28"/>
          <w:szCs w:val="28"/>
          <w:lang w:val="uk-UA" w:eastAsia="en-US"/>
        </w:rPr>
        <w:t xml:space="preserve"> </w:t>
      </w:r>
      <w:r w:rsidR="00FB0ACD" w:rsidRPr="00CE3EBE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</w:t>
      </w:r>
      <w:r w:rsidR="00CE3EBE" w:rsidRPr="00CE3EBE">
        <w:rPr>
          <w:rFonts w:eastAsia="Calibri"/>
          <w:sz w:val="28"/>
          <w:szCs w:val="28"/>
          <w:lang w:val="uk-UA" w:eastAsia="en-US"/>
        </w:rPr>
        <w:t xml:space="preserve">«Зарубіжна література (рівень стандарту)» підручник для 11 класу закладів загальної середньої освіти (авт. </w:t>
      </w:r>
      <w:proofErr w:type="spellStart"/>
      <w:r w:rsidR="00CE3EBE" w:rsidRPr="00CE3EBE">
        <w:rPr>
          <w:rFonts w:eastAsia="Calibri"/>
          <w:sz w:val="28"/>
          <w:szCs w:val="28"/>
          <w:lang w:val="uk-UA" w:eastAsia="en-US"/>
        </w:rPr>
        <w:t>Міляновська</w:t>
      </w:r>
      <w:proofErr w:type="spellEnd"/>
      <w:r w:rsidR="00CE3EBE" w:rsidRPr="00CE3EBE">
        <w:rPr>
          <w:rFonts w:eastAsia="Calibri"/>
          <w:sz w:val="28"/>
          <w:szCs w:val="28"/>
          <w:lang w:val="uk-UA" w:eastAsia="en-US"/>
        </w:rPr>
        <w:t xml:space="preserve"> Н. Р., </w:t>
      </w:r>
      <w:proofErr w:type="spellStart"/>
      <w:r w:rsidR="00CE3EBE" w:rsidRPr="00CE3EBE">
        <w:rPr>
          <w:rFonts w:eastAsia="Calibri"/>
          <w:sz w:val="28"/>
          <w:szCs w:val="28"/>
          <w:lang w:val="uk-UA" w:eastAsia="en-US"/>
        </w:rPr>
        <w:t>Міляновський</w:t>
      </w:r>
      <w:proofErr w:type="spellEnd"/>
      <w:r w:rsidR="00CE3EBE" w:rsidRPr="00CE3EBE">
        <w:rPr>
          <w:rFonts w:eastAsia="Calibri"/>
          <w:sz w:val="28"/>
          <w:szCs w:val="28"/>
          <w:lang w:val="uk-UA" w:eastAsia="en-US"/>
        </w:rPr>
        <w:t xml:space="preserve"> Е. С</w:t>
      </w:r>
      <w:r w:rsidR="00CE3EBE" w:rsidRPr="00136A49">
        <w:rPr>
          <w:rFonts w:eastAsia="Calibri"/>
          <w:sz w:val="28"/>
          <w:szCs w:val="28"/>
          <w:lang w:val="uk-UA" w:eastAsia="en-US"/>
        </w:rPr>
        <w:t>.).</w:t>
      </w:r>
      <w:r w:rsidR="0014146E" w:rsidRPr="00136A49">
        <w:rPr>
          <w:lang w:val="uk-UA"/>
        </w:rPr>
        <w:t xml:space="preserve"> </w:t>
      </w:r>
      <w:r w:rsidR="0014146E" w:rsidRPr="00136A49">
        <w:rPr>
          <w:rFonts w:eastAsia="Calibri"/>
          <w:sz w:val="28"/>
          <w:szCs w:val="28"/>
          <w:lang w:val="uk-UA" w:eastAsia="en-US"/>
        </w:rPr>
        <w:t xml:space="preserve">на 3-му місці </w:t>
      </w:r>
      <w:r w:rsidR="00136A49" w:rsidRPr="00136A49">
        <w:rPr>
          <w:rFonts w:eastAsia="Calibri"/>
          <w:sz w:val="28"/>
          <w:szCs w:val="28"/>
          <w:lang w:val="uk-UA" w:eastAsia="en-US"/>
        </w:rPr>
        <w:t xml:space="preserve">«Зарубіжна література (рівень стандарту)» підручник для 11 класу закладів загальної середньої освіти (авт. </w:t>
      </w:r>
      <w:proofErr w:type="spellStart"/>
      <w:r w:rsidR="00136A49" w:rsidRPr="00136A49">
        <w:rPr>
          <w:rFonts w:eastAsia="Calibri"/>
          <w:sz w:val="28"/>
          <w:szCs w:val="28"/>
          <w:lang w:val="uk-UA" w:eastAsia="en-US"/>
        </w:rPr>
        <w:t>Ніколенко</w:t>
      </w:r>
      <w:proofErr w:type="spellEnd"/>
      <w:r w:rsidR="00136A49" w:rsidRPr="00136A49">
        <w:rPr>
          <w:rFonts w:eastAsia="Calibri"/>
          <w:sz w:val="28"/>
          <w:szCs w:val="28"/>
          <w:lang w:val="uk-UA" w:eastAsia="en-US"/>
        </w:rPr>
        <w:t xml:space="preserve"> О. М., Ковальова Л. Л., </w:t>
      </w:r>
      <w:proofErr w:type="spellStart"/>
      <w:r w:rsidR="00136A49" w:rsidRPr="00136A49">
        <w:rPr>
          <w:rFonts w:eastAsia="Calibri"/>
          <w:sz w:val="28"/>
          <w:szCs w:val="28"/>
          <w:lang w:val="uk-UA" w:eastAsia="en-US"/>
        </w:rPr>
        <w:t>Лебедь</w:t>
      </w:r>
      <w:proofErr w:type="spellEnd"/>
      <w:r w:rsidR="00136A49" w:rsidRPr="00136A49">
        <w:rPr>
          <w:rFonts w:eastAsia="Calibri"/>
          <w:sz w:val="28"/>
          <w:szCs w:val="28"/>
          <w:lang w:val="uk-UA" w:eastAsia="en-US"/>
        </w:rPr>
        <w:t xml:space="preserve"> Д. О., </w:t>
      </w:r>
      <w:proofErr w:type="spellStart"/>
      <w:r w:rsidR="00136A49" w:rsidRPr="00136A49">
        <w:rPr>
          <w:rFonts w:eastAsia="Calibri"/>
          <w:sz w:val="28"/>
          <w:szCs w:val="28"/>
          <w:lang w:val="uk-UA" w:eastAsia="en-US"/>
        </w:rPr>
        <w:t>Юлдашева</w:t>
      </w:r>
      <w:proofErr w:type="spellEnd"/>
      <w:r w:rsidR="00136A49" w:rsidRPr="00136A49">
        <w:rPr>
          <w:rFonts w:eastAsia="Calibri"/>
          <w:sz w:val="28"/>
          <w:szCs w:val="28"/>
          <w:lang w:val="uk-UA" w:eastAsia="en-US"/>
        </w:rPr>
        <w:t xml:space="preserve"> Л. П., Орлова О. В., </w:t>
      </w:r>
      <w:proofErr w:type="spellStart"/>
      <w:r w:rsidR="00136A49" w:rsidRPr="00136A49">
        <w:rPr>
          <w:rFonts w:eastAsia="Calibri"/>
          <w:sz w:val="28"/>
          <w:szCs w:val="28"/>
          <w:lang w:val="uk-UA" w:eastAsia="en-US"/>
        </w:rPr>
        <w:t>Ніколенко</w:t>
      </w:r>
      <w:proofErr w:type="spellEnd"/>
      <w:r w:rsidR="00136A49" w:rsidRPr="00136A49">
        <w:rPr>
          <w:rFonts w:eastAsia="Calibri"/>
          <w:sz w:val="28"/>
          <w:szCs w:val="28"/>
          <w:lang w:val="uk-UA" w:eastAsia="en-US"/>
        </w:rPr>
        <w:t xml:space="preserve"> К. С.).; </w:t>
      </w:r>
      <w:r w:rsidR="0014146E" w:rsidRPr="0014146E">
        <w:rPr>
          <w:lang w:val="uk-UA"/>
        </w:rPr>
        <w:t xml:space="preserve"> </w:t>
      </w:r>
      <w:r w:rsidR="0014146E" w:rsidRPr="0014146E">
        <w:rPr>
          <w:rFonts w:eastAsia="Calibri"/>
          <w:sz w:val="28"/>
          <w:szCs w:val="28"/>
          <w:lang w:val="uk-UA" w:eastAsia="en-US"/>
        </w:rPr>
        <w:t xml:space="preserve">на 4-му місці </w:t>
      </w:r>
      <w:r w:rsidR="000711C0" w:rsidRPr="000711C0">
        <w:rPr>
          <w:rFonts w:eastAsia="Calibri"/>
          <w:sz w:val="28"/>
          <w:szCs w:val="28"/>
          <w:lang w:val="uk-UA" w:eastAsia="en-US"/>
        </w:rPr>
        <w:t>«Зарубіжна література (рівень стандарту)» підручник для 11 класу закладів загальної середньої освіти (авт. Ісаєва О. О., Клименко Ж. В., Мельник А. О.).</w:t>
      </w:r>
    </w:p>
    <w:p w:rsidR="00C07A0C" w:rsidRDefault="00A17C63" w:rsidP="00FF5BDE">
      <w:pPr>
        <w:spacing w:line="257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Відповідальний за вибір підручників  зарубіжної літератури  вчитель Мороз Ганна Юріївна.</w:t>
      </w:r>
    </w:p>
    <w:p w:rsidR="00C909CA" w:rsidRDefault="00A17C63" w:rsidP="00DE4BE4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C909CA">
        <w:rPr>
          <w:rFonts w:eastAsia="Calibri"/>
          <w:sz w:val="28"/>
          <w:szCs w:val="28"/>
          <w:lang w:val="uk-UA" w:eastAsia="en-US"/>
        </w:rPr>
        <w:t>Обрати підручники з Англійської мови (</w:t>
      </w:r>
      <w:r w:rsidR="00067958" w:rsidRPr="00C909CA">
        <w:rPr>
          <w:rFonts w:eastAsia="Calibri"/>
          <w:sz w:val="28"/>
          <w:szCs w:val="28"/>
          <w:lang w:val="uk-UA" w:eastAsia="en-US"/>
        </w:rPr>
        <w:t>1</w:t>
      </w:r>
      <w:r w:rsidR="00C909CA">
        <w:rPr>
          <w:rFonts w:eastAsia="Calibri"/>
          <w:sz w:val="28"/>
          <w:szCs w:val="28"/>
          <w:lang w:val="uk-UA" w:eastAsia="en-US"/>
        </w:rPr>
        <w:t>1</w:t>
      </w:r>
      <w:r w:rsidRPr="00C909CA">
        <w:rPr>
          <w:rFonts w:eastAsia="Calibri"/>
          <w:sz w:val="28"/>
          <w:szCs w:val="28"/>
          <w:lang w:val="uk-UA" w:eastAsia="en-US"/>
        </w:rPr>
        <w:t xml:space="preserve">-й рік навчання): </w:t>
      </w:r>
      <w:r w:rsidR="00C909CA" w:rsidRPr="00C909CA">
        <w:rPr>
          <w:rFonts w:eastAsia="Calibri"/>
          <w:sz w:val="28"/>
          <w:szCs w:val="28"/>
          <w:lang w:val="uk-UA" w:eastAsia="en-US"/>
        </w:rPr>
        <w:t xml:space="preserve">«Англійська мова (11-й рік навчання, рівень стандарту)» підручник для 11 класу закладів загальної середньої освіти (авт. </w:t>
      </w:r>
      <w:proofErr w:type="spellStart"/>
      <w:r w:rsidR="00C909CA" w:rsidRPr="00C909CA">
        <w:rPr>
          <w:rFonts w:eastAsia="Calibri"/>
          <w:sz w:val="28"/>
          <w:szCs w:val="28"/>
          <w:lang w:val="uk-UA" w:eastAsia="en-US"/>
        </w:rPr>
        <w:t>Карпюк</w:t>
      </w:r>
      <w:proofErr w:type="spellEnd"/>
      <w:r w:rsidR="00C909CA" w:rsidRPr="00C909CA">
        <w:rPr>
          <w:rFonts w:eastAsia="Calibri"/>
          <w:sz w:val="28"/>
          <w:szCs w:val="28"/>
          <w:lang w:val="uk-UA" w:eastAsia="en-US"/>
        </w:rPr>
        <w:t xml:space="preserve"> О. Д.)</w:t>
      </w:r>
    </w:p>
    <w:p w:rsidR="00C909CA" w:rsidRPr="00C909CA" w:rsidRDefault="00DE4BE4" w:rsidP="00B1020A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C909CA">
        <w:rPr>
          <w:rFonts w:eastAsia="Calibri"/>
          <w:sz w:val="28"/>
          <w:szCs w:val="28"/>
          <w:lang w:val="uk-UA" w:eastAsia="en-US"/>
        </w:rPr>
        <w:t xml:space="preserve"> </w:t>
      </w:r>
      <w:r w:rsidR="00A17C63" w:rsidRPr="00C909CA">
        <w:rPr>
          <w:rFonts w:eastAsia="Calibri"/>
          <w:sz w:val="28"/>
          <w:szCs w:val="28"/>
          <w:lang w:val="uk-UA" w:eastAsia="en-US"/>
        </w:rPr>
        <w:t>Відповідальний за вибір підручник</w:t>
      </w:r>
      <w:r w:rsidR="00AA213F">
        <w:rPr>
          <w:rFonts w:eastAsia="Calibri"/>
          <w:sz w:val="28"/>
          <w:szCs w:val="28"/>
          <w:lang w:val="uk-UA" w:eastAsia="en-US"/>
        </w:rPr>
        <w:t>а</w:t>
      </w:r>
      <w:r w:rsidR="00A17C63" w:rsidRPr="00C909CA">
        <w:rPr>
          <w:rFonts w:eastAsia="Calibri"/>
          <w:sz w:val="28"/>
          <w:szCs w:val="28"/>
          <w:lang w:val="uk-UA" w:eastAsia="en-US"/>
        </w:rPr>
        <w:t xml:space="preserve">  англійської мови   вчитель Лимар Дар’я</w:t>
      </w:r>
      <w:r w:rsidR="00161A01" w:rsidRPr="00C909CA">
        <w:rPr>
          <w:rFonts w:eastAsia="Calibri"/>
          <w:sz w:val="28"/>
          <w:szCs w:val="28"/>
          <w:lang w:val="uk-UA" w:eastAsia="en-US"/>
        </w:rPr>
        <w:t xml:space="preserve"> Олексіївна.</w:t>
      </w:r>
    </w:p>
    <w:p w:rsidR="00690516" w:rsidRPr="00C95731" w:rsidRDefault="00D72FAF" w:rsidP="00A6488B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C909CA">
        <w:rPr>
          <w:rFonts w:eastAsia="Calibri"/>
          <w:sz w:val="28"/>
          <w:szCs w:val="28"/>
          <w:lang w:val="uk-UA" w:eastAsia="en-US"/>
        </w:rPr>
        <w:t xml:space="preserve">Також обрати підручники з </w:t>
      </w:r>
      <w:r w:rsidR="00690516" w:rsidRPr="00C909CA">
        <w:rPr>
          <w:rFonts w:eastAsia="Calibri"/>
          <w:sz w:val="28"/>
          <w:szCs w:val="28"/>
          <w:lang w:val="uk-UA" w:eastAsia="en-US"/>
        </w:rPr>
        <w:t>Мате</w:t>
      </w:r>
      <w:r w:rsidR="00200B30" w:rsidRPr="00C909CA">
        <w:rPr>
          <w:rFonts w:eastAsia="Calibri"/>
          <w:sz w:val="28"/>
          <w:szCs w:val="28"/>
          <w:lang w:val="uk-UA" w:eastAsia="en-US"/>
        </w:rPr>
        <w:t xml:space="preserve">матики </w:t>
      </w:r>
      <w:r w:rsidR="00690516" w:rsidRPr="00C909CA">
        <w:rPr>
          <w:rFonts w:eastAsia="Calibri"/>
          <w:sz w:val="28"/>
          <w:szCs w:val="28"/>
          <w:lang w:val="uk-UA" w:eastAsia="en-US"/>
        </w:rPr>
        <w:t xml:space="preserve">: </w:t>
      </w:r>
      <w:r w:rsidR="00FA4AD3" w:rsidRPr="00FA4AD3">
        <w:rPr>
          <w:rFonts w:eastAsia="Calibri"/>
          <w:sz w:val="28"/>
          <w:szCs w:val="28"/>
          <w:lang w:val="uk-UA" w:eastAsia="en-US"/>
        </w:rPr>
        <w:t xml:space="preserve">«Математика (алгебра і початки аналізу та геометрія, рівень стандарту)» підручник для 11 класу закладів загальної середньої освіти (авт. </w:t>
      </w:r>
      <w:proofErr w:type="spellStart"/>
      <w:r w:rsidR="00FA4AD3" w:rsidRPr="00FA4AD3">
        <w:rPr>
          <w:rFonts w:eastAsia="Calibri"/>
          <w:sz w:val="28"/>
          <w:szCs w:val="28"/>
          <w:lang w:val="uk-UA" w:eastAsia="en-US"/>
        </w:rPr>
        <w:t>Істер</w:t>
      </w:r>
      <w:proofErr w:type="spellEnd"/>
      <w:r w:rsidR="00FA4AD3" w:rsidRPr="00FA4AD3">
        <w:rPr>
          <w:rFonts w:eastAsia="Calibri"/>
          <w:sz w:val="28"/>
          <w:szCs w:val="28"/>
          <w:lang w:val="uk-UA" w:eastAsia="en-US"/>
        </w:rPr>
        <w:t xml:space="preserve"> О. С.)</w:t>
      </w:r>
      <w:r w:rsidR="00FA4AD3">
        <w:rPr>
          <w:rFonts w:eastAsia="Calibri"/>
          <w:sz w:val="28"/>
          <w:szCs w:val="28"/>
          <w:lang w:val="uk-UA" w:eastAsia="en-US"/>
        </w:rPr>
        <w:t xml:space="preserve">. </w:t>
      </w:r>
      <w:r w:rsidR="00690516" w:rsidRPr="00C909CA">
        <w:rPr>
          <w:rFonts w:eastAsia="Calibri"/>
          <w:sz w:val="28"/>
          <w:szCs w:val="28"/>
          <w:lang w:val="uk-UA" w:eastAsia="en-US"/>
        </w:rPr>
        <w:t xml:space="preserve"> </w:t>
      </w:r>
      <w:r w:rsidR="00690516" w:rsidRPr="00FA4AD3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</w:t>
      </w:r>
      <w:r w:rsidR="00FA4AD3" w:rsidRPr="00FA4AD3">
        <w:rPr>
          <w:rFonts w:eastAsia="Calibri"/>
          <w:sz w:val="28"/>
          <w:szCs w:val="28"/>
          <w:lang w:val="uk-UA" w:eastAsia="en-US"/>
        </w:rPr>
        <w:t xml:space="preserve">«Математика (алгебра і початки аналізу та геометрія, рівень стандарту)» підручник для 11 класу закладів загальної середньої освіти (авт. Мерзляк А. Г., </w:t>
      </w:r>
      <w:proofErr w:type="spellStart"/>
      <w:r w:rsidR="00FA4AD3" w:rsidRPr="00FA4AD3">
        <w:rPr>
          <w:rFonts w:eastAsia="Calibri"/>
          <w:sz w:val="28"/>
          <w:szCs w:val="28"/>
          <w:lang w:val="uk-UA" w:eastAsia="en-US"/>
        </w:rPr>
        <w:t>Номіровський</w:t>
      </w:r>
      <w:proofErr w:type="spellEnd"/>
      <w:r w:rsidR="00FA4AD3" w:rsidRPr="00FA4AD3">
        <w:rPr>
          <w:rFonts w:eastAsia="Calibri"/>
          <w:sz w:val="28"/>
          <w:szCs w:val="28"/>
          <w:lang w:val="uk-UA" w:eastAsia="en-US"/>
        </w:rPr>
        <w:t xml:space="preserve"> Д. А., Полонський В. Б., Якір М. С</w:t>
      </w:r>
      <w:r w:rsidR="00FA4AD3" w:rsidRPr="00C95731">
        <w:rPr>
          <w:rFonts w:eastAsia="Calibri"/>
          <w:sz w:val="28"/>
          <w:szCs w:val="28"/>
          <w:lang w:val="uk-UA" w:eastAsia="en-US"/>
        </w:rPr>
        <w:t>.)</w:t>
      </w:r>
      <w:r w:rsidR="00F76373" w:rsidRPr="00C95731">
        <w:rPr>
          <w:rFonts w:eastAsia="Calibri"/>
          <w:sz w:val="28"/>
          <w:szCs w:val="28"/>
          <w:lang w:val="uk-UA" w:eastAsia="en-US"/>
        </w:rPr>
        <w:t xml:space="preserve">; </w:t>
      </w:r>
      <w:r w:rsidR="00690516" w:rsidRPr="00C95731">
        <w:rPr>
          <w:rFonts w:eastAsia="Calibri"/>
          <w:sz w:val="28"/>
          <w:szCs w:val="28"/>
          <w:lang w:val="uk-UA" w:eastAsia="en-US"/>
        </w:rPr>
        <w:t xml:space="preserve">  </w:t>
      </w:r>
      <w:r w:rsidR="00F76373" w:rsidRPr="00C95731">
        <w:rPr>
          <w:rFonts w:eastAsia="Calibri"/>
          <w:sz w:val="28"/>
          <w:szCs w:val="28"/>
          <w:lang w:val="uk-UA" w:eastAsia="en-US"/>
        </w:rPr>
        <w:t xml:space="preserve">на 3-му місці </w:t>
      </w:r>
      <w:r w:rsidR="00C95731" w:rsidRPr="00C95731">
        <w:rPr>
          <w:rFonts w:eastAsia="Calibri"/>
          <w:sz w:val="28"/>
          <w:szCs w:val="28"/>
          <w:lang w:val="uk-UA" w:eastAsia="en-US"/>
        </w:rPr>
        <w:t xml:space="preserve">«Математика (алгебра і початки аналізу та геометрія, рівень стандарту)» підручник для 11 класу закладів загальної середньої освіти (авт. </w:t>
      </w:r>
      <w:proofErr w:type="spellStart"/>
      <w:r w:rsidR="00C95731" w:rsidRPr="00C95731">
        <w:rPr>
          <w:rFonts w:eastAsia="Calibri"/>
          <w:sz w:val="28"/>
          <w:szCs w:val="28"/>
          <w:lang w:val="uk-UA" w:eastAsia="en-US"/>
        </w:rPr>
        <w:t>Нелін</w:t>
      </w:r>
      <w:proofErr w:type="spellEnd"/>
      <w:r w:rsidR="00C95731" w:rsidRPr="00C95731">
        <w:rPr>
          <w:rFonts w:eastAsia="Calibri"/>
          <w:sz w:val="28"/>
          <w:szCs w:val="28"/>
          <w:lang w:val="uk-UA" w:eastAsia="en-US"/>
        </w:rPr>
        <w:t xml:space="preserve"> Є. П., </w:t>
      </w:r>
      <w:proofErr w:type="spellStart"/>
      <w:r w:rsidR="00C95731" w:rsidRPr="00C95731">
        <w:rPr>
          <w:rFonts w:eastAsia="Calibri"/>
          <w:sz w:val="28"/>
          <w:szCs w:val="28"/>
          <w:lang w:val="uk-UA" w:eastAsia="en-US"/>
        </w:rPr>
        <w:t>Долгова</w:t>
      </w:r>
      <w:proofErr w:type="spellEnd"/>
      <w:r w:rsidR="00C95731" w:rsidRPr="00C95731">
        <w:rPr>
          <w:rFonts w:eastAsia="Calibri"/>
          <w:sz w:val="28"/>
          <w:szCs w:val="28"/>
          <w:lang w:val="uk-UA" w:eastAsia="en-US"/>
        </w:rPr>
        <w:t xml:space="preserve"> О. Є.).</w:t>
      </w:r>
    </w:p>
    <w:p w:rsidR="00D72FAF" w:rsidRDefault="00D72FAF" w:rsidP="00D72FAF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C95731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</w:t>
      </w:r>
      <w:r w:rsidR="00F76373" w:rsidRPr="00C95731">
        <w:rPr>
          <w:rFonts w:eastAsia="Calibri"/>
          <w:sz w:val="28"/>
          <w:szCs w:val="28"/>
          <w:lang w:val="uk-UA" w:eastAsia="en-US"/>
        </w:rPr>
        <w:t xml:space="preserve">математики </w:t>
      </w:r>
      <w:r w:rsidRPr="00C95731">
        <w:rPr>
          <w:rFonts w:eastAsia="Calibri"/>
          <w:sz w:val="28"/>
          <w:szCs w:val="28"/>
          <w:lang w:val="uk-UA" w:eastAsia="en-US"/>
        </w:rPr>
        <w:t xml:space="preserve">   вчит</w:t>
      </w:r>
      <w:r w:rsidRPr="00C909CA">
        <w:rPr>
          <w:rFonts w:eastAsia="Calibri"/>
          <w:sz w:val="28"/>
          <w:szCs w:val="28"/>
          <w:lang w:val="uk-UA" w:eastAsia="en-US"/>
        </w:rPr>
        <w:t xml:space="preserve">ель </w:t>
      </w:r>
      <w:proofErr w:type="spellStart"/>
      <w:r w:rsidR="00B1020A">
        <w:rPr>
          <w:rFonts w:eastAsia="Calibri"/>
          <w:sz w:val="28"/>
          <w:szCs w:val="28"/>
          <w:lang w:val="uk-UA" w:eastAsia="en-US"/>
        </w:rPr>
        <w:t>Худас</w:t>
      </w:r>
      <w:proofErr w:type="spellEnd"/>
      <w:r w:rsidR="00B1020A">
        <w:rPr>
          <w:rFonts w:eastAsia="Calibri"/>
          <w:sz w:val="28"/>
          <w:szCs w:val="28"/>
          <w:lang w:val="uk-UA" w:eastAsia="en-US"/>
        </w:rPr>
        <w:t xml:space="preserve"> Анна Ко</w:t>
      </w:r>
      <w:r w:rsidR="00C95731">
        <w:rPr>
          <w:rFonts w:eastAsia="Calibri"/>
          <w:sz w:val="28"/>
          <w:szCs w:val="28"/>
          <w:lang w:val="uk-UA" w:eastAsia="en-US"/>
        </w:rPr>
        <w:t>стянтинівна.</w:t>
      </w:r>
    </w:p>
    <w:p w:rsidR="00B1020A" w:rsidRPr="00C909CA" w:rsidRDefault="0082531C" w:rsidP="0082531C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C909CA">
        <w:rPr>
          <w:rFonts w:eastAsia="Calibri"/>
          <w:sz w:val="28"/>
          <w:szCs w:val="28"/>
          <w:lang w:val="uk-UA" w:eastAsia="en-US"/>
        </w:rPr>
        <w:t>Обрати підручники з Біології</w:t>
      </w:r>
      <w:r w:rsidR="001434F7" w:rsidRPr="00C909CA">
        <w:rPr>
          <w:rFonts w:eastAsia="Calibri"/>
          <w:sz w:val="28"/>
          <w:szCs w:val="28"/>
          <w:lang w:val="uk-UA" w:eastAsia="en-US"/>
        </w:rPr>
        <w:t xml:space="preserve"> та </w:t>
      </w:r>
      <w:r w:rsidR="004C11E5" w:rsidRPr="00C909CA">
        <w:rPr>
          <w:rFonts w:eastAsia="Calibri"/>
          <w:sz w:val="28"/>
          <w:szCs w:val="28"/>
          <w:lang w:val="uk-UA" w:eastAsia="en-US"/>
        </w:rPr>
        <w:t xml:space="preserve">екології. </w:t>
      </w:r>
      <w:r w:rsidR="00487549" w:rsidRPr="00487549">
        <w:rPr>
          <w:rFonts w:eastAsia="Calibri"/>
          <w:sz w:val="28"/>
          <w:szCs w:val="28"/>
          <w:lang w:val="uk-UA" w:eastAsia="en-US"/>
        </w:rPr>
        <w:t>«Біологія і екологія (рівень стандарту)» підручник для 11 класу закладів загальної середньої освіти (авт.</w:t>
      </w:r>
      <w:r w:rsidR="00CC2751">
        <w:rPr>
          <w:rFonts w:eastAsia="Calibri"/>
          <w:sz w:val="28"/>
          <w:szCs w:val="28"/>
          <w:lang w:val="uk-UA" w:eastAsia="en-US"/>
        </w:rPr>
        <w:t xml:space="preserve"> Соболь В.І.</w:t>
      </w:r>
      <w:bookmarkStart w:id="0" w:name="_GoBack"/>
      <w:bookmarkEnd w:id="0"/>
      <w:r w:rsidR="00487549" w:rsidRPr="00487549">
        <w:rPr>
          <w:rFonts w:eastAsia="Calibri"/>
          <w:sz w:val="28"/>
          <w:szCs w:val="28"/>
          <w:lang w:val="uk-UA" w:eastAsia="en-US"/>
        </w:rPr>
        <w:t>)</w:t>
      </w:r>
      <w:r w:rsidR="00DA684F" w:rsidRPr="00487549">
        <w:rPr>
          <w:lang w:val="uk-UA"/>
        </w:rPr>
        <w:t xml:space="preserve"> </w:t>
      </w:r>
      <w:r w:rsidR="00DA684F" w:rsidRPr="00487549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</w:t>
      </w:r>
      <w:r w:rsidR="00487549" w:rsidRPr="00487549">
        <w:rPr>
          <w:rFonts w:eastAsia="Calibri"/>
          <w:sz w:val="28"/>
          <w:szCs w:val="28"/>
          <w:lang w:val="uk-UA" w:eastAsia="en-US"/>
        </w:rPr>
        <w:t xml:space="preserve">«Біологія і екологія (рівень стандарту)» підручник для 11 класу закладів загальної середньої освіти (авт. </w:t>
      </w:r>
      <w:proofErr w:type="spellStart"/>
      <w:r w:rsidR="00487549" w:rsidRPr="00487549">
        <w:rPr>
          <w:rFonts w:eastAsia="Calibri"/>
          <w:sz w:val="28"/>
          <w:szCs w:val="28"/>
          <w:lang w:val="uk-UA" w:eastAsia="en-US"/>
        </w:rPr>
        <w:t>Остапченко</w:t>
      </w:r>
      <w:proofErr w:type="spellEnd"/>
      <w:r w:rsidR="00487549" w:rsidRPr="00487549">
        <w:rPr>
          <w:rFonts w:eastAsia="Calibri"/>
          <w:sz w:val="28"/>
          <w:szCs w:val="28"/>
          <w:lang w:val="uk-UA" w:eastAsia="en-US"/>
        </w:rPr>
        <w:t xml:space="preserve"> Л. І., </w:t>
      </w:r>
      <w:proofErr w:type="spellStart"/>
      <w:r w:rsidR="00487549" w:rsidRPr="00487549">
        <w:rPr>
          <w:rFonts w:eastAsia="Calibri"/>
          <w:sz w:val="28"/>
          <w:szCs w:val="28"/>
          <w:lang w:val="uk-UA" w:eastAsia="en-US"/>
        </w:rPr>
        <w:t>Балан</w:t>
      </w:r>
      <w:proofErr w:type="spellEnd"/>
      <w:r w:rsidR="00487549" w:rsidRPr="00487549">
        <w:rPr>
          <w:rFonts w:eastAsia="Calibri"/>
          <w:sz w:val="28"/>
          <w:szCs w:val="28"/>
          <w:lang w:val="uk-UA" w:eastAsia="en-US"/>
        </w:rPr>
        <w:t xml:space="preserve"> П. Г., </w:t>
      </w:r>
      <w:proofErr w:type="spellStart"/>
      <w:r w:rsidR="00487549" w:rsidRPr="00487549">
        <w:rPr>
          <w:rFonts w:eastAsia="Calibri"/>
          <w:sz w:val="28"/>
          <w:szCs w:val="28"/>
          <w:lang w:val="uk-UA" w:eastAsia="en-US"/>
        </w:rPr>
        <w:t>Компанець</w:t>
      </w:r>
      <w:proofErr w:type="spellEnd"/>
      <w:r w:rsidR="00487549" w:rsidRPr="00487549">
        <w:rPr>
          <w:rFonts w:eastAsia="Calibri"/>
          <w:sz w:val="28"/>
          <w:szCs w:val="28"/>
          <w:lang w:val="uk-UA" w:eastAsia="en-US"/>
        </w:rPr>
        <w:t xml:space="preserve"> Т. А., </w:t>
      </w:r>
      <w:proofErr w:type="spellStart"/>
      <w:r w:rsidR="00487549" w:rsidRPr="00487549">
        <w:rPr>
          <w:rFonts w:eastAsia="Calibri"/>
          <w:sz w:val="28"/>
          <w:szCs w:val="28"/>
          <w:lang w:val="uk-UA" w:eastAsia="en-US"/>
        </w:rPr>
        <w:t>Рушковський</w:t>
      </w:r>
      <w:proofErr w:type="spellEnd"/>
      <w:r w:rsidR="00487549" w:rsidRPr="00487549">
        <w:rPr>
          <w:rFonts w:eastAsia="Calibri"/>
          <w:sz w:val="28"/>
          <w:szCs w:val="28"/>
          <w:lang w:val="uk-UA" w:eastAsia="en-US"/>
        </w:rPr>
        <w:t xml:space="preserve"> С. Р.)</w:t>
      </w:r>
      <w:r w:rsidR="00487549">
        <w:rPr>
          <w:rFonts w:eastAsia="Calibri"/>
          <w:sz w:val="28"/>
          <w:szCs w:val="28"/>
          <w:lang w:val="uk-UA" w:eastAsia="en-US"/>
        </w:rPr>
        <w:t xml:space="preserve">. </w:t>
      </w:r>
      <w:r w:rsidR="00B1020A" w:rsidRPr="00B1020A">
        <w:rPr>
          <w:rFonts w:eastAsia="Calibri"/>
          <w:sz w:val="28"/>
          <w:szCs w:val="28"/>
          <w:lang w:val="uk-UA" w:eastAsia="en-US"/>
        </w:rPr>
        <w:t>Обрати підручники з Хімії: "</w:t>
      </w:r>
      <w:r w:rsidR="00B1020A" w:rsidRPr="00487549">
        <w:rPr>
          <w:lang w:val="uk-UA"/>
        </w:rPr>
        <w:t xml:space="preserve"> </w:t>
      </w:r>
      <w:r w:rsidR="00B1020A" w:rsidRPr="00B1020A">
        <w:rPr>
          <w:rFonts w:eastAsia="Calibri"/>
          <w:sz w:val="28"/>
          <w:szCs w:val="28"/>
          <w:lang w:val="uk-UA" w:eastAsia="en-US"/>
        </w:rPr>
        <w:t xml:space="preserve">«Хімія (рівень стандарту)» підручник для 11 класу закладів загальної середньої освіти (авт. </w:t>
      </w:r>
      <w:proofErr w:type="spellStart"/>
      <w:r w:rsidR="00B1020A" w:rsidRPr="00B1020A">
        <w:rPr>
          <w:rFonts w:eastAsia="Calibri"/>
          <w:sz w:val="28"/>
          <w:szCs w:val="28"/>
          <w:lang w:val="uk-UA" w:eastAsia="en-US"/>
        </w:rPr>
        <w:t>Попель</w:t>
      </w:r>
      <w:proofErr w:type="spellEnd"/>
      <w:r w:rsidR="00B1020A" w:rsidRPr="00B1020A">
        <w:rPr>
          <w:rFonts w:eastAsia="Calibri"/>
          <w:sz w:val="28"/>
          <w:szCs w:val="28"/>
          <w:lang w:val="uk-UA" w:eastAsia="en-US"/>
        </w:rPr>
        <w:t xml:space="preserve"> П. П., </w:t>
      </w:r>
      <w:proofErr w:type="spellStart"/>
      <w:r w:rsidR="00B1020A" w:rsidRPr="00B1020A">
        <w:rPr>
          <w:rFonts w:eastAsia="Calibri"/>
          <w:sz w:val="28"/>
          <w:szCs w:val="28"/>
          <w:lang w:val="uk-UA" w:eastAsia="en-US"/>
        </w:rPr>
        <w:t>Крикля</w:t>
      </w:r>
      <w:proofErr w:type="spellEnd"/>
      <w:r w:rsidR="00B1020A" w:rsidRPr="00B1020A">
        <w:rPr>
          <w:rFonts w:eastAsia="Calibri"/>
          <w:sz w:val="28"/>
          <w:szCs w:val="28"/>
          <w:lang w:val="uk-UA" w:eastAsia="en-US"/>
        </w:rPr>
        <w:t xml:space="preserve"> Л. С.). Зробити вибір альтернативних підручників: на 2-му місці «Хімія (рівень стандарту)» підручник для 11 класу закладів загальної середньої освіти (авт. Григорович О. В.);  на 3-му місці «Хімія (рівень стандарту)» підручник для 11 класу закладів загальної середньої освіти (авт. </w:t>
      </w:r>
      <w:proofErr w:type="spellStart"/>
      <w:r w:rsidR="00B1020A" w:rsidRPr="00B1020A">
        <w:rPr>
          <w:rFonts w:eastAsia="Calibri"/>
          <w:sz w:val="28"/>
          <w:szCs w:val="28"/>
          <w:lang w:val="uk-UA" w:eastAsia="en-US"/>
        </w:rPr>
        <w:t>Савчин</w:t>
      </w:r>
      <w:proofErr w:type="spellEnd"/>
      <w:r w:rsidR="00B1020A" w:rsidRPr="00B1020A">
        <w:rPr>
          <w:rFonts w:eastAsia="Calibri"/>
          <w:sz w:val="28"/>
          <w:szCs w:val="28"/>
          <w:lang w:val="uk-UA" w:eastAsia="en-US"/>
        </w:rPr>
        <w:t xml:space="preserve"> М. М.); на 4-му місці </w:t>
      </w:r>
      <w:r w:rsidR="00C83718" w:rsidRPr="00C83718">
        <w:rPr>
          <w:rFonts w:eastAsia="Calibri"/>
          <w:sz w:val="28"/>
          <w:szCs w:val="28"/>
          <w:lang w:val="uk-UA" w:eastAsia="en-US"/>
        </w:rPr>
        <w:t>«Хімія (рівень стандарту)» підручник для 11 класу закладів загальної середньої освіти (авт. Ярошенко О. Г.)</w:t>
      </w:r>
      <w:r w:rsidR="00C83718">
        <w:rPr>
          <w:rFonts w:eastAsia="Calibri"/>
          <w:sz w:val="28"/>
          <w:szCs w:val="28"/>
          <w:lang w:val="uk-UA" w:eastAsia="en-US"/>
        </w:rPr>
        <w:t>.</w:t>
      </w:r>
    </w:p>
    <w:p w:rsidR="0082531C" w:rsidRDefault="0082531C" w:rsidP="0082531C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C909CA">
        <w:rPr>
          <w:rFonts w:eastAsia="Calibri"/>
          <w:sz w:val="28"/>
          <w:szCs w:val="28"/>
          <w:lang w:val="uk-UA" w:eastAsia="en-US"/>
        </w:rPr>
        <w:lastRenderedPageBreak/>
        <w:t>Відповідальний за вибір підручників  біології</w:t>
      </w:r>
      <w:r w:rsidR="00252594" w:rsidRPr="00C909CA">
        <w:rPr>
          <w:rFonts w:eastAsia="Calibri"/>
          <w:sz w:val="28"/>
          <w:szCs w:val="28"/>
          <w:lang w:val="uk-UA" w:eastAsia="en-US"/>
        </w:rPr>
        <w:t xml:space="preserve"> і екології</w:t>
      </w:r>
      <w:r w:rsidR="00424D9E" w:rsidRPr="00C909CA">
        <w:rPr>
          <w:rFonts w:eastAsia="Calibri"/>
          <w:sz w:val="28"/>
          <w:szCs w:val="28"/>
          <w:lang w:val="uk-UA" w:eastAsia="en-US"/>
        </w:rPr>
        <w:t xml:space="preserve"> </w:t>
      </w:r>
      <w:r w:rsidRPr="00C909CA">
        <w:rPr>
          <w:rFonts w:eastAsia="Calibri"/>
          <w:sz w:val="28"/>
          <w:szCs w:val="28"/>
          <w:lang w:val="uk-UA" w:eastAsia="en-US"/>
        </w:rPr>
        <w:t xml:space="preserve"> </w:t>
      </w:r>
      <w:r w:rsidR="00B1020A">
        <w:rPr>
          <w:rFonts w:eastAsia="Calibri"/>
          <w:sz w:val="28"/>
          <w:szCs w:val="28"/>
          <w:lang w:val="uk-UA" w:eastAsia="en-US"/>
        </w:rPr>
        <w:t xml:space="preserve">та хімії </w:t>
      </w:r>
      <w:r w:rsidRPr="00C909CA">
        <w:rPr>
          <w:rFonts w:eastAsia="Calibri"/>
          <w:sz w:val="28"/>
          <w:szCs w:val="28"/>
          <w:lang w:val="uk-UA" w:eastAsia="en-US"/>
        </w:rPr>
        <w:t xml:space="preserve"> вчитель Кравченко Людмила Петрівна.</w:t>
      </w:r>
    </w:p>
    <w:p w:rsidR="00C57FB7" w:rsidRPr="00252594" w:rsidRDefault="00A94E95" w:rsidP="00870E26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 xml:space="preserve">Також обрати підручники з Географії.  </w:t>
      </w:r>
      <w:r w:rsidR="00AA213F" w:rsidRPr="00AA213F">
        <w:rPr>
          <w:rFonts w:eastAsia="Calibri"/>
          <w:sz w:val="28"/>
          <w:szCs w:val="28"/>
          <w:lang w:val="uk-UA" w:eastAsia="en-US"/>
        </w:rPr>
        <w:t xml:space="preserve">«Географія (рівень стандарту)» підручник для 11 класу закладів загальної середньої освіти (авт. Безуглий В. В., </w:t>
      </w:r>
      <w:proofErr w:type="spellStart"/>
      <w:r w:rsidR="00AA213F" w:rsidRPr="00AA213F">
        <w:rPr>
          <w:rFonts w:eastAsia="Calibri"/>
          <w:sz w:val="28"/>
          <w:szCs w:val="28"/>
          <w:lang w:val="uk-UA" w:eastAsia="en-US"/>
        </w:rPr>
        <w:t>Лисичарова</w:t>
      </w:r>
      <w:proofErr w:type="spellEnd"/>
      <w:r w:rsidR="00AA213F" w:rsidRPr="00AA213F">
        <w:rPr>
          <w:rFonts w:eastAsia="Calibri"/>
          <w:sz w:val="28"/>
          <w:szCs w:val="28"/>
          <w:lang w:val="uk-UA" w:eastAsia="en-US"/>
        </w:rPr>
        <w:t xml:space="preserve"> Г. О.)</w:t>
      </w:r>
      <w:r w:rsidR="00870E26">
        <w:rPr>
          <w:rFonts w:eastAsia="Calibri"/>
          <w:sz w:val="28"/>
          <w:szCs w:val="28"/>
          <w:lang w:val="uk-UA" w:eastAsia="en-US"/>
        </w:rPr>
        <w:t xml:space="preserve">. </w:t>
      </w:r>
      <w:r w:rsidRPr="00252594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</w:t>
      </w:r>
      <w:r w:rsidR="00AA213F" w:rsidRPr="00AA213F">
        <w:rPr>
          <w:rFonts w:eastAsia="Calibri"/>
          <w:sz w:val="28"/>
          <w:szCs w:val="28"/>
          <w:lang w:val="uk-UA" w:eastAsia="en-US"/>
        </w:rPr>
        <w:t xml:space="preserve">«Географія (рівень стандарту)» підручник для 11 класу закладів загальної середньої освіти (авт. </w:t>
      </w:r>
      <w:proofErr w:type="spellStart"/>
      <w:r w:rsidR="00AA213F" w:rsidRPr="00AA213F">
        <w:rPr>
          <w:rFonts w:eastAsia="Calibri"/>
          <w:sz w:val="28"/>
          <w:szCs w:val="28"/>
          <w:lang w:val="uk-UA" w:eastAsia="en-US"/>
        </w:rPr>
        <w:t>Гільберг</w:t>
      </w:r>
      <w:proofErr w:type="spellEnd"/>
      <w:r w:rsidR="00AA213F" w:rsidRPr="00AA213F">
        <w:rPr>
          <w:rFonts w:eastAsia="Calibri"/>
          <w:sz w:val="28"/>
          <w:szCs w:val="28"/>
          <w:lang w:val="uk-UA" w:eastAsia="en-US"/>
        </w:rPr>
        <w:t xml:space="preserve"> Т. Г., Савчук І. Г., </w:t>
      </w:r>
      <w:proofErr w:type="spellStart"/>
      <w:r w:rsidR="00AA213F" w:rsidRPr="00AA213F">
        <w:rPr>
          <w:rFonts w:eastAsia="Calibri"/>
          <w:sz w:val="28"/>
          <w:szCs w:val="28"/>
          <w:lang w:val="uk-UA" w:eastAsia="en-US"/>
        </w:rPr>
        <w:t>Совенко</w:t>
      </w:r>
      <w:proofErr w:type="spellEnd"/>
      <w:r w:rsidR="00AA213F" w:rsidRPr="00AA213F">
        <w:rPr>
          <w:rFonts w:eastAsia="Calibri"/>
          <w:sz w:val="28"/>
          <w:szCs w:val="28"/>
          <w:lang w:val="uk-UA" w:eastAsia="en-US"/>
        </w:rPr>
        <w:t xml:space="preserve"> В. В.)</w:t>
      </w:r>
      <w:r w:rsidR="00870E26">
        <w:rPr>
          <w:rFonts w:eastAsia="Calibri"/>
          <w:sz w:val="28"/>
          <w:szCs w:val="28"/>
          <w:lang w:val="uk-UA" w:eastAsia="en-US"/>
        </w:rPr>
        <w:t>;</w:t>
      </w:r>
      <w:r w:rsidR="00AC553F" w:rsidRPr="00252594">
        <w:rPr>
          <w:rFonts w:eastAsia="Calibri"/>
          <w:sz w:val="28"/>
          <w:szCs w:val="28"/>
          <w:lang w:val="uk-UA" w:eastAsia="en-US"/>
        </w:rPr>
        <w:t xml:space="preserve"> на 3-му місці "</w:t>
      </w:r>
      <w:r w:rsidR="00AA213F" w:rsidRPr="00AA213F">
        <w:t xml:space="preserve"> </w:t>
      </w:r>
      <w:r w:rsidR="00AA213F" w:rsidRPr="00AA213F">
        <w:rPr>
          <w:rFonts w:eastAsia="Calibri"/>
          <w:sz w:val="28"/>
          <w:szCs w:val="28"/>
          <w:lang w:val="uk-UA" w:eastAsia="en-US"/>
        </w:rPr>
        <w:t xml:space="preserve">«Географія (рівень стандарту)» підручник для 11 класу закладів загальної середньої освіти (авт. </w:t>
      </w:r>
      <w:proofErr w:type="spellStart"/>
      <w:r w:rsidR="00AA213F" w:rsidRPr="00AA213F">
        <w:rPr>
          <w:rFonts w:eastAsia="Calibri"/>
          <w:sz w:val="28"/>
          <w:szCs w:val="28"/>
          <w:lang w:val="uk-UA" w:eastAsia="en-US"/>
        </w:rPr>
        <w:t>Кобернік</w:t>
      </w:r>
      <w:proofErr w:type="spellEnd"/>
      <w:r w:rsidR="00AA213F" w:rsidRPr="00AA213F">
        <w:rPr>
          <w:rFonts w:eastAsia="Calibri"/>
          <w:sz w:val="28"/>
          <w:szCs w:val="28"/>
          <w:lang w:val="uk-UA" w:eastAsia="en-US"/>
        </w:rPr>
        <w:t xml:space="preserve"> С. Г., Коваленко Р. Р.)</w:t>
      </w:r>
      <w:r w:rsidR="00AA213F">
        <w:rPr>
          <w:rFonts w:eastAsia="Calibri"/>
          <w:sz w:val="28"/>
          <w:szCs w:val="28"/>
          <w:lang w:val="uk-UA" w:eastAsia="en-US"/>
        </w:rPr>
        <w:t>.</w:t>
      </w:r>
    </w:p>
    <w:p w:rsidR="00A94E95" w:rsidRPr="00252594" w:rsidRDefault="00A94E95" w:rsidP="00A94E95">
      <w:pPr>
        <w:spacing w:line="257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>Відповідальний за вибір підручників  географії  вчитель Полюхович Наталя Вікторівна.</w:t>
      </w:r>
    </w:p>
    <w:p w:rsidR="00F31B1A" w:rsidRPr="00252594" w:rsidRDefault="00DB4DE3" w:rsidP="00F31B1A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підручник </w:t>
      </w:r>
      <w:r w:rsidR="00F31B1A" w:rsidRPr="00252594">
        <w:rPr>
          <w:rFonts w:eastAsia="Calibri"/>
          <w:sz w:val="28"/>
          <w:szCs w:val="28"/>
          <w:lang w:val="uk-UA" w:eastAsia="en-US"/>
        </w:rPr>
        <w:t xml:space="preserve"> з Фізики: </w:t>
      </w:r>
      <w:r w:rsidR="00AA213F" w:rsidRPr="00AA213F">
        <w:rPr>
          <w:rFonts w:eastAsia="Calibri"/>
          <w:sz w:val="28"/>
          <w:szCs w:val="28"/>
          <w:lang w:val="uk-UA" w:eastAsia="en-US"/>
        </w:rPr>
        <w:t xml:space="preserve">«Фізика (рівень стандарту)» підручник для 11 класу закладів загальної середньої освіти (авт. Бар’яхтар В. Г., Довгий С. О., </w:t>
      </w:r>
      <w:proofErr w:type="spellStart"/>
      <w:r w:rsidR="00AA213F" w:rsidRPr="00AA213F">
        <w:rPr>
          <w:rFonts w:eastAsia="Calibri"/>
          <w:sz w:val="28"/>
          <w:szCs w:val="28"/>
          <w:lang w:val="uk-UA" w:eastAsia="en-US"/>
        </w:rPr>
        <w:t>Божинова</w:t>
      </w:r>
      <w:proofErr w:type="spellEnd"/>
      <w:r w:rsidR="00AA213F" w:rsidRPr="00AA213F">
        <w:rPr>
          <w:rFonts w:eastAsia="Calibri"/>
          <w:sz w:val="28"/>
          <w:szCs w:val="28"/>
          <w:lang w:val="uk-UA" w:eastAsia="en-US"/>
        </w:rPr>
        <w:t xml:space="preserve"> Ф. Я., </w:t>
      </w:r>
      <w:proofErr w:type="spellStart"/>
      <w:r w:rsidR="00AA213F" w:rsidRPr="00AA213F">
        <w:rPr>
          <w:rFonts w:eastAsia="Calibri"/>
          <w:sz w:val="28"/>
          <w:szCs w:val="28"/>
          <w:lang w:val="uk-UA" w:eastAsia="en-US"/>
        </w:rPr>
        <w:t>Кірюхіна</w:t>
      </w:r>
      <w:proofErr w:type="spellEnd"/>
      <w:r w:rsidR="00AA213F" w:rsidRPr="00AA213F">
        <w:rPr>
          <w:rFonts w:eastAsia="Calibri"/>
          <w:sz w:val="28"/>
          <w:szCs w:val="28"/>
          <w:lang w:val="uk-UA" w:eastAsia="en-US"/>
        </w:rPr>
        <w:t xml:space="preserve"> О. О., за ред. Бар’яхтара В. Г., Довгого С. О.)</w:t>
      </w:r>
      <w:r w:rsidR="00F31B1A" w:rsidRPr="00252594">
        <w:rPr>
          <w:rFonts w:eastAsia="Calibri"/>
          <w:sz w:val="28"/>
          <w:szCs w:val="28"/>
          <w:lang w:val="uk-UA" w:eastAsia="en-US"/>
        </w:rPr>
        <w:t xml:space="preserve">   </w:t>
      </w:r>
    </w:p>
    <w:p w:rsidR="00F31B1A" w:rsidRPr="00252594" w:rsidRDefault="00F31B1A" w:rsidP="00AA3F51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>Від</w:t>
      </w:r>
      <w:r w:rsidR="000D5735">
        <w:rPr>
          <w:rFonts w:eastAsia="Calibri"/>
          <w:sz w:val="28"/>
          <w:szCs w:val="28"/>
          <w:lang w:val="uk-UA" w:eastAsia="en-US"/>
        </w:rPr>
        <w:t>повідальний за вибір підручника</w:t>
      </w:r>
      <w:r w:rsidRPr="00252594">
        <w:rPr>
          <w:rFonts w:eastAsia="Calibri"/>
          <w:sz w:val="28"/>
          <w:szCs w:val="28"/>
          <w:lang w:val="uk-UA" w:eastAsia="en-US"/>
        </w:rPr>
        <w:t xml:space="preserve">  </w:t>
      </w:r>
      <w:r w:rsidR="00AA3F51" w:rsidRPr="00252594">
        <w:rPr>
          <w:rFonts w:eastAsia="Calibri"/>
          <w:sz w:val="28"/>
          <w:szCs w:val="28"/>
          <w:lang w:val="uk-UA" w:eastAsia="en-US"/>
        </w:rPr>
        <w:t>фізики</w:t>
      </w:r>
      <w:r w:rsidRPr="00252594">
        <w:rPr>
          <w:rFonts w:eastAsia="Calibri"/>
          <w:sz w:val="28"/>
          <w:szCs w:val="28"/>
          <w:lang w:val="uk-UA" w:eastAsia="en-US"/>
        </w:rPr>
        <w:t xml:space="preserve">   вчитель </w:t>
      </w:r>
      <w:proofErr w:type="spellStart"/>
      <w:r w:rsidR="00AA3F51" w:rsidRPr="00252594">
        <w:rPr>
          <w:rFonts w:eastAsia="Calibri"/>
          <w:sz w:val="28"/>
          <w:szCs w:val="28"/>
          <w:lang w:val="uk-UA" w:eastAsia="en-US"/>
        </w:rPr>
        <w:t>Гунбіна</w:t>
      </w:r>
      <w:proofErr w:type="spellEnd"/>
      <w:r w:rsidR="00AA3F51" w:rsidRPr="00252594">
        <w:rPr>
          <w:rFonts w:eastAsia="Calibri"/>
          <w:sz w:val="28"/>
          <w:szCs w:val="28"/>
          <w:lang w:val="uk-UA" w:eastAsia="en-US"/>
        </w:rPr>
        <w:t xml:space="preserve"> Світлана Юріївна.</w:t>
      </w:r>
    </w:p>
    <w:p w:rsidR="00C95DB9" w:rsidRDefault="00C95DB9">
      <w:pPr>
        <w:rPr>
          <w:lang w:val="uk-UA"/>
        </w:rPr>
      </w:pPr>
    </w:p>
    <w:p w:rsidR="00E156D1" w:rsidRDefault="00E156D1">
      <w:pPr>
        <w:rPr>
          <w:lang w:val="uk-UA"/>
        </w:rPr>
      </w:pPr>
    </w:p>
    <w:p w:rsidR="00E156D1" w:rsidRPr="00E156D1" w:rsidRDefault="00E156D1" w:rsidP="00E156D1">
      <w:pPr>
        <w:tabs>
          <w:tab w:val="left" w:pos="0"/>
          <w:tab w:val="left" w:pos="426"/>
          <w:tab w:val="left" w:pos="851"/>
        </w:tabs>
        <w:ind w:left="360"/>
        <w:contextualSpacing/>
        <w:jc w:val="both"/>
        <w:rPr>
          <w:sz w:val="28"/>
          <w:szCs w:val="28"/>
          <w:lang w:val="uk-UA" w:bidi="en-US"/>
        </w:rPr>
      </w:pPr>
      <w:r w:rsidRPr="00E156D1">
        <w:rPr>
          <w:sz w:val="28"/>
          <w:szCs w:val="28"/>
          <w:lang w:val="uk-UA" w:bidi="en-US"/>
        </w:rPr>
        <w:t>Голова педради</w:t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  <w:t xml:space="preserve">Микола ГАЛАШКО  </w:t>
      </w:r>
    </w:p>
    <w:p w:rsidR="00E156D1" w:rsidRPr="00E156D1" w:rsidRDefault="00E156D1" w:rsidP="00E156D1">
      <w:pPr>
        <w:tabs>
          <w:tab w:val="left" w:pos="0"/>
          <w:tab w:val="left" w:pos="426"/>
          <w:tab w:val="left" w:pos="851"/>
        </w:tabs>
        <w:ind w:left="360"/>
        <w:contextualSpacing/>
        <w:jc w:val="both"/>
        <w:rPr>
          <w:sz w:val="28"/>
          <w:szCs w:val="28"/>
          <w:lang w:val="uk-UA" w:bidi="en-US"/>
        </w:rPr>
      </w:pPr>
    </w:p>
    <w:p w:rsidR="00E156D1" w:rsidRPr="00E156D1" w:rsidRDefault="00E156D1" w:rsidP="00E156D1">
      <w:pPr>
        <w:tabs>
          <w:tab w:val="left" w:pos="0"/>
          <w:tab w:val="left" w:pos="426"/>
          <w:tab w:val="left" w:pos="851"/>
        </w:tabs>
        <w:ind w:left="360"/>
        <w:contextualSpacing/>
        <w:jc w:val="both"/>
        <w:rPr>
          <w:sz w:val="28"/>
          <w:szCs w:val="28"/>
          <w:lang w:val="uk-UA" w:bidi="en-US"/>
        </w:rPr>
      </w:pPr>
      <w:r w:rsidRPr="00E156D1">
        <w:rPr>
          <w:sz w:val="28"/>
          <w:szCs w:val="28"/>
          <w:lang w:val="uk-UA" w:bidi="en-US"/>
        </w:rPr>
        <w:t>Секретар</w:t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</w:r>
      <w:r w:rsidRPr="00E156D1">
        <w:rPr>
          <w:sz w:val="28"/>
          <w:szCs w:val="28"/>
          <w:lang w:val="uk-UA" w:bidi="en-US"/>
        </w:rPr>
        <w:tab/>
        <w:t>Світлана ГУНБІНА</w:t>
      </w:r>
    </w:p>
    <w:p w:rsidR="00E156D1" w:rsidRPr="00E156D1" w:rsidRDefault="00E156D1" w:rsidP="00E156D1">
      <w:pPr>
        <w:tabs>
          <w:tab w:val="left" w:pos="0"/>
          <w:tab w:val="left" w:pos="426"/>
          <w:tab w:val="left" w:pos="851"/>
        </w:tabs>
        <w:ind w:left="360"/>
        <w:contextualSpacing/>
        <w:jc w:val="both"/>
        <w:rPr>
          <w:sz w:val="28"/>
          <w:szCs w:val="28"/>
          <w:lang w:val="uk-UA" w:bidi="en-US"/>
        </w:rPr>
      </w:pPr>
    </w:p>
    <w:p w:rsidR="00E156D1" w:rsidRPr="00CB1CE3" w:rsidRDefault="00E156D1">
      <w:pPr>
        <w:rPr>
          <w:lang w:val="uk-UA"/>
        </w:rPr>
      </w:pPr>
    </w:p>
    <w:sectPr w:rsidR="00E156D1" w:rsidRPr="00CB1CE3" w:rsidSect="00E156D1"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48" w:rsidRDefault="00855848" w:rsidP="00E156D1">
      <w:r>
        <w:separator/>
      </w:r>
    </w:p>
  </w:endnote>
  <w:endnote w:type="continuationSeparator" w:id="0">
    <w:p w:rsidR="00855848" w:rsidRDefault="00855848" w:rsidP="00E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48" w:rsidRDefault="00855848" w:rsidP="00E156D1">
      <w:r>
        <w:separator/>
      </w:r>
    </w:p>
  </w:footnote>
  <w:footnote w:type="continuationSeparator" w:id="0">
    <w:p w:rsidR="00855848" w:rsidRDefault="00855848" w:rsidP="00E1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81186"/>
      <w:docPartObj>
        <w:docPartGallery w:val="Page Numbers (Top of Page)"/>
        <w:docPartUnique/>
      </w:docPartObj>
    </w:sdtPr>
    <w:sdtEndPr/>
    <w:sdtContent>
      <w:p w:rsidR="00E156D1" w:rsidRDefault="00E15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51">
          <w:rPr>
            <w:noProof/>
          </w:rPr>
          <w:t>3</w:t>
        </w:r>
        <w:r>
          <w:fldChar w:fldCharType="end"/>
        </w:r>
      </w:p>
    </w:sdtContent>
  </w:sdt>
  <w:p w:rsidR="00E156D1" w:rsidRDefault="00E15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21"/>
    <w:multiLevelType w:val="hybridMultilevel"/>
    <w:tmpl w:val="9C609E00"/>
    <w:lvl w:ilvl="0" w:tplc="0B2A9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FE279A">
      <w:numFmt w:val="none"/>
      <w:lvlText w:val=""/>
      <w:lvlJc w:val="left"/>
      <w:pPr>
        <w:tabs>
          <w:tab w:val="num" w:pos="360"/>
        </w:tabs>
      </w:pPr>
    </w:lvl>
    <w:lvl w:ilvl="2" w:tplc="908CE78C">
      <w:numFmt w:val="none"/>
      <w:lvlText w:val=""/>
      <w:lvlJc w:val="left"/>
      <w:pPr>
        <w:tabs>
          <w:tab w:val="num" w:pos="360"/>
        </w:tabs>
      </w:pPr>
    </w:lvl>
    <w:lvl w:ilvl="3" w:tplc="630A0A48">
      <w:numFmt w:val="none"/>
      <w:lvlText w:val=""/>
      <w:lvlJc w:val="left"/>
      <w:pPr>
        <w:tabs>
          <w:tab w:val="num" w:pos="360"/>
        </w:tabs>
      </w:pPr>
    </w:lvl>
    <w:lvl w:ilvl="4" w:tplc="B7967D4C">
      <w:numFmt w:val="none"/>
      <w:lvlText w:val=""/>
      <w:lvlJc w:val="left"/>
      <w:pPr>
        <w:tabs>
          <w:tab w:val="num" w:pos="360"/>
        </w:tabs>
      </w:pPr>
    </w:lvl>
    <w:lvl w:ilvl="5" w:tplc="709CB498">
      <w:numFmt w:val="none"/>
      <w:lvlText w:val=""/>
      <w:lvlJc w:val="left"/>
      <w:pPr>
        <w:tabs>
          <w:tab w:val="num" w:pos="360"/>
        </w:tabs>
      </w:pPr>
    </w:lvl>
    <w:lvl w:ilvl="6" w:tplc="A98609BA">
      <w:numFmt w:val="none"/>
      <w:lvlText w:val=""/>
      <w:lvlJc w:val="left"/>
      <w:pPr>
        <w:tabs>
          <w:tab w:val="num" w:pos="360"/>
        </w:tabs>
      </w:pPr>
    </w:lvl>
    <w:lvl w:ilvl="7" w:tplc="5FB667F6">
      <w:numFmt w:val="none"/>
      <w:lvlText w:val=""/>
      <w:lvlJc w:val="left"/>
      <w:pPr>
        <w:tabs>
          <w:tab w:val="num" w:pos="360"/>
        </w:tabs>
      </w:pPr>
    </w:lvl>
    <w:lvl w:ilvl="8" w:tplc="C0CABE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0A0EFB"/>
    <w:multiLevelType w:val="hybridMultilevel"/>
    <w:tmpl w:val="720A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3BB2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D27DA8"/>
    <w:multiLevelType w:val="hybridMultilevel"/>
    <w:tmpl w:val="196A5048"/>
    <w:lvl w:ilvl="0" w:tplc="9886D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D06E7D"/>
    <w:multiLevelType w:val="hybridMultilevel"/>
    <w:tmpl w:val="3AE0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41C75"/>
    <w:multiLevelType w:val="hybridMultilevel"/>
    <w:tmpl w:val="8D661CA2"/>
    <w:lvl w:ilvl="0" w:tplc="C3DC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C79E4">
      <w:numFmt w:val="none"/>
      <w:lvlText w:val=""/>
      <w:lvlJc w:val="left"/>
      <w:pPr>
        <w:tabs>
          <w:tab w:val="num" w:pos="360"/>
        </w:tabs>
      </w:pPr>
    </w:lvl>
    <w:lvl w:ilvl="2" w:tplc="B40A9844">
      <w:numFmt w:val="none"/>
      <w:lvlText w:val=""/>
      <w:lvlJc w:val="left"/>
      <w:pPr>
        <w:tabs>
          <w:tab w:val="num" w:pos="360"/>
        </w:tabs>
      </w:pPr>
    </w:lvl>
    <w:lvl w:ilvl="3" w:tplc="0C44ED66">
      <w:numFmt w:val="none"/>
      <w:lvlText w:val=""/>
      <w:lvlJc w:val="left"/>
      <w:pPr>
        <w:tabs>
          <w:tab w:val="num" w:pos="360"/>
        </w:tabs>
      </w:pPr>
    </w:lvl>
    <w:lvl w:ilvl="4" w:tplc="0A06D548">
      <w:numFmt w:val="none"/>
      <w:lvlText w:val=""/>
      <w:lvlJc w:val="left"/>
      <w:pPr>
        <w:tabs>
          <w:tab w:val="num" w:pos="360"/>
        </w:tabs>
      </w:pPr>
    </w:lvl>
    <w:lvl w:ilvl="5" w:tplc="BE6246D2">
      <w:numFmt w:val="none"/>
      <w:lvlText w:val=""/>
      <w:lvlJc w:val="left"/>
      <w:pPr>
        <w:tabs>
          <w:tab w:val="num" w:pos="360"/>
        </w:tabs>
      </w:pPr>
    </w:lvl>
    <w:lvl w:ilvl="6" w:tplc="353EE98A">
      <w:numFmt w:val="none"/>
      <w:lvlText w:val=""/>
      <w:lvlJc w:val="left"/>
      <w:pPr>
        <w:tabs>
          <w:tab w:val="num" w:pos="360"/>
        </w:tabs>
      </w:pPr>
    </w:lvl>
    <w:lvl w:ilvl="7" w:tplc="0B90CEDA">
      <w:numFmt w:val="none"/>
      <w:lvlText w:val=""/>
      <w:lvlJc w:val="left"/>
      <w:pPr>
        <w:tabs>
          <w:tab w:val="num" w:pos="360"/>
        </w:tabs>
      </w:pPr>
    </w:lvl>
    <w:lvl w:ilvl="8" w:tplc="2F24DE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BB77914"/>
    <w:multiLevelType w:val="hybridMultilevel"/>
    <w:tmpl w:val="203C1D88"/>
    <w:lvl w:ilvl="0" w:tplc="3620DA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9B8"/>
    <w:rsid w:val="000021B1"/>
    <w:rsid w:val="0006485C"/>
    <w:rsid w:val="00067958"/>
    <w:rsid w:val="000711C0"/>
    <w:rsid w:val="000A0BB5"/>
    <w:rsid w:val="000B2598"/>
    <w:rsid w:val="000D54B5"/>
    <w:rsid w:val="000D5735"/>
    <w:rsid w:val="000F6C82"/>
    <w:rsid w:val="00136A49"/>
    <w:rsid w:val="0014146E"/>
    <w:rsid w:val="001434F7"/>
    <w:rsid w:val="00155581"/>
    <w:rsid w:val="00161A01"/>
    <w:rsid w:val="001765CD"/>
    <w:rsid w:val="001775BE"/>
    <w:rsid w:val="001A6E64"/>
    <w:rsid w:val="001F708A"/>
    <w:rsid w:val="00200B30"/>
    <w:rsid w:val="00242981"/>
    <w:rsid w:val="00252594"/>
    <w:rsid w:val="00252BE6"/>
    <w:rsid w:val="002741B4"/>
    <w:rsid w:val="002B096F"/>
    <w:rsid w:val="002C1F2B"/>
    <w:rsid w:val="002C7167"/>
    <w:rsid w:val="00332E43"/>
    <w:rsid w:val="00376563"/>
    <w:rsid w:val="003B35D2"/>
    <w:rsid w:val="003D0449"/>
    <w:rsid w:val="00424D9E"/>
    <w:rsid w:val="0043101C"/>
    <w:rsid w:val="004400AA"/>
    <w:rsid w:val="00487549"/>
    <w:rsid w:val="004C11E5"/>
    <w:rsid w:val="004F3A34"/>
    <w:rsid w:val="00500D20"/>
    <w:rsid w:val="0050165A"/>
    <w:rsid w:val="00514E1D"/>
    <w:rsid w:val="005364E3"/>
    <w:rsid w:val="00564055"/>
    <w:rsid w:val="00592D89"/>
    <w:rsid w:val="005E62C1"/>
    <w:rsid w:val="006859B4"/>
    <w:rsid w:val="00690516"/>
    <w:rsid w:val="006A0682"/>
    <w:rsid w:val="006F5FBE"/>
    <w:rsid w:val="00704D8E"/>
    <w:rsid w:val="00742CED"/>
    <w:rsid w:val="007519EF"/>
    <w:rsid w:val="00796E0C"/>
    <w:rsid w:val="007B39A1"/>
    <w:rsid w:val="007F2FE1"/>
    <w:rsid w:val="0082531C"/>
    <w:rsid w:val="0083573F"/>
    <w:rsid w:val="00855848"/>
    <w:rsid w:val="008609B8"/>
    <w:rsid w:val="00870E26"/>
    <w:rsid w:val="008906D6"/>
    <w:rsid w:val="00924AE9"/>
    <w:rsid w:val="00935D91"/>
    <w:rsid w:val="00987556"/>
    <w:rsid w:val="009B3A28"/>
    <w:rsid w:val="009B4342"/>
    <w:rsid w:val="009E5FA3"/>
    <w:rsid w:val="009E604A"/>
    <w:rsid w:val="00A1431A"/>
    <w:rsid w:val="00A17C63"/>
    <w:rsid w:val="00A6488B"/>
    <w:rsid w:val="00A94E95"/>
    <w:rsid w:val="00A95DE9"/>
    <w:rsid w:val="00AA213F"/>
    <w:rsid w:val="00AA3F51"/>
    <w:rsid w:val="00AC553F"/>
    <w:rsid w:val="00B1020A"/>
    <w:rsid w:val="00BA13C8"/>
    <w:rsid w:val="00BD45F7"/>
    <w:rsid w:val="00BF56DF"/>
    <w:rsid w:val="00C07A0C"/>
    <w:rsid w:val="00C37205"/>
    <w:rsid w:val="00C4213E"/>
    <w:rsid w:val="00C57FB7"/>
    <w:rsid w:val="00C77397"/>
    <w:rsid w:val="00C83718"/>
    <w:rsid w:val="00C909CA"/>
    <w:rsid w:val="00C95731"/>
    <w:rsid w:val="00C95DB9"/>
    <w:rsid w:val="00CB1CE3"/>
    <w:rsid w:val="00CC2751"/>
    <w:rsid w:val="00CE3EBE"/>
    <w:rsid w:val="00D010AD"/>
    <w:rsid w:val="00D44FAE"/>
    <w:rsid w:val="00D72FAF"/>
    <w:rsid w:val="00DA684F"/>
    <w:rsid w:val="00DB175A"/>
    <w:rsid w:val="00DB4DE3"/>
    <w:rsid w:val="00DE4BE4"/>
    <w:rsid w:val="00DE6C46"/>
    <w:rsid w:val="00E156D1"/>
    <w:rsid w:val="00E21B8F"/>
    <w:rsid w:val="00E3042B"/>
    <w:rsid w:val="00E345C5"/>
    <w:rsid w:val="00F31B1A"/>
    <w:rsid w:val="00F76373"/>
    <w:rsid w:val="00F94CED"/>
    <w:rsid w:val="00FA4AD3"/>
    <w:rsid w:val="00FB0ACD"/>
    <w:rsid w:val="00FB4ACF"/>
    <w:rsid w:val="00FE5B91"/>
    <w:rsid w:val="00FF48B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5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56D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6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A6A1-CC04-4DFF-9832-422DAEE4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cp:lastPrinted>2024-03-27T10:46:00Z</cp:lastPrinted>
  <dcterms:created xsi:type="dcterms:W3CDTF">2021-03-10T09:03:00Z</dcterms:created>
  <dcterms:modified xsi:type="dcterms:W3CDTF">2024-03-27T10:47:00Z</dcterms:modified>
</cp:coreProperties>
</file>