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23" w:rsidRPr="0032184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</w:p>
    <w:p w:rsidR="00C80E23" w:rsidRDefault="00C80E23" w:rsidP="00070020">
      <w:pPr>
        <w:spacing w:line="276" w:lineRule="auto"/>
        <w:ind w:left="4253" w:hanging="5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  <w:r w:rsidR="00070020">
        <w:rPr>
          <w:color w:val="000000"/>
          <w:lang w:val="uk-UA" w:eastAsia="en-US"/>
        </w:rPr>
        <w:t xml:space="preserve"> І рівня Харківського    республіканського ліцею-інтернату спортивного профілю</w:t>
      </w:r>
    </w:p>
    <w:p w:rsidR="00C80E23" w:rsidRDefault="00070020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ГАЛАШКУ Миколі Івановичу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</w:p>
    <w:p w:rsidR="00C80E23" w:rsidRDefault="00C80E23" w:rsidP="00DB5A04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атестації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bookmarkStart w:id="0" w:name="_GoBack"/>
      <w:bookmarkEnd w:id="0"/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Повідомляю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такі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дані: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 xml:space="preserve">(фахова </w:t>
      </w:r>
      <w:proofErr w:type="spellStart"/>
      <w:r w:rsidRPr="00DB5A04">
        <w:rPr>
          <w:color w:val="000000"/>
          <w:sz w:val="20"/>
          <w:szCs w:val="20"/>
          <w:lang w:val="uk-UA" w:eastAsia="uk-UA"/>
        </w:rPr>
        <w:t>передвища</w:t>
      </w:r>
      <w:proofErr w:type="spellEnd"/>
      <w:r w:rsidRPr="00DB5A04">
        <w:rPr>
          <w:color w:val="000000"/>
          <w:sz w:val="20"/>
          <w:szCs w:val="20"/>
          <w:lang w:val="uk-UA" w:eastAsia="uk-UA"/>
        </w:rPr>
        <w:t>, вища)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proofErr w:type="spellStart"/>
      <w:r w:rsidRPr="00117F8D">
        <w:rPr>
          <w:color w:val="000000"/>
          <w:lang w:val="uk-UA" w:eastAsia="uk-UA"/>
        </w:rPr>
        <w:t>Освітньо-науковий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proofErr w:type="spellStart"/>
      <w:r w:rsidRPr="00117F8D">
        <w:rPr>
          <w:color w:val="000000"/>
          <w:lang w:val="uk-UA" w:eastAsia="uk-UA"/>
        </w:rPr>
        <w:t>освітньо-творчий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C80E23" w:rsidRPr="00C055C2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C80E23" w:rsidRPr="00117F8D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______________________________</w:t>
      </w:r>
    </w:p>
    <w:p w:rsidR="00C80E23" w:rsidRPr="00C055C2" w:rsidRDefault="00C80E23" w:rsidP="00B55D71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:rsidR="00C80E23" w:rsidRPr="00B55D71" w:rsidRDefault="00C80E23" w:rsidP="00B55D71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sectPr w:rsidR="00C80E23" w:rsidRPr="00B55D71" w:rsidSect="00B00732">
      <w:pgSz w:w="11900" w:h="16840"/>
      <w:pgMar w:top="510" w:right="567" w:bottom="510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6A"/>
    <w:rsid w:val="000215DC"/>
    <w:rsid w:val="00070020"/>
    <w:rsid w:val="00117F8D"/>
    <w:rsid w:val="00321843"/>
    <w:rsid w:val="006533B7"/>
    <w:rsid w:val="0066642A"/>
    <w:rsid w:val="008829EA"/>
    <w:rsid w:val="008C6232"/>
    <w:rsid w:val="00914D6A"/>
    <w:rsid w:val="009A473B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</cp:revision>
  <dcterms:created xsi:type="dcterms:W3CDTF">2023-01-19T17:23:00Z</dcterms:created>
  <dcterms:modified xsi:type="dcterms:W3CDTF">2023-10-10T12:52:00Z</dcterms:modified>
</cp:coreProperties>
</file>