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7B" w:rsidRPr="007940DB" w:rsidRDefault="005D547B" w:rsidP="005D547B">
      <w:pPr>
        <w:shd w:val="clear" w:color="auto" w:fill="FFFFFF"/>
        <w:tabs>
          <w:tab w:val="left" w:pos="3915"/>
          <w:tab w:val="right" w:pos="9900"/>
        </w:tabs>
        <w:spacing w:line="360" w:lineRule="auto"/>
        <w:ind w:right="-81"/>
        <w:rPr>
          <w:color w:val="000000"/>
          <w:spacing w:val="-2"/>
          <w:lang w:val="uk-UA"/>
        </w:rPr>
      </w:pPr>
      <w:r w:rsidRPr="007940DB">
        <w:rPr>
          <w:color w:val="000000"/>
          <w:spacing w:val="-2"/>
          <w:lang w:val="uk-UA"/>
        </w:rPr>
        <w:t xml:space="preserve">                                                    ЗАТВЕРДЖЕНО</w:t>
      </w:r>
    </w:p>
    <w:p w:rsidR="005D547B" w:rsidRPr="007940DB" w:rsidRDefault="005D547B" w:rsidP="005D547B">
      <w:pPr>
        <w:shd w:val="clear" w:color="auto" w:fill="FFFFFF"/>
        <w:tabs>
          <w:tab w:val="left" w:pos="3915"/>
          <w:tab w:val="right" w:pos="9900"/>
        </w:tabs>
        <w:spacing w:line="360" w:lineRule="auto"/>
        <w:ind w:right="-81" w:firstLine="3544"/>
        <w:jc w:val="both"/>
        <w:rPr>
          <w:color w:val="000000"/>
          <w:spacing w:val="-1"/>
          <w:lang w:val="uk-UA"/>
        </w:rPr>
      </w:pPr>
      <w:r w:rsidRPr="007940DB">
        <w:rPr>
          <w:color w:val="000000"/>
          <w:spacing w:val="-2"/>
          <w:lang w:val="uk-UA"/>
        </w:rPr>
        <w:t xml:space="preserve">на засіданні </w:t>
      </w:r>
      <w:r>
        <w:rPr>
          <w:color w:val="000000"/>
          <w:spacing w:val="-2"/>
          <w:lang w:val="uk-UA"/>
        </w:rPr>
        <w:t xml:space="preserve"> педагогічної </w:t>
      </w:r>
      <w:r w:rsidRPr="007940DB">
        <w:rPr>
          <w:color w:val="000000"/>
          <w:spacing w:val="-1"/>
          <w:lang w:val="uk-UA"/>
        </w:rPr>
        <w:t xml:space="preserve">ради </w:t>
      </w:r>
    </w:p>
    <w:p w:rsidR="005D547B" w:rsidRPr="007940DB" w:rsidRDefault="005D547B" w:rsidP="005D547B">
      <w:pPr>
        <w:shd w:val="clear" w:color="auto" w:fill="FFFFFF"/>
        <w:tabs>
          <w:tab w:val="left" w:pos="4050"/>
          <w:tab w:val="right" w:pos="9900"/>
        </w:tabs>
        <w:spacing w:line="360" w:lineRule="auto"/>
        <w:ind w:left="3540" w:right="-81" w:firstLine="4"/>
        <w:jc w:val="both"/>
        <w:rPr>
          <w:lang w:val="uk-UA"/>
        </w:rPr>
      </w:pPr>
      <w:r>
        <w:rPr>
          <w:color w:val="000000"/>
          <w:spacing w:val="-1"/>
          <w:lang w:val="uk-UA"/>
        </w:rPr>
        <w:t>Харківського республіканського ліцею-інтернату спортивного профілю</w:t>
      </w:r>
    </w:p>
    <w:p w:rsidR="005D547B" w:rsidRPr="007940DB" w:rsidRDefault="005D547B" w:rsidP="005D547B">
      <w:pPr>
        <w:shd w:val="clear" w:color="auto" w:fill="FFFFFF"/>
        <w:tabs>
          <w:tab w:val="left" w:leader="underscore" w:pos="6403"/>
        </w:tabs>
        <w:spacing w:line="360" w:lineRule="auto"/>
        <w:ind w:right="-81" w:firstLine="3544"/>
        <w:jc w:val="both"/>
        <w:rPr>
          <w:sz w:val="22"/>
          <w:szCs w:val="22"/>
          <w:lang w:val="uk-UA"/>
        </w:rPr>
      </w:pPr>
      <w:r w:rsidRPr="007940DB">
        <w:rPr>
          <w:color w:val="000000"/>
          <w:spacing w:val="-2"/>
          <w:lang w:val="uk-UA"/>
        </w:rPr>
        <w:t>про</w:t>
      </w:r>
      <w:r>
        <w:rPr>
          <w:color w:val="000000"/>
          <w:spacing w:val="-2"/>
          <w:lang w:val="uk-UA"/>
        </w:rPr>
        <w:t>токол від ________ № ___</w:t>
      </w:r>
      <w:r w:rsidRPr="007940DB">
        <w:rPr>
          <w:color w:val="000000"/>
          <w:spacing w:val="-2"/>
          <w:lang w:val="uk-UA"/>
        </w:rPr>
        <w:t xml:space="preserve">  </w:t>
      </w:r>
      <w:r w:rsidRPr="007940DB">
        <w:rPr>
          <w:color w:val="000000"/>
          <w:lang w:val="uk-UA"/>
        </w:rPr>
        <w:tab/>
      </w:r>
    </w:p>
    <w:p w:rsidR="005D547B" w:rsidRPr="007940DB" w:rsidRDefault="005D547B" w:rsidP="005D547B">
      <w:pPr>
        <w:shd w:val="clear" w:color="auto" w:fill="FFFFFF"/>
        <w:tabs>
          <w:tab w:val="left" w:leader="underscore" w:pos="6610"/>
        </w:tabs>
        <w:spacing w:line="360" w:lineRule="auto"/>
        <w:ind w:right="-81" w:firstLine="3544"/>
        <w:jc w:val="both"/>
        <w:rPr>
          <w:lang w:val="uk-UA"/>
        </w:rPr>
      </w:pPr>
      <w:r>
        <w:rPr>
          <w:color w:val="000000"/>
          <w:spacing w:val="-1"/>
          <w:lang w:val="uk-UA"/>
        </w:rPr>
        <w:t>Голов</w:t>
      </w:r>
      <w:r w:rsidR="007326CC">
        <w:rPr>
          <w:color w:val="000000"/>
          <w:spacing w:val="-1"/>
          <w:lang w:val="uk-UA"/>
        </w:rPr>
        <w:t>а педагогічної ради   ________</w:t>
      </w:r>
      <w:r w:rsidRPr="007940DB">
        <w:rPr>
          <w:color w:val="000000"/>
          <w:spacing w:val="-1"/>
          <w:lang w:val="uk-UA"/>
        </w:rPr>
        <w:t xml:space="preserve"> </w:t>
      </w:r>
      <w:r w:rsidR="007326CC">
        <w:rPr>
          <w:color w:val="000000"/>
          <w:spacing w:val="-1"/>
          <w:lang w:val="uk-UA"/>
        </w:rPr>
        <w:t>Ігор ВИШНЯ</w:t>
      </w:r>
    </w:p>
    <w:p w:rsidR="005D547B" w:rsidRPr="007940DB" w:rsidRDefault="005D547B" w:rsidP="005D547B">
      <w:pPr>
        <w:shd w:val="clear" w:color="auto" w:fill="FFFFFF"/>
        <w:tabs>
          <w:tab w:val="left" w:pos="2670"/>
          <w:tab w:val="center" w:pos="4791"/>
        </w:tabs>
        <w:spacing w:line="360" w:lineRule="auto"/>
        <w:ind w:right="-81" w:firstLine="360"/>
        <w:jc w:val="both"/>
        <w:rPr>
          <w:b/>
          <w:smallCaps/>
          <w:color w:val="000000"/>
          <w:spacing w:val="34"/>
          <w:w w:val="133"/>
          <w:position w:val="1"/>
          <w:sz w:val="36"/>
          <w:szCs w:val="36"/>
          <w:lang w:val="uk-UA"/>
        </w:rPr>
      </w:pPr>
      <w:r w:rsidRPr="007940DB">
        <w:rPr>
          <w:b/>
          <w:smallCaps/>
          <w:color w:val="000000"/>
          <w:spacing w:val="34"/>
          <w:w w:val="133"/>
          <w:position w:val="1"/>
          <w:sz w:val="36"/>
          <w:szCs w:val="36"/>
          <w:lang w:val="uk-UA"/>
        </w:rPr>
        <w:tab/>
      </w:r>
    </w:p>
    <w:p w:rsidR="00C95DB9" w:rsidRDefault="00C95DB9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>ПЛАН ПІДВИЩЕННЯ КВАЛІФІКАЦІЇ</w:t>
      </w:r>
    </w:p>
    <w:p w:rsidR="005D547B" w:rsidRDefault="007326CC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>ХАРКІВСЬКОГО РЕСПУБЛІКАНСЬКОГО ЛІЦЕЮ-ІНТЕРНАТУ СПОРТИВНОГО ПРОФІЛЮ</w:t>
      </w:r>
    </w:p>
    <w:p w:rsidR="005D547B" w:rsidRDefault="007326CC" w:rsidP="005D547B">
      <w:pPr>
        <w:spacing w:line="360" w:lineRule="auto"/>
        <w:jc w:val="center"/>
        <w:rPr>
          <w:lang w:val="uk-UA"/>
        </w:rPr>
      </w:pPr>
      <w:r>
        <w:rPr>
          <w:lang w:val="uk-UA"/>
        </w:rPr>
        <w:t>на 2021</w:t>
      </w:r>
      <w:r w:rsidR="005D547B">
        <w:rPr>
          <w:lang w:val="uk-UA"/>
        </w:rPr>
        <w:t xml:space="preserve"> рік</w:t>
      </w: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5D547B">
      <w:pPr>
        <w:spacing w:line="360" w:lineRule="auto"/>
        <w:jc w:val="center"/>
        <w:rPr>
          <w:lang w:val="uk-UA"/>
        </w:rPr>
      </w:pPr>
    </w:p>
    <w:p w:rsidR="005D547B" w:rsidRDefault="005D547B" w:rsidP="007326CC">
      <w:pPr>
        <w:spacing w:line="360" w:lineRule="auto"/>
        <w:rPr>
          <w:lang w:val="uk-UA"/>
        </w:rPr>
        <w:sectPr w:rsidR="005D547B" w:rsidSect="007F2FE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396" w:type="dxa"/>
        <w:tblInd w:w="-34" w:type="dxa"/>
        <w:tblLook w:val="04A0" w:firstRow="1" w:lastRow="0" w:firstColumn="1" w:lastColumn="0" w:noHBand="0" w:noVBand="1"/>
      </w:tblPr>
      <w:tblGrid>
        <w:gridCol w:w="555"/>
        <w:gridCol w:w="2327"/>
        <w:gridCol w:w="2172"/>
        <w:gridCol w:w="1730"/>
        <w:gridCol w:w="1676"/>
        <w:gridCol w:w="1526"/>
        <w:gridCol w:w="1453"/>
        <w:gridCol w:w="2108"/>
        <w:gridCol w:w="1849"/>
      </w:tblGrid>
      <w:tr w:rsidR="003020DD" w:rsidTr="00670D66">
        <w:tc>
          <w:tcPr>
            <w:tcW w:w="555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№ з/п</w:t>
            </w:r>
          </w:p>
        </w:tc>
        <w:tc>
          <w:tcPr>
            <w:tcW w:w="2327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 w:rsidRPr="005D547B">
              <w:rPr>
                <w:bCs/>
                <w:lang w:val="uk-UA"/>
              </w:rPr>
              <w:t>ПІБ педагога</w:t>
            </w:r>
          </w:p>
        </w:tc>
        <w:tc>
          <w:tcPr>
            <w:tcW w:w="2172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1730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Форма</w:t>
            </w:r>
          </w:p>
        </w:tc>
        <w:tc>
          <w:tcPr>
            <w:tcW w:w="1676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Вид</w:t>
            </w:r>
          </w:p>
        </w:tc>
        <w:tc>
          <w:tcPr>
            <w:tcW w:w="1526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Тривалість</w:t>
            </w:r>
          </w:p>
        </w:tc>
        <w:tc>
          <w:tcPr>
            <w:tcW w:w="1453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Терміни</w:t>
            </w:r>
          </w:p>
        </w:tc>
        <w:tc>
          <w:tcPr>
            <w:tcW w:w="2108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Місце</w:t>
            </w:r>
          </w:p>
        </w:tc>
        <w:tc>
          <w:tcPr>
            <w:tcW w:w="1849" w:type="dxa"/>
          </w:tcPr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5D547B" w:rsidRDefault="005D547B" w:rsidP="005D547B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(за чий рахунок)</w:t>
            </w:r>
          </w:p>
        </w:tc>
      </w:tr>
      <w:tr w:rsidR="003F049B" w:rsidRPr="003F049B" w:rsidTr="003F049B">
        <w:trPr>
          <w:trHeight w:val="731"/>
        </w:trPr>
        <w:tc>
          <w:tcPr>
            <w:tcW w:w="555" w:type="dxa"/>
            <w:vMerge w:val="restart"/>
          </w:tcPr>
          <w:p w:rsidR="003F049B" w:rsidRPr="005D547B" w:rsidRDefault="003F049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БЛИЗНЮК Володимир Олексійович</w:t>
            </w:r>
          </w:p>
        </w:tc>
        <w:tc>
          <w:tcPr>
            <w:tcW w:w="2172" w:type="dxa"/>
          </w:tcPr>
          <w:p w:rsidR="003F049B" w:rsidRPr="00AB1F0E" w:rsidRDefault="003F049B" w:rsidP="003F049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3F049B" w:rsidRPr="009B227F" w:rsidRDefault="003F049B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3F049B" w:rsidRPr="003F049B" w:rsidTr="001A13B4">
        <w:trPr>
          <w:trHeight w:val="495"/>
        </w:trPr>
        <w:tc>
          <w:tcPr>
            <w:tcW w:w="555" w:type="dxa"/>
            <w:vMerge/>
          </w:tcPr>
          <w:p w:rsidR="003F049B" w:rsidRPr="005D547B" w:rsidRDefault="003F049B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3F049B" w:rsidRDefault="003F049B" w:rsidP="00360101">
            <w:pPr>
              <w:jc w:val="center"/>
              <w:rPr>
                <w:lang w:val="uk-UA"/>
              </w:rPr>
            </w:pPr>
          </w:p>
          <w:p w:rsidR="003F049B" w:rsidRDefault="003F049B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3F049B" w:rsidRDefault="003F049B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9B227F" w:rsidRDefault="003F049B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3F049B" w:rsidRPr="00AB1F0E" w:rsidRDefault="003F049B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3F049B" w:rsidTr="003F049B">
        <w:trPr>
          <w:trHeight w:val="774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БОЛДОВ Сергій Савелійович</w:t>
            </w: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5E660C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</w:t>
            </w:r>
          </w:p>
          <w:p w:rsidR="005E660C" w:rsidRPr="009B227F" w:rsidRDefault="005E660C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lastRenderedPageBreak/>
              <w:t xml:space="preserve"> фізичної культури</w:t>
            </w: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3F049B" w:rsidTr="001A13B4">
        <w:trPr>
          <w:trHeight w:val="494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5E660C" w:rsidRPr="001A13B4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1A13B4">
        <w:trPr>
          <w:trHeight w:val="1247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ВІНТЕР Юлія</w:t>
            </w:r>
            <w:r>
              <w:rPr>
                <w:lang w:val="uk-UA"/>
              </w:rPr>
              <w:t xml:space="preserve"> Олександрівна</w:t>
            </w:r>
            <w:r w:rsidRPr="00AB1F0E">
              <w:rPr>
                <w:lang w:val="uk-UA"/>
              </w:rPr>
              <w:t xml:space="preserve"> </w:t>
            </w: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5E660C" w:rsidRPr="009B227F" w:rsidRDefault="005E660C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670D66">
        <w:trPr>
          <w:trHeight w:val="537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  <w:p w:rsidR="005E660C" w:rsidRDefault="005E660C" w:rsidP="005D547B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5E660C" w:rsidRDefault="005E660C" w:rsidP="005D54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5E660C" w:rsidRDefault="005E660C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5E660C" w:rsidRPr="001A13B4" w:rsidRDefault="005E660C" w:rsidP="005E6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5E660C" w:rsidRPr="00AB1F0E" w:rsidRDefault="005E660C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5E660C">
        <w:trPr>
          <w:trHeight w:val="538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ВИШНЯ Ігор Миколайович</w:t>
            </w:r>
          </w:p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</w:p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5E660C" w:rsidRPr="009B227F" w:rsidRDefault="005E660C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670D66">
        <w:trPr>
          <w:trHeight w:val="408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353721" w:rsidRPr="00353721" w:rsidRDefault="005E660C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5E660C">
        <w:trPr>
          <w:trHeight w:val="624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ГОРБАЧ Людмила Сидорівна</w:t>
            </w: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5E660C" w:rsidP="0036010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</w:t>
            </w:r>
          </w:p>
          <w:p w:rsidR="005E660C" w:rsidRDefault="005E660C" w:rsidP="009B227F">
            <w:pPr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 фізичної культури</w:t>
            </w:r>
          </w:p>
          <w:p w:rsidR="005E660C" w:rsidRPr="00AB1F0E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1A13B4">
        <w:trPr>
          <w:trHeight w:val="495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67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тощо</w:t>
            </w:r>
          </w:p>
        </w:tc>
        <w:tc>
          <w:tcPr>
            <w:tcW w:w="152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</w:t>
            </w:r>
            <w:r>
              <w:rPr>
                <w:lang w:val="uk-UA"/>
              </w:rPr>
              <w:lastRenderedPageBreak/>
              <w:t>проект «На урок»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5E660C" w:rsidRPr="005E660C" w:rsidRDefault="005E660C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5E660C" w:rsidRPr="00AB1F0E" w:rsidTr="001A13B4">
        <w:trPr>
          <w:trHeight w:val="1140"/>
        </w:trPr>
        <w:tc>
          <w:tcPr>
            <w:tcW w:w="555" w:type="dxa"/>
            <w:vMerge w:val="restart"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ГУНБІНА Світлана</w:t>
            </w:r>
            <w:r>
              <w:rPr>
                <w:lang w:val="uk-UA"/>
              </w:rPr>
              <w:t xml:space="preserve"> Юріївна</w:t>
            </w: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Математика</w:t>
            </w: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Інститут підвищення квал</w:t>
            </w:r>
            <w:r>
              <w:rPr>
                <w:lang w:val="uk-UA"/>
              </w:rPr>
              <w:t xml:space="preserve">іфікації педагогічних працівників і менеджменту освіти </w:t>
            </w:r>
          </w:p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Харківського національного педагогічного університету імені Г.С. Сковороди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1A13B4" w:rsidTr="001A13B4">
        <w:trPr>
          <w:trHeight w:val="1140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закладів спеціалізованої освіти спортивного профілю</w:t>
            </w:r>
          </w:p>
        </w:tc>
        <w:tc>
          <w:tcPr>
            <w:tcW w:w="1730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</w:tc>
        <w:tc>
          <w:tcPr>
            <w:tcW w:w="1526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5E660C" w:rsidRPr="00AB1F0E" w:rsidTr="00670D66">
        <w:trPr>
          <w:trHeight w:val="645"/>
        </w:trPr>
        <w:tc>
          <w:tcPr>
            <w:tcW w:w="555" w:type="dxa"/>
            <w:vMerge/>
          </w:tcPr>
          <w:p w:rsidR="005E660C" w:rsidRPr="005D547B" w:rsidRDefault="005E660C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5E660C" w:rsidRDefault="005E660C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  <w:p w:rsidR="005E660C" w:rsidRDefault="005E660C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проект «На </w:t>
            </w:r>
            <w:r>
              <w:rPr>
                <w:lang w:val="uk-UA"/>
              </w:rPr>
              <w:lastRenderedPageBreak/>
              <w:t>урок»</w:t>
            </w:r>
          </w:p>
          <w:p w:rsidR="005E660C" w:rsidRDefault="005E660C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5E660C" w:rsidRPr="005E660C" w:rsidRDefault="005E660C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5E660C" w:rsidRPr="00AB1F0E" w:rsidRDefault="005E660C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RPr="00AB1F0E" w:rsidTr="009B227F">
        <w:trPr>
          <w:trHeight w:val="495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ДЕРКАЧ Анастасія Павлівна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закладів спеціалізованої освіти спортивного профілю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51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5E660C">
        <w:trPr>
          <w:trHeight w:val="452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ЗАБОЛОТНИЙ Віктор Васильович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94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</w:t>
            </w:r>
            <w:r>
              <w:rPr>
                <w:lang w:val="uk-UA"/>
              </w:rPr>
              <w:lastRenderedPageBreak/>
              <w:t>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Упродовж </w:t>
            </w:r>
            <w:r>
              <w:rPr>
                <w:lang w:val="uk-UA"/>
              </w:rPr>
              <w:lastRenderedPageBreak/>
              <w:t>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ТОВ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 xml:space="preserve">Самостійне </w:t>
            </w:r>
            <w:r w:rsidRPr="00AB1F0E">
              <w:rPr>
                <w:lang w:val="uk-UA"/>
              </w:rPr>
              <w:lastRenderedPageBreak/>
              <w:t>фінансування</w:t>
            </w:r>
          </w:p>
        </w:tc>
      </w:tr>
      <w:tr w:rsidR="009B227F" w:rsidRPr="00AB1F0E" w:rsidTr="005E660C">
        <w:trPr>
          <w:trHeight w:val="344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КАНЯХІНА Ніна Федорівна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353721" w:rsidRDefault="009B227F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279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353721" w:rsidRPr="00353721" w:rsidRDefault="009B227F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5E660C">
        <w:trPr>
          <w:trHeight w:val="280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КАРІКОВА Наталія Володимирівна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353721" w:rsidRDefault="009B227F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 w:rsidRPr="00AB1F0E">
              <w:rPr>
                <w:sz w:val="24"/>
                <w:szCs w:val="24"/>
                <w:lang w:val="uk-UA"/>
              </w:rPr>
              <w:lastRenderedPageBreak/>
              <w:t xml:space="preserve">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неперервної </w:t>
            </w:r>
            <w:r w:rsidRPr="00AB1F0E"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RPr="00AB1F0E" w:rsidTr="005E660C">
        <w:trPr>
          <w:trHeight w:val="28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закладів спеціалізованої освіти спортивного профілю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344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7C00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0D7732">
        <w:trPr>
          <w:trHeight w:val="667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Pr="00ED3958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ЛИМАР Дар</w:t>
            </w:r>
            <w:r>
              <w:t>’</w:t>
            </w:r>
            <w:r>
              <w:rPr>
                <w:lang w:val="uk-UA"/>
              </w:rPr>
              <w:t>я Олексіївна</w:t>
            </w: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закладів спеціалізованої освіти</w:t>
            </w:r>
          </w:p>
          <w:p w:rsidR="009B227F" w:rsidRPr="00ED3958" w:rsidRDefault="009B227F" w:rsidP="003601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Формування ціннісних орієнтацій вихованців </w:t>
            </w: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60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Освітній </w:t>
            </w:r>
            <w:r>
              <w:rPr>
                <w:lang w:val="uk-UA"/>
              </w:rPr>
              <w:lastRenderedPageBreak/>
              <w:t>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RPr="00AB1F0E" w:rsidTr="007C0068">
        <w:trPr>
          <w:trHeight w:val="472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ЛОЗИНСЬКИЙ Геннадій Петрович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353721" w:rsidRDefault="009B227F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7C0068">
        <w:trPr>
          <w:trHeight w:val="472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497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7C0068">
        <w:trPr>
          <w:trHeight w:val="472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МАРЧЕНКО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Ольга Геннадіївна</w:t>
            </w: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математики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73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</w:t>
            </w:r>
            <w:r>
              <w:rPr>
                <w:lang w:val="uk-UA"/>
              </w:rPr>
              <w:lastRenderedPageBreak/>
              <w:t>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 розсуд </w:t>
            </w:r>
            <w:r>
              <w:rPr>
                <w:lang w:val="uk-UA"/>
              </w:rPr>
              <w:lastRenderedPageBreak/>
              <w:t>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Упродовж </w:t>
            </w:r>
            <w:r>
              <w:rPr>
                <w:lang w:val="uk-UA"/>
              </w:rPr>
              <w:lastRenderedPageBreak/>
              <w:t>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ТОВ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497D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 xml:space="preserve">Самостійне </w:t>
            </w:r>
            <w:r w:rsidRPr="00AB1F0E">
              <w:rPr>
                <w:lang w:val="uk-UA"/>
              </w:rPr>
              <w:lastRenderedPageBreak/>
              <w:t>фінансування</w:t>
            </w:r>
          </w:p>
        </w:tc>
      </w:tr>
      <w:tr w:rsidR="009B227F" w:rsidRPr="00AB1F0E" w:rsidTr="00497D9A">
        <w:trPr>
          <w:trHeight w:val="495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НІКІТІН Євген Геннадійович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353721" w:rsidRDefault="009B227F" w:rsidP="0035372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51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497D9A" w:rsidRDefault="009B227F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497D9A">
        <w:trPr>
          <w:trHeight w:val="473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ОМЕЛЬЧЕНКО Олексій Петрович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9B227F" w:rsidP="0036010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 w:rsidRPr="00AB1F0E">
              <w:rPr>
                <w:sz w:val="24"/>
                <w:szCs w:val="24"/>
                <w:lang w:val="uk-UA"/>
              </w:rPr>
              <w:lastRenderedPageBreak/>
              <w:t xml:space="preserve">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  <w:p w:rsidR="009B227F" w:rsidRPr="00AB1F0E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неперервної </w:t>
            </w:r>
            <w:r w:rsidRPr="00AB1F0E"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RPr="00AB1F0E" w:rsidTr="00670D66">
        <w:trPr>
          <w:trHeight w:val="473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0D7732">
        <w:trPr>
          <w:trHeight w:val="495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ПІДОПРИГОРА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Вікторія Анатоліївна </w:t>
            </w: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закладів спеціалізованої освіти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ціннісних орієнтацій вихованців</w:t>
            </w: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5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</w:t>
            </w:r>
            <w:r>
              <w:rPr>
                <w:lang w:val="uk-UA"/>
              </w:rPr>
              <w:lastRenderedPageBreak/>
              <w:t>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RPr="00AB1F0E" w:rsidTr="00670D66">
        <w:trPr>
          <w:trHeight w:val="1805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ПОЛЮХОВИЧ</w:t>
            </w:r>
          </w:p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Наталя Вікторівна</w:t>
            </w:r>
          </w:p>
        </w:tc>
        <w:tc>
          <w:tcPr>
            <w:tcW w:w="2172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географії</w:t>
            </w:r>
          </w:p>
          <w:p w:rsidR="009B227F" w:rsidRPr="0058199C" w:rsidRDefault="009B227F" w:rsidP="007C00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географії</w:t>
            </w:r>
          </w:p>
        </w:tc>
        <w:tc>
          <w:tcPr>
            <w:tcW w:w="1730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RPr="00AB1F0E" w:rsidTr="00670D66">
        <w:trPr>
          <w:trHeight w:val="43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ED7282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730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Pr="00ED7282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ED7282" w:rsidRDefault="009B227F" w:rsidP="005D547B">
            <w:pPr>
              <w:jc w:val="center"/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3267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ПОЛІВАНОВА</w:t>
            </w:r>
          </w:p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Ольга Сергіївна</w:t>
            </w:r>
          </w:p>
        </w:tc>
        <w:tc>
          <w:tcPr>
            <w:tcW w:w="2172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Учителі української мови та літератури</w:t>
            </w:r>
          </w:p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Сучасні технології в умовах дистанційного та змішаного навчання української мови та літератури</w:t>
            </w:r>
          </w:p>
        </w:tc>
        <w:tc>
          <w:tcPr>
            <w:tcW w:w="1730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Харківський національний університет </w:t>
            </w:r>
            <w:proofErr w:type="spellStart"/>
            <w:r>
              <w:rPr>
                <w:lang w:val="uk-UA"/>
              </w:rPr>
              <w:t>ім.В.Н.Каразіна</w:t>
            </w:r>
            <w:proofErr w:type="spellEnd"/>
          </w:p>
          <w:p w:rsidR="009B227F" w:rsidRDefault="009B227F" w:rsidP="00670D66">
            <w:pPr>
              <w:jc w:val="center"/>
              <w:rPr>
                <w:lang w:val="uk-UA"/>
              </w:rPr>
            </w:pPr>
          </w:p>
        </w:tc>
        <w:tc>
          <w:tcPr>
            <w:tcW w:w="1849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537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</w:p>
          <w:p w:rsidR="009B227F" w:rsidRPr="00ED7282" w:rsidRDefault="009B227F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Дистанційна</w:t>
            </w:r>
          </w:p>
        </w:tc>
        <w:tc>
          <w:tcPr>
            <w:tcW w:w="1676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lastRenderedPageBreak/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Pr="00ED7282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Освітній проект «На урок»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497D9A" w:rsidRDefault="009B227F" w:rsidP="003537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Tr="009B227F">
        <w:trPr>
          <w:trHeight w:val="559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ПРОЙДАКОВА Юлія Юріївна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закладів спеціалізованої освіти спортивного профілю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709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497D9A">
        <w:trPr>
          <w:trHeight w:val="516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РАЗДОЛЬСЬКА Вікторія Володимирівна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497D9A" w:rsidRDefault="009B227F" w:rsidP="00497D9A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</w:t>
            </w:r>
            <w:r w:rsidRPr="00AB1F0E">
              <w:rPr>
                <w:sz w:val="24"/>
                <w:szCs w:val="24"/>
                <w:lang w:val="uk-UA"/>
              </w:rPr>
              <w:lastRenderedPageBreak/>
              <w:t>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497D9A">
        <w:trPr>
          <w:trHeight w:val="516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Методисти закладів спеціалізованої освіти спортивного профілю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Стажування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43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497D9A" w:rsidRDefault="009B227F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497D9A">
        <w:trPr>
          <w:trHeight w:val="495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РИБАЛКО Любов Миколаївна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451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Tr="000D7732">
        <w:trPr>
          <w:trHeight w:val="430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САХНО Тетяна Віталіївна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516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5E660C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0D7732">
        <w:trPr>
          <w:trHeight w:val="387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СОКОЛОВ Леонід Миколайович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236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9B227F" w:rsidRDefault="009B227F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0D7732">
        <w:trPr>
          <w:trHeight w:val="516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ТАТАРЕНКОВА Вікторія Анатоліївна</w:t>
            </w: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Вихователі закладів спеціалізованої освіти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Формування ціннісних орієнтацій вихованців</w:t>
            </w: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5A5123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430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9B227F">
        <w:trPr>
          <w:trHeight w:val="581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ТІМЧЕНКО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Олег Юрійович</w:t>
            </w: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</w:t>
            </w:r>
            <w:r w:rsidRPr="00AB1F0E">
              <w:rPr>
                <w:sz w:val="24"/>
                <w:szCs w:val="24"/>
                <w:lang w:val="uk-UA"/>
              </w:rPr>
              <w:lastRenderedPageBreak/>
              <w:t xml:space="preserve">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 xml:space="preserve">КВНЗ «Харківська академія неперервної </w:t>
            </w:r>
            <w:r w:rsidRPr="00AB1F0E">
              <w:rPr>
                <w:lang w:val="uk-UA"/>
              </w:rPr>
              <w:lastRenderedPageBreak/>
              <w:t>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Tr="00670D66">
        <w:trPr>
          <w:trHeight w:val="688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9B227F" w:rsidRDefault="009B227F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9B227F">
        <w:trPr>
          <w:trHeight w:val="452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ТІМЧЕНКО Юрій Леонідович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Pr="009B227F" w:rsidRDefault="009B227F" w:rsidP="009B227F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494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Default="009B227F" w:rsidP="005D547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9B227F" w:rsidRDefault="009B227F" w:rsidP="009B22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</w:t>
            </w:r>
            <w:r>
              <w:rPr>
                <w:lang w:val="uk-UA"/>
              </w:rPr>
              <w:lastRenderedPageBreak/>
              <w:t>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lastRenderedPageBreak/>
              <w:t>Самостійне фінансування</w:t>
            </w:r>
          </w:p>
        </w:tc>
      </w:tr>
      <w:tr w:rsidR="009B227F" w:rsidTr="00670D66">
        <w:trPr>
          <w:trHeight w:val="2902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ТКАЧЕНКО</w:t>
            </w:r>
          </w:p>
          <w:p w:rsidR="009B227F" w:rsidRPr="00AB1F0E" w:rsidRDefault="009B227F" w:rsidP="005D54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Ганна Василівна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9B227F" w:rsidP="0036010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  <w:p w:rsidR="009B227F" w:rsidRPr="00AB1F0E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AB1F0E">
              <w:rPr>
                <w:lang w:val="uk-UA"/>
              </w:rPr>
              <w:t>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279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2816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ЧЕРЕДНІЧЕНКО</w:t>
            </w:r>
            <w:r w:rsidR="00353721">
              <w:rPr>
                <w:lang w:val="uk-UA"/>
              </w:rPr>
              <w:t xml:space="preserve"> Олександр Сергійович  </w:t>
            </w:r>
          </w:p>
          <w:p w:rsidR="009B227F" w:rsidRPr="00AB1F0E" w:rsidRDefault="009B227F" w:rsidP="005D547B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9B227F" w:rsidRPr="00AB1F0E" w:rsidRDefault="009B227F" w:rsidP="007E265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9B227F" w:rsidP="007E265B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ключових та предметних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учнів на уроках фізичної культури</w:t>
            </w:r>
          </w:p>
          <w:p w:rsidR="009B227F" w:rsidRPr="00AB1F0E" w:rsidRDefault="009B227F" w:rsidP="007E265B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1225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</w:p>
          <w:p w:rsidR="009B227F" w:rsidRPr="00ED7282" w:rsidRDefault="009B227F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Pr="00ED7282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670D66" w:rsidRDefault="009B227F" w:rsidP="00670D66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2751"/>
        </w:trPr>
        <w:tc>
          <w:tcPr>
            <w:tcW w:w="555" w:type="dxa"/>
            <w:vMerge w:val="restart"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 w:val="restart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ЧЕРНІКОВ</w:t>
            </w:r>
          </w:p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Роман</w:t>
            </w:r>
            <w:r>
              <w:rPr>
                <w:lang w:val="uk-UA"/>
              </w:rPr>
              <w:t xml:space="preserve"> Анатолійович</w:t>
            </w:r>
          </w:p>
        </w:tc>
        <w:tc>
          <w:tcPr>
            <w:tcW w:w="2172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Учителі фізичної культури</w:t>
            </w:r>
          </w:p>
          <w:p w:rsidR="009B227F" w:rsidRDefault="009B227F" w:rsidP="00360101">
            <w:pPr>
              <w:jc w:val="center"/>
              <w:rPr>
                <w:sz w:val="24"/>
                <w:szCs w:val="24"/>
                <w:lang w:val="uk-UA"/>
              </w:rPr>
            </w:pPr>
            <w:r w:rsidRPr="00AB1F0E">
              <w:rPr>
                <w:sz w:val="24"/>
                <w:szCs w:val="24"/>
                <w:lang w:val="uk-UA"/>
              </w:rPr>
              <w:t xml:space="preserve">Розвиток професійних </w:t>
            </w:r>
            <w:proofErr w:type="spellStart"/>
            <w:r w:rsidRPr="00AB1F0E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AB1F0E">
              <w:rPr>
                <w:sz w:val="24"/>
                <w:szCs w:val="24"/>
                <w:lang w:val="uk-UA"/>
              </w:rPr>
              <w:t xml:space="preserve"> вчителя та викладача фізичної культури</w:t>
            </w:r>
          </w:p>
          <w:p w:rsidR="009B227F" w:rsidRPr="00AB1F0E" w:rsidRDefault="009B227F" w:rsidP="0036010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Очно-дистанційна</w:t>
            </w:r>
          </w:p>
        </w:tc>
        <w:tc>
          <w:tcPr>
            <w:tcW w:w="167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Тематичні курси підвищення кваліфікації</w:t>
            </w:r>
          </w:p>
        </w:tc>
        <w:tc>
          <w:tcPr>
            <w:tcW w:w="1526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30 год.</w:t>
            </w:r>
          </w:p>
        </w:tc>
        <w:tc>
          <w:tcPr>
            <w:tcW w:w="1453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КВНЗ «Харківська академія неперервної освіти»</w:t>
            </w:r>
          </w:p>
        </w:tc>
        <w:tc>
          <w:tcPr>
            <w:tcW w:w="1849" w:type="dxa"/>
          </w:tcPr>
          <w:p w:rsidR="009B227F" w:rsidRPr="00AB1F0E" w:rsidRDefault="009B227F" w:rsidP="00360101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  <w:tr w:rsidR="009B227F" w:rsidTr="00670D66">
        <w:trPr>
          <w:trHeight w:val="989"/>
        </w:trPr>
        <w:tc>
          <w:tcPr>
            <w:tcW w:w="555" w:type="dxa"/>
            <w:vMerge/>
          </w:tcPr>
          <w:p w:rsidR="009B227F" w:rsidRPr="005D547B" w:rsidRDefault="009B227F" w:rsidP="005D547B">
            <w:pPr>
              <w:pStyle w:val="a4"/>
              <w:numPr>
                <w:ilvl w:val="0"/>
                <w:numId w:val="1"/>
              </w:numPr>
              <w:jc w:val="center"/>
              <w:rPr>
                <w:lang w:val="uk-UA"/>
              </w:rPr>
            </w:pPr>
          </w:p>
        </w:tc>
        <w:tc>
          <w:tcPr>
            <w:tcW w:w="2327" w:type="dxa"/>
            <w:vMerge/>
          </w:tcPr>
          <w:p w:rsidR="009B227F" w:rsidRPr="00AB1F0E" w:rsidRDefault="009B227F" w:rsidP="005D547B">
            <w:pPr>
              <w:jc w:val="center"/>
              <w:rPr>
                <w:lang w:val="uk-UA"/>
              </w:rPr>
            </w:pPr>
          </w:p>
        </w:tc>
        <w:tc>
          <w:tcPr>
            <w:tcW w:w="2172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</w:p>
          <w:p w:rsidR="009B227F" w:rsidRPr="00ED7282" w:rsidRDefault="009B227F" w:rsidP="00670D66">
            <w:pPr>
              <w:jc w:val="center"/>
              <w:rPr>
                <w:lang w:val="uk-UA"/>
              </w:rPr>
            </w:pPr>
          </w:p>
        </w:tc>
        <w:tc>
          <w:tcPr>
            <w:tcW w:w="1730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Дистанційна</w:t>
            </w:r>
          </w:p>
        </w:tc>
        <w:tc>
          <w:tcPr>
            <w:tcW w:w="1676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Онлайн-курси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вебінари</w:t>
            </w:r>
            <w:proofErr w:type="spellEnd"/>
            <w:r>
              <w:rPr>
                <w:lang w:val="uk-UA"/>
              </w:rPr>
              <w:t xml:space="preserve"> тощо</w:t>
            </w:r>
          </w:p>
        </w:tc>
        <w:tc>
          <w:tcPr>
            <w:tcW w:w="1526" w:type="dxa"/>
          </w:tcPr>
          <w:p w:rsidR="009B227F" w:rsidRPr="00ED7282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 розсуд педагога</w:t>
            </w:r>
          </w:p>
        </w:tc>
        <w:tc>
          <w:tcPr>
            <w:tcW w:w="1453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Упродовж року</w:t>
            </w:r>
          </w:p>
        </w:tc>
        <w:tc>
          <w:tcPr>
            <w:tcW w:w="2108" w:type="dxa"/>
          </w:tcPr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Всеосвіта</w:t>
            </w:r>
            <w:proofErr w:type="spellEnd"/>
            <w:r>
              <w:rPr>
                <w:lang w:val="uk-UA"/>
              </w:rPr>
              <w:t>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Освітній проект «На урок»</w:t>
            </w:r>
          </w:p>
          <w:p w:rsidR="009B227F" w:rsidRDefault="009B227F" w:rsidP="003601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 «</w:t>
            </w:r>
            <w:proofErr w:type="spellStart"/>
            <w:r>
              <w:rPr>
                <w:lang w:val="uk-UA"/>
              </w:rPr>
              <w:t>Прометеус</w:t>
            </w:r>
            <w:proofErr w:type="spellEnd"/>
            <w:r>
              <w:rPr>
                <w:lang w:val="uk-UA"/>
              </w:rPr>
              <w:t>»</w:t>
            </w:r>
          </w:p>
          <w:p w:rsidR="009B227F" w:rsidRPr="00670D66" w:rsidRDefault="009B227F" w:rsidP="00670D66">
            <w:pPr>
              <w:jc w:val="center"/>
              <w:rPr>
                <w:lang w:val="ru-RU"/>
              </w:rPr>
            </w:pPr>
            <w:r>
              <w:rPr>
                <w:lang w:val="uk-UA"/>
              </w:rPr>
              <w:t xml:space="preserve">Студія </w:t>
            </w:r>
            <w:proofErr w:type="spellStart"/>
            <w:r>
              <w:rPr>
                <w:lang w:val="uk-UA"/>
              </w:rPr>
              <w:t>онлайн-освіти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EdEra</w:t>
            </w:r>
            <w:proofErr w:type="spellEnd"/>
          </w:p>
        </w:tc>
        <w:tc>
          <w:tcPr>
            <w:tcW w:w="1849" w:type="dxa"/>
          </w:tcPr>
          <w:p w:rsidR="009B227F" w:rsidRDefault="009B227F" w:rsidP="00670D66">
            <w:pPr>
              <w:jc w:val="center"/>
              <w:rPr>
                <w:lang w:val="uk-UA"/>
              </w:rPr>
            </w:pPr>
            <w:r w:rsidRPr="00AB1F0E">
              <w:rPr>
                <w:lang w:val="uk-UA"/>
              </w:rPr>
              <w:t>Самостійне фінансування</w:t>
            </w:r>
          </w:p>
        </w:tc>
      </w:tr>
    </w:tbl>
    <w:p w:rsidR="00A14642" w:rsidRDefault="00A14642" w:rsidP="00A14642">
      <w:pPr>
        <w:spacing w:line="360" w:lineRule="auto"/>
        <w:rPr>
          <w:lang w:val="uk-UA"/>
        </w:rPr>
      </w:pPr>
    </w:p>
    <w:p w:rsidR="00A14642" w:rsidRDefault="00A14642" w:rsidP="00A14642">
      <w:pPr>
        <w:spacing w:line="360" w:lineRule="auto"/>
        <w:rPr>
          <w:lang w:val="uk-UA"/>
        </w:rPr>
        <w:sectPr w:rsidR="00A14642" w:rsidSect="005D54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lang w:val="uk-UA"/>
        </w:rPr>
        <w:t xml:space="preserve">Методист                                                                                     </w:t>
      </w:r>
      <w:r w:rsidR="00353721">
        <w:rPr>
          <w:lang w:val="uk-UA"/>
        </w:rPr>
        <w:t>Світлана ГУНБІНА</w:t>
      </w:r>
      <w:bookmarkStart w:id="0" w:name="_GoBack"/>
      <w:bookmarkEnd w:id="0"/>
    </w:p>
    <w:p w:rsidR="005D547B" w:rsidRPr="005D547B" w:rsidRDefault="005D547B" w:rsidP="00353721">
      <w:pPr>
        <w:spacing w:line="360" w:lineRule="auto"/>
        <w:rPr>
          <w:lang w:val="uk-UA"/>
        </w:rPr>
      </w:pPr>
    </w:p>
    <w:sectPr w:rsidR="005D547B" w:rsidRPr="005D547B" w:rsidSect="007F2F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6366E"/>
    <w:multiLevelType w:val="hybridMultilevel"/>
    <w:tmpl w:val="EFC87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A1"/>
    <w:rsid w:val="00030E93"/>
    <w:rsid w:val="000D7732"/>
    <w:rsid w:val="001A13B4"/>
    <w:rsid w:val="002F2BD3"/>
    <w:rsid w:val="003020DD"/>
    <w:rsid w:val="00353721"/>
    <w:rsid w:val="003C4C6F"/>
    <w:rsid w:val="003F049B"/>
    <w:rsid w:val="004754A8"/>
    <w:rsid w:val="00497D9A"/>
    <w:rsid w:val="0058199C"/>
    <w:rsid w:val="005A5123"/>
    <w:rsid w:val="005C3522"/>
    <w:rsid w:val="005D547B"/>
    <w:rsid w:val="005E660C"/>
    <w:rsid w:val="00670D66"/>
    <w:rsid w:val="006C587D"/>
    <w:rsid w:val="007326CC"/>
    <w:rsid w:val="007C0068"/>
    <w:rsid w:val="007E265B"/>
    <w:rsid w:val="007F2FE1"/>
    <w:rsid w:val="009B227F"/>
    <w:rsid w:val="00A14642"/>
    <w:rsid w:val="00AB1F0E"/>
    <w:rsid w:val="00C95DB9"/>
    <w:rsid w:val="00E61423"/>
    <w:rsid w:val="00ED3958"/>
    <w:rsid w:val="00ED7282"/>
    <w:rsid w:val="00F553A1"/>
    <w:rsid w:val="00F8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7B"/>
    <w:pPr>
      <w:ind w:left="720"/>
      <w:contextualSpacing/>
    </w:pPr>
  </w:style>
  <w:style w:type="paragraph" w:customStyle="1" w:styleId="Style1">
    <w:name w:val="Style1"/>
    <w:basedOn w:val="a"/>
    <w:rsid w:val="003020DD"/>
    <w:pPr>
      <w:widowControl w:val="0"/>
      <w:autoSpaceDE w:val="0"/>
      <w:autoSpaceDN w:val="0"/>
      <w:adjustRightInd w:val="0"/>
    </w:pPr>
    <w:rPr>
      <w:sz w:val="20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47B"/>
    <w:pPr>
      <w:ind w:left="720"/>
      <w:contextualSpacing/>
    </w:pPr>
  </w:style>
  <w:style w:type="paragraph" w:customStyle="1" w:styleId="Style1">
    <w:name w:val="Style1"/>
    <w:basedOn w:val="a"/>
    <w:rsid w:val="003020DD"/>
    <w:pPr>
      <w:widowControl w:val="0"/>
      <w:autoSpaceDE w:val="0"/>
      <w:autoSpaceDN w:val="0"/>
      <w:adjustRightInd w:val="0"/>
    </w:pPr>
    <w:rPr>
      <w:sz w:val="20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96B9F-60AC-4575-B6D1-50B781C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2021-04-01T10:23:00Z</cp:lastPrinted>
  <dcterms:created xsi:type="dcterms:W3CDTF">2021-01-21T08:26:00Z</dcterms:created>
  <dcterms:modified xsi:type="dcterms:W3CDTF">2021-04-01T10:23:00Z</dcterms:modified>
</cp:coreProperties>
</file>